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3AC7F" w14:textId="77777777" w:rsidR="000C5E67" w:rsidRDefault="00FC2D40">
      <w:pPr>
        <w:sectPr w:rsidR="000C5E67">
          <w:footerReference w:type="default" r:id="rId11"/>
          <w:pgSz w:w="12240" w:h="15840"/>
          <w:pgMar w:top="1440" w:right="1800" w:bottom="1440" w:left="1800" w:header="708" w:footer="708" w:gutter="0"/>
          <w:cols w:space="708"/>
          <w:docGrid w:linePitch="360"/>
        </w:sectPr>
      </w:pPr>
      <w:r w:rsidRPr="000C5E67">
        <w:rPr>
          <w:noProof/>
          <w:lang w:val="fr-FR" w:eastAsia="fr-FR"/>
        </w:rPr>
        <mc:AlternateContent>
          <mc:Choice Requires="wps">
            <w:drawing>
              <wp:anchor distT="0" distB="0" distL="114300" distR="114300" simplePos="0" relativeHeight="251650560" behindDoc="0" locked="0" layoutInCell="1" allowOverlap="1" wp14:anchorId="226A2097" wp14:editId="5C7103D7">
                <wp:simplePos x="0" y="0"/>
                <wp:positionH relativeFrom="column">
                  <wp:posOffset>-1141095</wp:posOffset>
                </wp:positionH>
                <wp:positionV relativeFrom="paragraph">
                  <wp:posOffset>7581265</wp:posOffset>
                </wp:positionV>
                <wp:extent cx="7781925" cy="1662430"/>
                <wp:effectExtent l="0" t="0" r="28575" b="13970"/>
                <wp:wrapNone/>
                <wp:docPr id="5" name="Rectangle 5"/>
                <wp:cNvGraphicFramePr/>
                <a:graphic xmlns:a="http://schemas.openxmlformats.org/drawingml/2006/main">
                  <a:graphicData uri="http://schemas.microsoft.com/office/word/2010/wordprocessingShape">
                    <wps:wsp>
                      <wps:cNvSpPr/>
                      <wps:spPr>
                        <a:xfrm>
                          <a:off x="0" y="0"/>
                          <a:ext cx="7781925" cy="1662430"/>
                        </a:xfrm>
                        <a:prstGeom prst="rect">
                          <a:avLst/>
                        </a:prstGeom>
                        <a:solidFill>
                          <a:schemeClr val="tx2">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rect w14:anchorId="2763638E" id="Rectangle 5" o:spid="_x0000_s1026" style="position:absolute;margin-left:-89.85pt;margin-top:596.95pt;width:612.75pt;height:130.9pt;z-index:2516505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" fillcolor="#17365d [2415]" strokecolor="#17365d [2415]" strokeweight="2pt">
                <v:textbox style="mso-fit-shape-to-text:t"/>
              </v:rect>
            </w:pict>
          </mc:Fallback>
        </mc:AlternateContent>
      </w:r>
      <w:r w:rsidR="00F20EFC" w:rsidRPr="000C5E67">
        <w:rPr>
          <w:noProof/>
          <w:lang w:val="fr-FR" w:eastAsia="fr-FR"/>
        </w:rPr>
        <mc:AlternateContent>
          <mc:Choice Requires="wps">
            <w:drawing>
              <wp:anchor distT="0" distB="0" distL="114300" distR="114300" simplePos="0" relativeHeight="251767808" behindDoc="0" locked="0" layoutInCell="1" allowOverlap="1" wp14:anchorId="76AD37C7" wp14:editId="6E41C3FA">
                <wp:simplePos x="0" y="0"/>
                <wp:positionH relativeFrom="column">
                  <wp:posOffset>-800100</wp:posOffset>
                </wp:positionH>
                <wp:positionV relativeFrom="paragraph">
                  <wp:posOffset>1838326</wp:posOffset>
                </wp:positionV>
                <wp:extent cx="7136765" cy="5867400"/>
                <wp:effectExtent l="0" t="0" r="0" b="0"/>
                <wp:wrapNone/>
                <wp:docPr id="2061" name="Zone de texte 2061"/>
                <wp:cNvGraphicFramePr/>
                <a:graphic xmlns:a="http://schemas.openxmlformats.org/drawingml/2006/main">
                  <a:graphicData uri="http://schemas.microsoft.com/office/word/2010/wordprocessingShape">
                    <wps:wsp>
                      <wps:cNvSpPr txBox="1"/>
                      <wps:spPr>
                        <a:xfrm>
                          <a:off x="0" y="0"/>
                          <a:ext cx="7136765" cy="5867400"/>
                        </a:xfrm>
                        <a:prstGeom prst="rect">
                          <a:avLst/>
                        </a:prstGeom>
                        <a:noFill/>
                        <a:ln>
                          <a:noFill/>
                        </a:ln>
                        <a:effectLst/>
                      </wps:spPr>
                      <wps:txbx>
                        <w:txbxContent>
                          <w:p w14:paraId="2196741D" w14:textId="77777777" w:rsidR="000110DD" w:rsidRPr="0044321C" w:rsidRDefault="000110DD" w:rsidP="005B5314">
                            <w:pPr>
                              <w:jc w:val="right"/>
                              <w:rPr>
                                <w:rFonts w:asciiTheme="majorHAnsi" w:hAnsiTheme="majorHAnsi"/>
                                <w:smallCaps/>
                                <w:noProof/>
                                <w:color w:val="1F497D" w:themeColor="text2"/>
                                <w:sz w:val="130"/>
                                <w:szCs w:val="130"/>
                                <w14:textOutline w14:w="9207" w14:cap="flat" w14:cmpd="sng" w14:algn="ctr">
                                  <w14:solidFill>
                                    <w14:schemeClr w14:val="tx2"/>
                                  </w14:solidFill>
                                  <w14:prstDash w14:val="solid"/>
                                  <w14:round/>
                                </w14:textOutline>
                              </w:rPr>
                            </w:pPr>
                            <w:r w:rsidRPr="0044321C">
                              <w:rPr>
                                <w:rFonts w:asciiTheme="majorHAnsi" w:hAnsiTheme="majorHAnsi"/>
                                <w:smallCaps/>
                                <w:noProof/>
                                <w:color w:val="1F497D" w:themeColor="text2"/>
                                <w:sz w:val="130"/>
                                <w:szCs w:val="130"/>
                                <w14:textOutline w14:w="9207" w14:cap="flat" w14:cmpd="sng" w14:algn="ctr">
                                  <w14:solidFill>
                                    <w14:schemeClr w14:val="tx2"/>
                                  </w14:solidFill>
                                  <w14:prstDash w14:val="solid"/>
                                  <w14:round/>
                                </w14:textOutline>
                              </w:rPr>
                              <w:t>L’INTIMIDATION</w:t>
                            </w:r>
                          </w:p>
                          <w:p w14:paraId="23F141D9" w14:textId="77777777" w:rsidR="000110DD" w:rsidRPr="0044321C" w:rsidRDefault="000110DD" w:rsidP="005B5314">
                            <w:pPr>
                              <w:jc w:val="right"/>
                              <w:rPr>
                                <w:rFonts w:asciiTheme="majorHAnsi" w:hAnsiTheme="majorHAnsi"/>
                                <w:smallCaps/>
                                <w:noProof/>
                                <w:color w:val="1F497D" w:themeColor="text2"/>
                                <w:sz w:val="56"/>
                                <w:szCs w:val="120"/>
                                <w14:textOutline w14:w="9207" w14:cap="flat" w14:cmpd="sng" w14:algn="ctr">
                                  <w14:solidFill>
                                    <w14:schemeClr w14:val="tx2"/>
                                  </w14:solidFill>
                                  <w14:prstDash w14:val="solid"/>
                                  <w14:round/>
                                </w14:textOutline>
                              </w:rPr>
                            </w:pPr>
                            <w:r w:rsidRPr="0044321C">
                              <w:rPr>
                                <w:rFonts w:asciiTheme="majorHAnsi" w:hAnsiTheme="majorHAnsi"/>
                                <w:smallCaps/>
                                <w:noProof/>
                                <w:color w:val="1F497D" w:themeColor="text2"/>
                                <w:sz w:val="56"/>
                                <w:szCs w:val="120"/>
                                <w14:textOutline w14:w="9207" w14:cap="flat" w14:cmpd="sng" w14:algn="ctr">
                                  <w14:solidFill>
                                    <w14:schemeClr w14:val="tx2"/>
                                  </w14:solidFill>
                                  <w14:prstDash w14:val="solid"/>
                                  <w14:round/>
                                </w14:textOutline>
                              </w:rPr>
                              <w:t>ET</w:t>
                            </w:r>
                          </w:p>
                          <w:p w14:paraId="7977D5FB" w14:textId="77777777" w:rsidR="000110DD" w:rsidRPr="0044321C" w:rsidRDefault="000110DD" w:rsidP="005B5314">
                            <w:pPr>
                              <w:jc w:val="right"/>
                              <w:rPr>
                                <w:rFonts w:asciiTheme="majorHAnsi" w:hAnsiTheme="majorHAnsi"/>
                                <w:smallCaps/>
                                <w:noProof/>
                                <w:color w:val="1F497D" w:themeColor="text2"/>
                                <w:sz w:val="130"/>
                                <w:szCs w:val="130"/>
                                <w14:textOutline w14:w="9207" w14:cap="flat" w14:cmpd="sng" w14:algn="ctr">
                                  <w14:solidFill>
                                    <w14:schemeClr w14:val="tx2"/>
                                  </w14:solidFill>
                                  <w14:prstDash w14:val="solid"/>
                                  <w14:round/>
                                </w14:textOutline>
                              </w:rPr>
                            </w:pPr>
                            <w:r w:rsidRPr="0044321C">
                              <w:rPr>
                                <w:rFonts w:asciiTheme="majorHAnsi" w:hAnsiTheme="majorHAnsi"/>
                                <w:smallCaps/>
                                <w:noProof/>
                                <w:color w:val="1F497D" w:themeColor="text2"/>
                                <w:sz w:val="130"/>
                                <w:szCs w:val="130"/>
                                <w14:textOutline w14:w="9207" w14:cap="flat" w14:cmpd="sng" w14:algn="ctr">
                                  <w14:solidFill>
                                    <w14:schemeClr w14:val="tx2"/>
                                  </w14:solidFill>
                                  <w14:prstDash w14:val="solid"/>
                                  <w14:round/>
                                </w14:textOutline>
                              </w:rPr>
                              <w:t>LA VIOLENCE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D37C7" id="_x0000_t202" coordsize="21600,21600" o:spt="202" path="m,l,21600r21600,l21600,xe">
                <v:stroke joinstyle="miter"/>
                <v:path gradientshapeok="t" o:connecttype="rect"/>
              </v:shapetype>
              <v:shape id="Zone de texte 2061" o:spid="_x0000_s1026" type="#_x0000_t202" style="position:absolute;margin-left:-63pt;margin-top:144.75pt;width:561.95pt;height:46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" filled="f" stroked="f">
                <v:textbox>
                  <w:txbxContent>
                    <w:p w14:paraId="2196741D" w14:textId="77777777" w:rsidR="000110DD" w:rsidRPr="0044321C" w:rsidRDefault="000110DD" w:rsidP="005B5314">
                      <w:pPr>
                        <w:jc w:val="right"/>
                        <w:rPr>
                          <w:rFonts w:asciiTheme="majorHAnsi" w:hAnsiTheme="majorHAnsi"/>
                          <w:smallCaps/>
                          <w:noProof/>
                          <w:color w:val="1F497D" w:themeColor="text2"/>
                          <w:sz w:val="130"/>
                          <w:szCs w:val="130"/>
                          <w14:textOutline w14:w="9207" w14:cap="flat" w14:cmpd="sng" w14:algn="ctr">
                            <w14:solidFill>
                              <w14:schemeClr w14:val="tx2"/>
                            </w14:solidFill>
                            <w14:prstDash w14:val="solid"/>
                            <w14:round/>
                          </w14:textOutline>
                        </w:rPr>
                      </w:pPr>
                      <w:r w:rsidRPr="0044321C">
                        <w:rPr>
                          <w:rFonts w:asciiTheme="majorHAnsi" w:hAnsiTheme="majorHAnsi"/>
                          <w:smallCaps/>
                          <w:noProof/>
                          <w:color w:val="1F497D" w:themeColor="text2"/>
                          <w:sz w:val="130"/>
                          <w:szCs w:val="130"/>
                          <w14:textOutline w14:w="9207" w14:cap="flat" w14:cmpd="sng" w14:algn="ctr">
                            <w14:solidFill>
                              <w14:schemeClr w14:val="tx2"/>
                            </w14:solidFill>
                            <w14:prstDash w14:val="solid"/>
                            <w14:round/>
                          </w14:textOutline>
                        </w:rPr>
                        <w:t>L’INTIMIDATION</w:t>
                      </w:r>
                    </w:p>
                    <w:p w14:paraId="23F141D9" w14:textId="77777777" w:rsidR="000110DD" w:rsidRPr="0044321C" w:rsidRDefault="000110DD" w:rsidP="005B5314">
                      <w:pPr>
                        <w:jc w:val="right"/>
                        <w:rPr>
                          <w:rFonts w:asciiTheme="majorHAnsi" w:hAnsiTheme="majorHAnsi"/>
                          <w:smallCaps/>
                          <w:noProof/>
                          <w:color w:val="1F497D" w:themeColor="text2"/>
                          <w:sz w:val="56"/>
                          <w:szCs w:val="120"/>
                          <w14:textOutline w14:w="9207" w14:cap="flat" w14:cmpd="sng" w14:algn="ctr">
                            <w14:solidFill>
                              <w14:schemeClr w14:val="tx2"/>
                            </w14:solidFill>
                            <w14:prstDash w14:val="solid"/>
                            <w14:round/>
                          </w14:textOutline>
                        </w:rPr>
                      </w:pPr>
                      <w:r w:rsidRPr="0044321C">
                        <w:rPr>
                          <w:rFonts w:asciiTheme="majorHAnsi" w:hAnsiTheme="majorHAnsi"/>
                          <w:smallCaps/>
                          <w:noProof/>
                          <w:color w:val="1F497D" w:themeColor="text2"/>
                          <w:sz w:val="56"/>
                          <w:szCs w:val="120"/>
                          <w14:textOutline w14:w="9207" w14:cap="flat" w14:cmpd="sng" w14:algn="ctr">
                            <w14:solidFill>
                              <w14:schemeClr w14:val="tx2"/>
                            </w14:solidFill>
                            <w14:prstDash w14:val="solid"/>
                            <w14:round/>
                          </w14:textOutline>
                        </w:rPr>
                        <w:t>ET</w:t>
                      </w:r>
                    </w:p>
                    <w:p w14:paraId="7977D5FB" w14:textId="77777777" w:rsidR="000110DD" w:rsidRPr="0044321C" w:rsidRDefault="000110DD" w:rsidP="005B5314">
                      <w:pPr>
                        <w:jc w:val="right"/>
                        <w:rPr>
                          <w:rFonts w:asciiTheme="majorHAnsi" w:hAnsiTheme="majorHAnsi"/>
                          <w:smallCaps/>
                          <w:noProof/>
                          <w:color w:val="1F497D" w:themeColor="text2"/>
                          <w:sz w:val="130"/>
                          <w:szCs w:val="130"/>
                          <w14:textOutline w14:w="9207" w14:cap="flat" w14:cmpd="sng" w14:algn="ctr">
                            <w14:solidFill>
                              <w14:schemeClr w14:val="tx2"/>
                            </w14:solidFill>
                            <w14:prstDash w14:val="solid"/>
                            <w14:round/>
                          </w14:textOutline>
                        </w:rPr>
                      </w:pPr>
                      <w:r w:rsidRPr="0044321C">
                        <w:rPr>
                          <w:rFonts w:asciiTheme="majorHAnsi" w:hAnsiTheme="majorHAnsi"/>
                          <w:smallCaps/>
                          <w:noProof/>
                          <w:color w:val="1F497D" w:themeColor="text2"/>
                          <w:sz w:val="130"/>
                          <w:szCs w:val="130"/>
                          <w14:textOutline w14:w="9207" w14:cap="flat" w14:cmpd="sng" w14:algn="ctr">
                            <w14:solidFill>
                              <w14:schemeClr w14:val="tx2"/>
                            </w14:solidFill>
                            <w14:prstDash w14:val="solid"/>
                            <w14:round/>
                          </w14:textOutline>
                        </w:rPr>
                        <w:t>LA VIOLENCE</w:t>
                      </w:r>
                    </w:p>
                  </w:txbxContent>
                </v:textbox>
              </v:shape>
            </w:pict>
          </mc:Fallback>
        </mc:AlternateContent>
      </w:r>
      <w:r w:rsidR="0044321C">
        <w:rPr>
          <w:noProof/>
          <w:color w:val="0000FF"/>
          <w:lang w:val="fr-FR" w:eastAsia="fr-FR"/>
        </w:rPr>
        <w:drawing>
          <wp:anchor distT="0" distB="0" distL="114300" distR="114300" simplePos="0" relativeHeight="251761664" behindDoc="0" locked="0" layoutInCell="1" allowOverlap="1" wp14:anchorId="6C08433B" wp14:editId="1408208D">
            <wp:simplePos x="0" y="0"/>
            <wp:positionH relativeFrom="column">
              <wp:posOffset>-1143446</wp:posOffset>
            </wp:positionH>
            <wp:positionV relativeFrom="paragraph">
              <wp:posOffset>3324506</wp:posOffset>
            </wp:positionV>
            <wp:extent cx="1935480" cy="1442720"/>
            <wp:effectExtent l="0" t="0" r="7620" b="5080"/>
            <wp:wrapNone/>
            <wp:docPr id="2067" name="photoimg570736" descr="caring teach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img570736" descr="caring teache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5480" cy="1442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321C" w:rsidRPr="000C5E67">
        <w:rPr>
          <w:noProof/>
          <w:lang w:val="fr-FR" w:eastAsia="fr-FR"/>
        </w:rPr>
        <mc:AlternateContent>
          <mc:Choice Requires="wps">
            <w:drawing>
              <wp:anchor distT="0" distB="0" distL="114300" distR="114300" simplePos="0" relativeHeight="251764736" behindDoc="0" locked="0" layoutInCell="1" allowOverlap="1" wp14:anchorId="16D58D47" wp14:editId="19999E48">
                <wp:simplePos x="0" y="0"/>
                <wp:positionH relativeFrom="column">
                  <wp:posOffset>804545</wp:posOffset>
                </wp:positionH>
                <wp:positionV relativeFrom="paragraph">
                  <wp:posOffset>-534670</wp:posOffset>
                </wp:positionV>
                <wp:extent cx="5664835" cy="2018030"/>
                <wp:effectExtent l="0" t="0" r="0" b="1270"/>
                <wp:wrapNone/>
                <wp:docPr id="8" name="Zone de texte 8"/>
                <wp:cNvGraphicFramePr/>
                <a:graphic xmlns:a="http://schemas.openxmlformats.org/drawingml/2006/main">
                  <a:graphicData uri="http://schemas.microsoft.com/office/word/2010/wordprocessingShape">
                    <wps:wsp>
                      <wps:cNvSpPr txBox="1"/>
                      <wps:spPr>
                        <a:xfrm>
                          <a:off x="0" y="0"/>
                          <a:ext cx="5664835" cy="2018030"/>
                        </a:xfrm>
                        <a:prstGeom prst="rect">
                          <a:avLst/>
                        </a:prstGeom>
                        <a:noFill/>
                        <a:ln>
                          <a:noFill/>
                        </a:ln>
                        <a:effectLst/>
                      </wps:spPr>
                      <wps:txbx>
                        <w:txbxContent>
                          <w:p w14:paraId="3ED113FE" w14:textId="77777777" w:rsidR="000110DD" w:rsidRPr="0044321C" w:rsidRDefault="000110DD" w:rsidP="000C5E67">
                            <w:pPr>
                              <w:spacing w:line="168" w:lineRule="auto"/>
                              <w:jc w:val="right"/>
                              <w:rPr>
                                <w:rFonts w:asciiTheme="majorHAnsi" w:hAnsiTheme="majorHAnsi"/>
                                <w:smallCaps/>
                                <w:noProof/>
                                <w:color w:val="FFFFFF" w:themeColor="background1"/>
                                <w:sz w:val="120"/>
                                <w:szCs w:val="120"/>
                                <w14:shadow w14:blurRad="63500" w14:dist="0" w14:dir="3600000" w14:sx="100000" w14:sy="100000" w14:kx="0" w14:ky="0" w14:algn="tl">
                                  <w14:srgbClr w14:val="000000">
                                    <w14:alpha w14:val="30000"/>
                                  </w14:srgbClr>
                                </w14:shadow>
                                <w14:textOutline w14:w="9207" w14:cap="flat" w14:cmpd="sng" w14:algn="ctr">
                                  <w14:solidFill>
                                    <w14:schemeClr w14:val="bg1"/>
                                  </w14:solidFill>
                                  <w14:prstDash w14:val="solid"/>
                                  <w14:round/>
                                </w14:textOutline>
                              </w:rPr>
                            </w:pPr>
                            <w:r w:rsidRPr="0044321C">
                              <w:rPr>
                                <w:rFonts w:asciiTheme="majorHAnsi" w:hAnsiTheme="majorHAnsi"/>
                                <w:smallCaps/>
                                <w:noProof/>
                                <w:color w:val="FFFFFF" w:themeColor="background1"/>
                                <w:sz w:val="120"/>
                                <w:szCs w:val="120"/>
                                <w14:shadow w14:blurRad="63500" w14:dist="0" w14:dir="3600000" w14:sx="100000" w14:sy="100000" w14:kx="0" w14:ky="0" w14:algn="tl">
                                  <w14:srgbClr w14:val="000000">
                                    <w14:alpha w14:val="30000"/>
                                  </w14:srgbClr>
                                </w14:shadow>
                                <w14:textOutline w14:w="9207" w14:cap="flat" w14:cmpd="sng" w14:algn="ctr">
                                  <w14:solidFill>
                                    <w14:schemeClr w14:val="bg1"/>
                                  </w14:solidFill>
                                  <w14:prstDash w14:val="solid"/>
                                  <w14:round/>
                                </w14:textOutline>
                              </w:rPr>
                              <w:t xml:space="preserve">PLAN </w:t>
                            </w:r>
                          </w:p>
                          <w:p w14:paraId="75F8CFD6" w14:textId="77777777" w:rsidR="000110DD" w:rsidRPr="0044321C" w:rsidRDefault="000110DD" w:rsidP="000C5E67">
                            <w:pPr>
                              <w:spacing w:line="168" w:lineRule="auto"/>
                              <w:jc w:val="right"/>
                              <w:rPr>
                                <w:rFonts w:asciiTheme="majorHAnsi" w:hAnsiTheme="majorHAnsi"/>
                                <w:smallCaps/>
                                <w:noProof/>
                                <w:color w:val="FFFFFF" w:themeColor="background1"/>
                                <w:sz w:val="120"/>
                                <w:szCs w:val="120"/>
                                <w14:shadow w14:blurRad="63500" w14:dist="0" w14:dir="3600000" w14:sx="100000" w14:sy="100000" w14:kx="0" w14:ky="0" w14:algn="tl">
                                  <w14:srgbClr w14:val="000000">
                                    <w14:alpha w14:val="30000"/>
                                  </w14:srgbClr>
                                </w14:shadow>
                                <w14:textOutline w14:w="9207" w14:cap="flat" w14:cmpd="sng" w14:algn="ctr">
                                  <w14:solidFill>
                                    <w14:schemeClr w14:val="bg1"/>
                                  </w14:solidFill>
                                  <w14:prstDash w14:val="solid"/>
                                  <w14:round/>
                                </w14:textOutline>
                              </w:rPr>
                            </w:pPr>
                            <w:r w:rsidRPr="0044321C">
                              <w:rPr>
                                <w:rFonts w:asciiTheme="majorHAnsi" w:hAnsiTheme="majorHAnsi"/>
                                <w:smallCaps/>
                                <w:noProof/>
                                <w:color w:val="FFFFFF" w:themeColor="background1"/>
                                <w:sz w:val="120"/>
                                <w:szCs w:val="120"/>
                                <w14:shadow w14:blurRad="63500" w14:dist="0" w14:dir="3600000" w14:sx="100000" w14:sy="100000" w14:kx="0" w14:ky="0" w14:algn="tl">
                                  <w14:srgbClr w14:val="000000">
                                    <w14:alpha w14:val="30000"/>
                                  </w14:srgbClr>
                                </w14:shadow>
                                <w14:textOutline w14:w="9207" w14:cap="flat" w14:cmpd="sng" w14:algn="ctr">
                                  <w14:solidFill>
                                    <w14:schemeClr w14:val="bg1"/>
                                  </w14:solidFill>
                                  <w14:prstDash w14:val="solid"/>
                                  <w14:round/>
                                </w14:textOutline>
                              </w:rPr>
                              <w:t>DE LUTTE</w:t>
                            </w:r>
                          </w:p>
                          <w:p w14:paraId="654A3967" w14:textId="77777777" w:rsidR="000110DD" w:rsidRPr="0044321C" w:rsidRDefault="000110DD" w:rsidP="005B5314">
                            <w:pPr>
                              <w:jc w:val="right"/>
                              <w:rPr>
                                <w:smallCaps/>
                                <w:noProof/>
                                <w:color w:val="006DC7"/>
                                <w:sz w:val="96"/>
                                <w:szCs w:val="100"/>
                                <w14:shadow w14:blurRad="63500" w14:dist="0" w14:dir="3600000" w14:sx="100000" w14:sy="100000" w14:kx="0" w14:ky="0" w14:algn="tl">
                                  <w14:srgbClr w14:val="000000">
                                    <w14:alpha w14:val="30000"/>
                                  </w14:srgbClr>
                                </w14:shadow>
                                <w14:textOutline w14:w="9207" w14:cap="flat" w14:cmpd="sng" w14:algn="ctr">
                                  <w14:solidFill>
                                    <w14:srgbClr w14:val="006DC7"/>
                                  </w14:solidFill>
                                  <w14:prstDash w14:val="solid"/>
                                  <w14:round/>
                                </w14:textOutline>
                              </w:rPr>
                            </w:pPr>
                            <w:r w:rsidRPr="0044321C">
                              <w:rPr>
                                <w:rFonts w:asciiTheme="majorHAnsi" w:hAnsiTheme="majorHAnsi"/>
                                <w:smallCaps/>
                                <w:noProof/>
                                <w:color w:val="4BAEFF"/>
                                <w:sz w:val="72"/>
                                <w:szCs w:val="100"/>
                                <w14:shadow w14:blurRad="63500" w14:dist="0" w14:dir="3600000" w14:sx="100000" w14:sy="100000" w14:kx="0" w14:ky="0" w14:algn="tl">
                                  <w14:srgbClr w14:val="000000">
                                    <w14:alpha w14:val="30000"/>
                                  </w14:srgbClr>
                                </w14:shadow>
                                <w14:textOutline w14:w="9207" w14:cap="flat" w14:cmpd="sng" w14:algn="ctr">
                                  <w14:solidFill>
                                    <w14:srgbClr w14:val="4BAEFF"/>
                                  </w14:solidFill>
                                  <w14:prstDash w14:val="solid"/>
                                  <w14:round/>
                                </w14:textOutline>
                              </w:rPr>
                              <w:t>CONTRE</w:t>
                            </w:r>
                            <w:r w:rsidRPr="0044321C">
                              <w:rPr>
                                <w:smallCaps/>
                                <w:noProof/>
                                <w:color w:val="006DC7"/>
                                <w:sz w:val="96"/>
                                <w:szCs w:val="100"/>
                                <w14:shadow w14:blurRad="63500" w14:dist="0" w14:dir="3600000" w14:sx="100000" w14:sy="100000" w14:kx="0" w14:ky="0" w14:algn="tl">
                                  <w14:srgbClr w14:val="000000">
                                    <w14:alpha w14:val="30000"/>
                                  </w14:srgbClr>
                                </w14:shadow>
                                <w14:textOutline w14:w="9207" w14:cap="flat" w14:cmpd="sng" w14:algn="ctr">
                                  <w14:solidFill>
                                    <w14:srgbClr w14:val="006DC7"/>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58D47" id="Zone de texte 8" o:spid="_x0000_s1027" type="#_x0000_t202" style="position:absolute;margin-left:63.35pt;margin-top:-42.1pt;width:446.05pt;height:158.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" filled="f" stroked="f">
                <v:textbox>
                  <w:txbxContent>
                    <w:p w14:paraId="3ED113FE" w14:textId="77777777" w:rsidR="000110DD" w:rsidRPr="0044321C" w:rsidRDefault="000110DD" w:rsidP="000C5E67">
                      <w:pPr>
                        <w:spacing w:line="168" w:lineRule="auto"/>
                        <w:jc w:val="right"/>
                        <w:rPr>
                          <w:rFonts w:asciiTheme="majorHAnsi" w:hAnsiTheme="majorHAnsi"/>
                          <w:smallCaps/>
                          <w:noProof/>
                          <w:color w:val="FFFFFF" w:themeColor="background1"/>
                          <w:sz w:val="120"/>
                          <w:szCs w:val="120"/>
                          <w14:shadow w14:blurRad="63500" w14:dist="0" w14:dir="3600000" w14:sx="100000" w14:sy="100000" w14:kx="0" w14:ky="0" w14:algn="tl">
                            <w14:srgbClr w14:val="000000">
                              <w14:alpha w14:val="30000"/>
                            </w14:srgbClr>
                          </w14:shadow>
                          <w14:textOutline w14:w="9207" w14:cap="flat" w14:cmpd="sng" w14:algn="ctr">
                            <w14:solidFill>
                              <w14:schemeClr w14:val="bg1"/>
                            </w14:solidFill>
                            <w14:prstDash w14:val="solid"/>
                            <w14:round/>
                          </w14:textOutline>
                        </w:rPr>
                      </w:pPr>
                      <w:r w:rsidRPr="0044321C">
                        <w:rPr>
                          <w:rFonts w:asciiTheme="majorHAnsi" w:hAnsiTheme="majorHAnsi"/>
                          <w:smallCaps/>
                          <w:noProof/>
                          <w:color w:val="FFFFFF" w:themeColor="background1"/>
                          <w:sz w:val="120"/>
                          <w:szCs w:val="120"/>
                          <w14:shadow w14:blurRad="63500" w14:dist="0" w14:dir="3600000" w14:sx="100000" w14:sy="100000" w14:kx="0" w14:ky="0" w14:algn="tl">
                            <w14:srgbClr w14:val="000000">
                              <w14:alpha w14:val="30000"/>
                            </w14:srgbClr>
                          </w14:shadow>
                          <w14:textOutline w14:w="9207" w14:cap="flat" w14:cmpd="sng" w14:algn="ctr">
                            <w14:solidFill>
                              <w14:schemeClr w14:val="bg1"/>
                            </w14:solidFill>
                            <w14:prstDash w14:val="solid"/>
                            <w14:round/>
                          </w14:textOutline>
                        </w:rPr>
                        <w:t xml:space="preserve">PLAN </w:t>
                      </w:r>
                    </w:p>
                    <w:p w14:paraId="75F8CFD6" w14:textId="77777777" w:rsidR="000110DD" w:rsidRPr="0044321C" w:rsidRDefault="000110DD" w:rsidP="000C5E67">
                      <w:pPr>
                        <w:spacing w:line="168" w:lineRule="auto"/>
                        <w:jc w:val="right"/>
                        <w:rPr>
                          <w:rFonts w:asciiTheme="majorHAnsi" w:hAnsiTheme="majorHAnsi"/>
                          <w:smallCaps/>
                          <w:noProof/>
                          <w:color w:val="FFFFFF" w:themeColor="background1"/>
                          <w:sz w:val="120"/>
                          <w:szCs w:val="120"/>
                          <w14:shadow w14:blurRad="63500" w14:dist="0" w14:dir="3600000" w14:sx="100000" w14:sy="100000" w14:kx="0" w14:ky="0" w14:algn="tl">
                            <w14:srgbClr w14:val="000000">
                              <w14:alpha w14:val="30000"/>
                            </w14:srgbClr>
                          </w14:shadow>
                          <w14:textOutline w14:w="9207" w14:cap="flat" w14:cmpd="sng" w14:algn="ctr">
                            <w14:solidFill>
                              <w14:schemeClr w14:val="bg1"/>
                            </w14:solidFill>
                            <w14:prstDash w14:val="solid"/>
                            <w14:round/>
                          </w14:textOutline>
                        </w:rPr>
                      </w:pPr>
                      <w:r w:rsidRPr="0044321C">
                        <w:rPr>
                          <w:rFonts w:asciiTheme="majorHAnsi" w:hAnsiTheme="majorHAnsi"/>
                          <w:smallCaps/>
                          <w:noProof/>
                          <w:color w:val="FFFFFF" w:themeColor="background1"/>
                          <w:sz w:val="120"/>
                          <w:szCs w:val="120"/>
                          <w14:shadow w14:blurRad="63500" w14:dist="0" w14:dir="3600000" w14:sx="100000" w14:sy="100000" w14:kx="0" w14:ky="0" w14:algn="tl">
                            <w14:srgbClr w14:val="000000">
                              <w14:alpha w14:val="30000"/>
                            </w14:srgbClr>
                          </w14:shadow>
                          <w14:textOutline w14:w="9207" w14:cap="flat" w14:cmpd="sng" w14:algn="ctr">
                            <w14:solidFill>
                              <w14:schemeClr w14:val="bg1"/>
                            </w14:solidFill>
                            <w14:prstDash w14:val="solid"/>
                            <w14:round/>
                          </w14:textOutline>
                        </w:rPr>
                        <w:t>DE LUTTE</w:t>
                      </w:r>
                    </w:p>
                    <w:p w14:paraId="654A3967" w14:textId="77777777" w:rsidR="000110DD" w:rsidRPr="0044321C" w:rsidRDefault="000110DD" w:rsidP="005B5314">
                      <w:pPr>
                        <w:jc w:val="right"/>
                        <w:rPr>
                          <w:smallCaps/>
                          <w:noProof/>
                          <w:color w:val="006DC7"/>
                          <w:sz w:val="96"/>
                          <w:szCs w:val="100"/>
                          <w14:shadow w14:blurRad="63500" w14:dist="0" w14:dir="3600000" w14:sx="100000" w14:sy="100000" w14:kx="0" w14:ky="0" w14:algn="tl">
                            <w14:srgbClr w14:val="000000">
                              <w14:alpha w14:val="30000"/>
                            </w14:srgbClr>
                          </w14:shadow>
                          <w14:textOutline w14:w="9207" w14:cap="flat" w14:cmpd="sng" w14:algn="ctr">
                            <w14:solidFill>
                              <w14:srgbClr w14:val="006DC7"/>
                            </w14:solidFill>
                            <w14:prstDash w14:val="solid"/>
                            <w14:round/>
                          </w14:textOutline>
                        </w:rPr>
                      </w:pPr>
                      <w:r w:rsidRPr="0044321C">
                        <w:rPr>
                          <w:rFonts w:asciiTheme="majorHAnsi" w:hAnsiTheme="majorHAnsi"/>
                          <w:smallCaps/>
                          <w:noProof/>
                          <w:color w:val="4BAEFF"/>
                          <w:sz w:val="72"/>
                          <w:szCs w:val="100"/>
                          <w14:shadow w14:blurRad="63500" w14:dist="0" w14:dir="3600000" w14:sx="100000" w14:sy="100000" w14:kx="0" w14:ky="0" w14:algn="tl">
                            <w14:srgbClr w14:val="000000">
                              <w14:alpha w14:val="30000"/>
                            </w14:srgbClr>
                          </w14:shadow>
                          <w14:textOutline w14:w="9207" w14:cap="flat" w14:cmpd="sng" w14:algn="ctr">
                            <w14:solidFill>
                              <w14:srgbClr w14:val="4BAEFF"/>
                            </w14:solidFill>
                            <w14:prstDash w14:val="solid"/>
                            <w14:round/>
                          </w14:textOutline>
                        </w:rPr>
                        <w:t>CONTRE</w:t>
                      </w:r>
                      <w:r w:rsidRPr="0044321C">
                        <w:rPr>
                          <w:smallCaps/>
                          <w:noProof/>
                          <w:color w:val="006DC7"/>
                          <w:sz w:val="96"/>
                          <w:szCs w:val="100"/>
                          <w14:shadow w14:blurRad="63500" w14:dist="0" w14:dir="3600000" w14:sx="100000" w14:sy="100000" w14:kx="0" w14:ky="0" w14:algn="tl">
                            <w14:srgbClr w14:val="000000">
                              <w14:alpha w14:val="30000"/>
                            </w14:srgbClr>
                          </w14:shadow>
                          <w14:textOutline w14:w="9207" w14:cap="flat" w14:cmpd="sng" w14:algn="ctr">
                            <w14:solidFill>
                              <w14:srgbClr w14:val="006DC7"/>
                            </w14:solidFill>
                            <w14:prstDash w14:val="solid"/>
                            <w14:round/>
                          </w14:textOutline>
                        </w:rPr>
                        <w:t xml:space="preserve"> </w:t>
                      </w:r>
                    </w:p>
                  </w:txbxContent>
                </v:textbox>
              </v:shape>
            </w:pict>
          </mc:Fallback>
        </mc:AlternateContent>
      </w:r>
      <w:r w:rsidR="0044321C">
        <w:rPr>
          <w:noProof/>
          <w:lang w:val="fr-FR" w:eastAsia="fr-FR"/>
        </w:rPr>
        <w:drawing>
          <wp:anchor distT="0" distB="0" distL="114300" distR="114300" simplePos="0" relativeHeight="251575295" behindDoc="0" locked="0" layoutInCell="1" allowOverlap="1" wp14:anchorId="355A008E" wp14:editId="58D41D9A">
            <wp:simplePos x="0" y="0"/>
            <wp:positionH relativeFrom="column">
              <wp:posOffset>-1143000</wp:posOffset>
            </wp:positionH>
            <wp:positionV relativeFrom="paragraph">
              <wp:posOffset>4939665</wp:posOffset>
            </wp:positionV>
            <wp:extent cx="7793355" cy="4462780"/>
            <wp:effectExtent l="0" t="0" r="0" b="0"/>
            <wp:wrapNone/>
            <wp:docPr id="19" name="Image 19" descr="C:\Users\royem1\AppData\Local\Temp\Rar$DIa0.448\students_03_hd_pic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yem1\AppData\Local\Temp\Rar$DIa0.448\students_03_hd_picture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93355" cy="446278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6F5" w:rsidRPr="000C5E67">
        <w:rPr>
          <w:noProof/>
          <w:lang w:val="fr-FR" w:eastAsia="fr-FR"/>
        </w:rPr>
        <mc:AlternateContent>
          <mc:Choice Requires="wps">
            <w:drawing>
              <wp:anchor distT="0" distB="0" distL="114300" distR="114300" simplePos="0" relativeHeight="251651584" behindDoc="0" locked="0" layoutInCell="1" allowOverlap="1" wp14:anchorId="5C808ADD" wp14:editId="4A5C2C08">
                <wp:simplePos x="0" y="0"/>
                <wp:positionH relativeFrom="column">
                  <wp:posOffset>-1593850</wp:posOffset>
                </wp:positionH>
                <wp:positionV relativeFrom="paragraph">
                  <wp:posOffset>-902970</wp:posOffset>
                </wp:positionV>
                <wp:extent cx="8336915" cy="2564765"/>
                <wp:effectExtent l="0" t="0" r="6985" b="6985"/>
                <wp:wrapNone/>
                <wp:docPr id="6" name="Rectangle 6"/>
                <wp:cNvGraphicFramePr/>
                <a:graphic xmlns:a="http://schemas.openxmlformats.org/drawingml/2006/main">
                  <a:graphicData uri="http://schemas.microsoft.com/office/word/2010/wordprocessingShape">
                    <wps:wsp>
                      <wps:cNvSpPr/>
                      <wps:spPr>
                        <a:xfrm>
                          <a:off x="0" y="0"/>
                          <a:ext cx="8336915" cy="256476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DE3CB" id="Rectangle 6" o:spid="_x0000_s1026" style="position:absolute;margin-left:-125.5pt;margin-top:-71.1pt;width:656.45pt;height:201.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" fillcolor="#1f497d [3215]" stroked="f" strokeweight="2pt"/>
            </w:pict>
          </mc:Fallback>
        </mc:AlternateContent>
      </w:r>
      <w:r w:rsidR="005B5314">
        <w:rPr>
          <w:noProof/>
          <w:color w:val="FFFFFF" w:themeColor="background1"/>
          <w:lang w:val="fr-FR" w:eastAsia="fr-FR"/>
        </w:rPr>
        <w:drawing>
          <wp:anchor distT="0" distB="0" distL="114300" distR="114300" simplePos="0" relativeHeight="251763712" behindDoc="0" locked="0" layoutInCell="1" allowOverlap="1" wp14:anchorId="4D121063" wp14:editId="490B8BDE">
            <wp:simplePos x="0" y="0"/>
            <wp:positionH relativeFrom="column">
              <wp:posOffset>-1202055</wp:posOffset>
            </wp:positionH>
            <wp:positionV relativeFrom="paragraph">
              <wp:posOffset>-902970</wp:posOffset>
            </wp:positionV>
            <wp:extent cx="3244850" cy="2564765"/>
            <wp:effectExtent l="0" t="0" r="0" b="6985"/>
            <wp:wrapNone/>
            <wp:docPr id="17" name="Image 17" descr="C:\Users\royem1\AppData\Local\Microsoft\Windows\Temporary Internet Files\Content.IE5\71E6IMM8\stockvault-students113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yem1\AppData\Local\Microsoft\Windows\Temporary Internet Files\Content.IE5\71E6IMM8\stockvault-students11309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4850" cy="25647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5314">
        <w:rPr>
          <w:noProof/>
          <w:lang w:val="fr-FR" w:eastAsia="fr-FR"/>
        </w:rPr>
        <w:drawing>
          <wp:anchor distT="0" distB="0" distL="114300" distR="114300" simplePos="0" relativeHeight="251768832" behindDoc="0" locked="0" layoutInCell="1" allowOverlap="1" wp14:anchorId="5B019EAF" wp14:editId="68319403">
            <wp:simplePos x="0" y="0"/>
            <wp:positionH relativeFrom="column">
              <wp:posOffset>-798303</wp:posOffset>
            </wp:positionH>
            <wp:positionV relativeFrom="paragraph">
              <wp:posOffset>7790180</wp:posOffset>
            </wp:positionV>
            <wp:extent cx="675005" cy="1184910"/>
            <wp:effectExtent l="0" t="0" r="0" b="0"/>
            <wp:wrapNone/>
            <wp:docPr id="2066" name="Image 2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anc CSMB.png"/>
                    <pic:cNvPicPr/>
                  </pic:nvPicPr>
                  <pic:blipFill>
                    <a:blip r:embed="rId16">
                      <a:extLst>
                        <a:ext uri="{28A0092B-C50C-407E-A947-70E740481C1C}">
                          <a14:useLocalDpi xmlns:a14="http://schemas.microsoft.com/office/drawing/2010/main" val="0"/>
                        </a:ext>
                      </a:extLst>
                    </a:blip>
                    <a:stretch>
                      <a:fillRect/>
                    </a:stretch>
                  </pic:blipFill>
                  <pic:spPr>
                    <a:xfrm>
                      <a:off x="0" y="0"/>
                      <a:ext cx="675005" cy="1184910"/>
                    </a:xfrm>
                    <a:prstGeom prst="rect">
                      <a:avLst/>
                    </a:prstGeom>
                  </pic:spPr>
                </pic:pic>
              </a:graphicData>
            </a:graphic>
            <wp14:sizeRelH relativeFrom="page">
              <wp14:pctWidth>0</wp14:pctWidth>
            </wp14:sizeRelH>
            <wp14:sizeRelV relativeFrom="page">
              <wp14:pctHeight>0</wp14:pctHeight>
            </wp14:sizeRelV>
          </wp:anchor>
        </w:drawing>
      </w:r>
      <w:r w:rsidR="005B5314">
        <w:rPr>
          <w:noProof/>
          <w:lang w:val="fr-FR" w:eastAsia="fr-FR"/>
        </w:rPr>
        <mc:AlternateContent>
          <mc:Choice Requires="wps">
            <w:drawing>
              <wp:anchor distT="0" distB="0" distL="114300" distR="114300" simplePos="0" relativeHeight="251656704" behindDoc="0" locked="0" layoutInCell="1" allowOverlap="1" wp14:anchorId="51081B45" wp14:editId="3F0AFA49">
                <wp:simplePos x="0" y="0"/>
                <wp:positionH relativeFrom="column">
                  <wp:posOffset>-119380</wp:posOffset>
                </wp:positionH>
                <wp:positionV relativeFrom="paragraph">
                  <wp:posOffset>8512175</wp:posOffset>
                </wp:positionV>
                <wp:extent cx="2781300" cy="342265"/>
                <wp:effectExtent l="0" t="0" r="0" b="635"/>
                <wp:wrapNone/>
                <wp:docPr id="10" name="Zone de texte 10"/>
                <wp:cNvGraphicFramePr/>
                <a:graphic xmlns:a="http://schemas.openxmlformats.org/drawingml/2006/main">
                  <a:graphicData uri="http://schemas.microsoft.com/office/word/2010/wordprocessingShape">
                    <wps:wsp>
                      <wps:cNvSpPr txBox="1"/>
                      <wps:spPr>
                        <a:xfrm>
                          <a:off x="0" y="0"/>
                          <a:ext cx="2781300" cy="342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408598" w14:textId="77777777" w:rsidR="000110DD" w:rsidRPr="005B5314" w:rsidRDefault="000110DD" w:rsidP="0063505A">
                            <w:pPr>
                              <w:rPr>
                                <w:color w:val="FFFFFF" w:themeColor="background1"/>
                              </w:rPr>
                            </w:pPr>
                            <w:r>
                              <w:rPr>
                                <w:color w:val="FFFFFF" w:themeColor="background1"/>
                              </w:rPr>
                              <w:t>Version révisée le : 2 juin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081B45" id="Zone de texte 10" o:spid="_x0000_s1028" type="#_x0000_t202" style="position:absolute;margin-left:-9.4pt;margin-top:670.25pt;width:219pt;height:26.9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" filled="f" stroked="f" strokeweight=".5pt">
                <v:textbox>
                  <w:txbxContent>
                    <w:p w14:paraId="06408598" w14:textId="77777777" w:rsidR="000110DD" w:rsidRPr="005B5314" w:rsidRDefault="000110DD" w:rsidP="0063505A">
                      <w:pPr>
                        <w:rPr>
                          <w:color w:val="FFFFFF" w:themeColor="background1"/>
                        </w:rPr>
                      </w:pPr>
                      <w:r>
                        <w:rPr>
                          <w:color w:val="FFFFFF" w:themeColor="background1"/>
                        </w:rPr>
                        <w:t>Version révisée le : 2 juin 2020</w:t>
                      </w:r>
                    </w:p>
                  </w:txbxContent>
                </v:textbox>
              </v:shape>
            </w:pict>
          </mc:Fallback>
        </mc:AlternateContent>
      </w:r>
      <w:r w:rsidR="005B5314">
        <w:rPr>
          <w:noProof/>
          <w:lang w:val="fr-FR" w:eastAsia="fr-FR"/>
        </w:rPr>
        <mc:AlternateContent>
          <mc:Choice Requires="wps">
            <w:drawing>
              <wp:anchor distT="0" distB="0" distL="114300" distR="114300" simplePos="0" relativeHeight="251654656" behindDoc="0" locked="0" layoutInCell="1" allowOverlap="1" wp14:anchorId="2330A2A8" wp14:editId="1BDCBC3C">
                <wp:simplePos x="0" y="0"/>
                <wp:positionH relativeFrom="column">
                  <wp:posOffset>-124460</wp:posOffset>
                </wp:positionH>
                <wp:positionV relativeFrom="paragraph">
                  <wp:posOffset>7674610</wp:posOffset>
                </wp:positionV>
                <wp:extent cx="3515995" cy="794385"/>
                <wp:effectExtent l="0" t="0" r="0" b="5715"/>
                <wp:wrapNone/>
                <wp:docPr id="9" name="Zone de texte 9"/>
                <wp:cNvGraphicFramePr/>
                <a:graphic xmlns:a="http://schemas.openxmlformats.org/drawingml/2006/main">
                  <a:graphicData uri="http://schemas.microsoft.com/office/word/2010/wordprocessingShape">
                    <wps:wsp>
                      <wps:cNvSpPr txBox="1"/>
                      <wps:spPr>
                        <a:xfrm>
                          <a:off x="0" y="0"/>
                          <a:ext cx="3515995" cy="794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7EB7A6" w14:textId="77777777" w:rsidR="000110DD" w:rsidRPr="005B5314" w:rsidRDefault="000110DD">
                            <w:pPr>
                              <w:rPr>
                                <w:b/>
                                <w:color w:val="FFFFFF" w:themeColor="background1"/>
                                <w:sz w:val="44"/>
                              </w:rPr>
                            </w:pPr>
                            <w:r w:rsidRPr="005B5314">
                              <w:rPr>
                                <w:b/>
                                <w:color w:val="FFFFFF" w:themeColor="background1"/>
                                <w:sz w:val="44"/>
                              </w:rPr>
                              <w:t>École</w:t>
                            </w:r>
                          </w:p>
                          <w:p w14:paraId="755818F8" w14:textId="77777777" w:rsidR="000110DD" w:rsidRPr="005B5314" w:rsidRDefault="000110DD">
                            <w:pPr>
                              <w:rPr>
                                <w:b/>
                                <w:color w:val="FFFFFF" w:themeColor="background1"/>
                                <w:sz w:val="44"/>
                              </w:rPr>
                            </w:pPr>
                            <w:r>
                              <w:rPr>
                                <w:b/>
                                <w:color w:val="FFFFFF" w:themeColor="background1"/>
                                <w:sz w:val="44"/>
                              </w:rPr>
                              <w:t>Jonathan-Wilson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0A2A8" id="Zone de texte 9" o:spid="_x0000_s1029" type="#_x0000_t202" style="position:absolute;margin-left:-9.8pt;margin-top:604.3pt;width:276.85pt;height:6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" filled="f" stroked="f" strokeweight=".5pt">
                <v:textbox>
                  <w:txbxContent>
                    <w:p w14:paraId="017EB7A6" w14:textId="77777777" w:rsidR="000110DD" w:rsidRPr="005B5314" w:rsidRDefault="000110DD">
                      <w:pPr>
                        <w:rPr>
                          <w:b/>
                          <w:color w:val="FFFFFF" w:themeColor="background1"/>
                          <w:sz w:val="44"/>
                        </w:rPr>
                      </w:pPr>
                      <w:r w:rsidRPr="005B5314">
                        <w:rPr>
                          <w:b/>
                          <w:color w:val="FFFFFF" w:themeColor="background1"/>
                          <w:sz w:val="44"/>
                        </w:rPr>
                        <w:t>École</w:t>
                      </w:r>
                    </w:p>
                    <w:p w14:paraId="755818F8" w14:textId="77777777" w:rsidR="000110DD" w:rsidRPr="005B5314" w:rsidRDefault="000110DD">
                      <w:pPr>
                        <w:rPr>
                          <w:b/>
                          <w:color w:val="FFFFFF" w:themeColor="background1"/>
                          <w:sz w:val="44"/>
                        </w:rPr>
                      </w:pPr>
                      <w:r>
                        <w:rPr>
                          <w:b/>
                          <w:color w:val="FFFFFF" w:themeColor="background1"/>
                          <w:sz w:val="44"/>
                        </w:rPr>
                        <w:t>Jonathan-Wilson</w:t>
                      </w:r>
                    </w:p>
                  </w:txbxContent>
                </v:textbox>
              </v:shape>
            </w:pict>
          </mc:Fallback>
        </mc:AlternateContent>
      </w:r>
    </w:p>
    <w:p w14:paraId="46BD556F" w14:textId="77777777" w:rsidR="009E65BD" w:rsidRPr="0044321C" w:rsidRDefault="0044321C" w:rsidP="0044321C">
      <w:pPr>
        <w:pStyle w:val="Titre"/>
      </w:pPr>
      <w:r w:rsidRPr="0044321C">
        <w:t>INTENTION AU LECTEUR</w:t>
      </w:r>
    </w:p>
    <w:p w14:paraId="6883603C" w14:textId="77777777" w:rsidR="009E65BD" w:rsidRDefault="009E65BD" w:rsidP="0044321C">
      <w:pPr>
        <w:jc w:val="both"/>
        <w:rPr>
          <w:szCs w:val="24"/>
        </w:rPr>
      </w:pPr>
      <w:r>
        <w:rPr>
          <w:szCs w:val="24"/>
        </w:rPr>
        <w:t xml:space="preserve">Le présent plan de lutte contre l’intimidation et la violence se veut un outil de référence pour l’école en matière de prévention et de traitement de la violence. </w:t>
      </w:r>
    </w:p>
    <w:p w14:paraId="130FC0A1" w14:textId="77777777" w:rsidR="009E65BD" w:rsidRDefault="009E65BD" w:rsidP="0044321C">
      <w:pPr>
        <w:rPr>
          <w:szCs w:val="24"/>
        </w:rPr>
      </w:pPr>
    </w:p>
    <w:p w14:paraId="5E5DAA5E" w14:textId="77777777" w:rsidR="002E1D14" w:rsidRDefault="009E65BD">
      <w:pPr>
        <w:rPr>
          <w:szCs w:val="24"/>
        </w:rPr>
      </w:pPr>
      <w:r>
        <w:rPr>
          <w:szCs w:val="24"/>
        </w:rPr>
        <w:t>Il contient des informations pertinentes qui peuvent s’adresser</w:t>
      </w:r>
      <w:r w:rsidR="002E1D14">
        <w:rPr>
          <w:szCs w:val="24"/>
        </w:rPr>
        <w:t> :</w:t>
      </w:r>
    </w:p>
    <w:p w14:paraId="4A5DB5BC" w14:textId="77777777" w:rsidR="002E1D14" w:rsidRDefault="009E65BD" w:rsidP="00173ACC">
      <w:pPr>
        <w:pStyle w:val="Paragraphedeliste"/>
        <w:numPr>
          <w:ilvl w:val="0"/>
          <w:numId w:val="4"/>
        </w:numPr>
        <w:rPr>
          <w:szCs w:val="24"/>
        </w:rPr>
      </w:pPr>
      <w:proofErr w:type="gramStart"/>
      <w:r w:rsidRPr="002E1D14">
        <w:rPr>
          <w:szCs w:val="24"/>
        </w:rPr>
        <w:t>aux</w:t>
      </w:r>
      <w:proofErr w:type="gramEnd"/>
      <w:r w:rsidRPr="002E1D14">
        <w:rPr>
          <w:szCs w:val="24"/>
        </w:rPr>
        <w:t xml:space="preserve"> élèves</w:t>
      </w:r>
      <w:r w:rsidR="002E1D14">
        <w:rPr>
          <w:szCs w:val="24"/>
        </w:rPr>
        <w:t>;</w:t>
      </w:r>
    </w:p>
    <w:p w14:paraId="0811C21F" w14:textId="77777777" w:rsidR="002E1D14" w:rsidRDefault="009E65BD" w:rsidP="00173ACC">
      <w:pPr>
        <w:pStyle w:val="Paragraphedeliste"/>
        <w:numPr>
          <w:ilvl w:val="0"/>
          <w:numId w:val="4"/>
        </w:numPr>
        <w:rPr>
          <w:szCs w:val="24"/>
        </w:rPr>
      </w:pPr>
      <w:proofErr w:type="gramStart"/>
      <w:r w:rsidRPr="002E1D14">
        <w:rPr>
          <w:szCs w:val="24"/>
        </w:rPr>
        <w:t>aux</w:t>
      </w:r>
      <w:proofErr w:type="gramEnd"/>
      <w:r w:rsidRPr="002E1D14">
        <w:rPr>
          <w:szCs w:val="24"/>
        </w:rPr>
        <w:t xml:space="preserve"> parents</w:t>
      </w:r>
      <w:r w:rsidR="00C06923">
        <w:rPr>
          <w:szCs w:val="24"/>
        </w:rPr>
        <w:t>;</w:t>
      </w:r>
    </w:p>
    <w:p w14:paraId="2C50C40E" w14:textId="77777777" w:rsidR="002E1D14" w:rsidRDefault="009E65BD" w:rsidP="00173ACC">
      <w:pPr>
        <w:pStyle w:val="Paragraphedeliste"/>
        <w:numPr>
          <w:ilvl w:val="0"/>
          <w:numId w:val="4"/>
        </w:numPr>
        <w:rPr>
          <w:szCs w:val="24"/>
        </w:rPr>
      </w:pPr>
      <w:proofErr w:type="gramStart"/>
      <w:r w:rsidRPr="002E1D14">
        <w:rPr>
          <w:szCs w:val="24"/>
        </w:rPr>
        <w:t>aux</w:t>
      </w:r>
      <w:proofErr w:type="gramEnd"/>
      <w:r w:rsidRPr="002E1D14">
        <w:rPr>
          <w:szCs w:val="24"/>
        </w:rPr>
        <w:t xml:space="preserve"> membres du personnel (premiers et deuxième</w:t>
      </w:r>
      <w:r w:rsidR="007321C0" w:rsidRPr="002E1D14">
        <w:rPr>
          <w:szCs w:val="24"/>
        </w:rPr>
        <w:t>s</w:t>
      </w:r>
      <w:r w:rsidRPr="002E1D14">
        <w:rPr>
          <w:szCs w:val="24"/>
        </w:rPr>
        <w:t xml:space="preserve"> intervenants)</w:t>
      </w:r>
      <w:r w:rsidR="002E1D14">
        <w:rPr>
          <w:szCs w:val="24"/>
        </w:rPr>
        <w:t>;</w:t>
      </w:r>
    </w:p>
    <w:p w14:paraId="317E07AE" w14:textId="77777777" w:rsidR="009E65BD" w:rsidRPr="002E1D14" w:rsidRDefault="009E65BD" w:rsidP="00173ACC">
      <w:pPr>
        <w:pStyle w:val="Paragraphedeliste"/>
        <w:numPr>
          <w:ilvl w:val="0"/>
          <w:numId w:val="4"/>
        </w:numPr>
        <w:rPr>
          <w:szCs w:val="24"/>
        </w:rPr>
      </w:pPr>
      <w:proofErr w:type="gramStart"/>
      <w:r w:rsidRPr="002E1D14">
        <w:rPr>
          <w:szCs w:val="24"/>
        </w:rPr>
        <w:t>aux</w:t>
      </w:r>
      <w:proofErr w:type="gramEnd"/>
      <w:r w:rsidRPr="002E1D14">
        <w:rPr>
          <w:szCs w:val="24"/>
        </w:rPr>
        <w:t xml:space="preserve"> partenaires de la communauté. </w:t>
      </w:r>
    </w:p>
    <w:p w14:paraId="4AF979B3" w14:textId="77777777" w:rsidR="009E65BD" w:rsidRDefault="009E65BD">
      <w:pPr>
        <w:rPr>
          <w:szCs w:val="24"/>
        </w:rPr>
      </w:pPr>
    </w:p>
    <w:p w14:paraId="5FBE998C" w14:textId="77777777" w:rsidR="009E65BD" w:rsidRDefault="009E65BD" w:rsidP="0044321C">
      <w:pPr>
        <w:jc w:val="both"/>
        <w:rPr>
          <w:szCs w:val="24"/>
        </w:rPr>
      </w:pPr>
      <w:r>
        <w:rPr>
          <w:szCs w:val="24"/>
        </w:rPr>
        <w:t>Ainsi, le code de couleur suivant vous permettra de repérer plus facile</w:t>
      </w:r>
      <w:r w:rsidR="007321C0">
        <w:rPr>
          <w:szCs w:val="24"/>
        </w:rPr>
        <w:t xml:space="preserve">ment </w:t>
      </w:r>
      <w:r>
        <w:rPr>
          <w:szCs w:val="24"/>
        </w:rPr>
        <w:t>l’information qui vous est dédiée :</w:t>
      </w:r>
    </w:p>
    <w:p w14:paraId="2E1581AD" w14:textId="77777777" w:rsidR="009E65BD" w:rsidRDefault="009E65BD">
      <w:pPr>
        <w:rPr>
          <w:szCs w:val="24"/>
        </w:rPr>
      </w:pPr>
    </w:p>
    <w:tbl>
      <w:tblPr>
        <w:tblStyle w:val="Grilledutableau"/>
        <w:tblW w:w="0" w:type="auto"/>
        <w:tblLook w:val="04A0" w:firstRow="1" w:lastRow="0" w:firstColumn="1" w:lastColumn="0" w:noHBand="0" w:noVBand="1"/>
      </w:tblPr>
      <w:tblGrid>
        <w:gridCol w:w="667"/>
        <w:gridCol w:w="9835"/>
      </w:tblGrid>
      <w:tr w:rsidR="009E65BD" w14:paraId="191964FC" w14:textId="77777777" w:rsidTr="001252C0">
        <w:tc>
          <w:tcPr>
            <w:tcW w:w="675" w:type="dxa"/>
            <w:shd w:val="clear" w:color="auto" w:fill="1F497D" w:themeFill="text2"/>
          </w:tcPr>
          <w:p w14:paraId="0A1CA052" w14:textId="77777777" w:rsidR="009E65BD" w:rsidRDefault="009E65BD">
            <w:pPr>
              <w:rPr>
                <w:sz w:val="72"/>
                <w:szCs w:val="72"/>
              </w:rPr>
            </w:pPr>
          </w:p>
        </w:tc>
        <w:tc>
          <w:tcPr>
            <w:tcW w:w="9977" w:type="dxa"/>
            <w:vAlign w:val="center"/>
          </w:tcPr>
          <w:p w14:paraId="073F0E6F" w14:textId="77777777" w:rsidR="009E65BD" w:rsidRPr="009E65BD" w:rsidRDefault="009E65BD" w:rsidP="00AD46F5">
            <w:pPr>
              <w:rPr>
                <w:sz w:val="32"/>
                <w:szCs w:val="32"/>
              </w:rPr>
            </w:pPr>
            <w:r w:rsidRPr="009E65BD">
              <w:rPr>
                <w:sz w:val="32"/>
                <w:szCs w:val="32"/>
              </w:rPr>
              <w:t>Information pour tous</w:t>
            </w:r>
          </w:p>
        </w:tc>
      </w:tr>
      <w:tr w:rsidR="009E65BD" w14:paraId="79BAFC4D" w14:textId="77777777" w:rsidTr="00AD46F5">
        <w:tc>
          <w:tcPr>
            <w:tcW w:w="675" w:type="dxa"/>
            <w:shd w:val="clear" w:color="auto" w:fill="AFDC7E"/>
          </w:tcPr>
          <w:p w14:paraId="7E43D4E9" w14:textId="77777777" w:rsidR="009E65BD" w:rsidRDefault="009E65BD">
            <w:pPr>
              <w:rPr>
                <w:sz w:val="72"/>
                <w:szCs w:val="72"/>
              </w:rPr>
            </w:pPr>
          </w:p>
        </w:tc>
        <w:tc>
          <w:tcPr>
            <w:tcW w:w="9977" w:type="dxa"/>
            <w:vAlign w:val="center"/>
          </w:tcPr>
          <w:p w14:paraId="0B4BE5C9" w14:textId="77777777" w:rsidR="009E65BD" w:rsidRPr="009E65BD" w:rsidRDefault="009E65BD" w:rsidP="00AD46F5">
            <w:pPr>
              <w:rPr>
                <w:sz w:val="32"/>
                <w:szCs w:val="32"/>
              </w:rPr>
            </w:pPr>
            <w:r w:rsidRPr="009E65BD">
              <w:rPr>
                <w:sz w:val="32"/>
                <w:szCs w:val="32"/>
              </w:rPr>
              <w:t>Information pour les élèves</w:t>
            </w:r>
          </w:p>
        </w:tc>
      </w:tr>
      <w:tr w:rsidR="009E65BD" w14:paraId="6AA4315B" w14:textId="77777777" w:rsidTr="001252C0">
        <w:tc>
          <w:tcPr>
            <w:tcW w:w="675" w:type="dxa"/>
            <w:shd w:val="clear" w:color="auto" w:fill="FFC000"/>
          </w:tcPr>
          <w:p w14:paraId="156DFD3A" w14:textId="77777777" w:rsidR="009E65BD" w:rsidRDefault="009E65BD">
            <w:pPr>
              <w:rPr>
                <w:sz w:val="72"/>
                <w:szCs w:val="72"/>
              </w:rPr>
            </w:pPr>
          </w:p>
        </w:tc>
        <w:tc>
          <w:tcPr>
            <w:tcW w:w="9977" w:type="dxa"/>
            <w:vAlign w:val="center"/>
          </w:tcPr>
          <w:p w14:paraId="3798593C" w14:textId="77777777" w:rsidR="009E65BD" w:rsidRPr="009E65BD" w:rsidRDefault="001252C0" w:rsidP="00AD46F5">
            <w:pPr>
              <w:rPr>
                <w:sz w:val="32"/>
                <w:szCs w:val="32"/>
              </w:rPr>
            </w:pPr>
            <w:r>
              <w:rPr>
                <w:sz w:val="32"/>
                <w:szCs w:val="32"/>
              </w:rPr>
              <w:t>Information</w:t>
            </w:r>
            <w:r w:rsidR="009E65BD" w:rsidRPr="009E65BD">
              <w:rPr>
                <w:sz w:val="32"/>
                <w:szCs w:val="32"/>
              </w:rPr>
              <w:t xml:space="preserve"> pour les parents</w:t>
            </w:r>
          </w:p>
        </w:tc>
      </w:tr>
      <w:tr w:rsidR="009E65BD" w14:paraId="6C622F8E" w14:textId="77777777" w:rsidTr="00B873AA">
        <w:tc>
          <w:tcPr>
            <w:tcW w:w="675" w:type="dxa"/>
            <w:shd w:val="clear" w:color="auto" w:fill="756FA3"/>
          </w:tcPr>
          <w:p w14:paraId="380652BD" w14:textId="77777777" w:rsidR="009E65BD" w:rsidRDefault="009E65BD">
            <w:pPr>
              <w:rPr>
                <w:sz w:val="72"/>
                <w:szCs w:val="72"/>
              </w:rPr>
            </w:pPr>
          </w:p>
        </w:tc>
        <w:tc>
          <w:tcPr>
            <w:tcW w:w="9977" w:type="dxa"/>
            <w:vAlign w:val="center"/>
          </w:tcPr>
          <w:p w14:paraId="65A0FEF7" w14:textId="77777777" w:rsidR="009E65BD" w:rsidRPr="009E65BD" w:rsidRDefault="009E65BD" w:rsidP="00AD46F5">
            <w:pPr>
              <w:rPr>
                <w:sz w:val="32"/>
                <w:szCs w:val="32"/>
              </w:rPr>
            </w:pPr>
            <w:r>
              <w:rPr>
                <w:sz w:val="32"/>
                <w:szCs w:val="32"/>
              </w:rPr>
              <w:t xml:space="preserve">Information pour les membres du personnel </w:t>
            </w:r>
          </w:p>
        </w:tc>
      </w:tr>
      <w:tr w:rsidR="009E65BD" w14:paraId="58EFDDA2" w14:textId="77777777" w:rsidTr="001252C0">
        <w:tc>
          <w:tcPr>
            <w:tcW w:w="675" w:type="dxa"/>
            <w:shd w:val="clear" w:color="auto" w:fill="4BAEFF"/>
          </w:tcPr>
          <w:p w14:paraId="0DC75506" w14:textId="77777777" w:rsidR="009E65BD" w:rsidRDefault="009E65BD">
            <w:pPr>
              <w:rPr>
                <w:sz w:val="72"/>
                <w:szCs w:val="72"/>
              </w:rPr>
            </w:pPr>
          </w:p>
        </w:tc>
        <w:tc>
          <w:tcPr>
            <w:tcW w:w="9977" w:type="dxa"/>
            <w:vAlign w:val="center"/>
          </w:tcPr>
          <w:p w14:paraId="3315732A" w14:textId="77777777" w:rsidR="009E65BD" w:rsidRDefault="009E65BD" w:rsidP="00AD46F5">
            <w:pPr>
              <w:rPr>
                <w:sz w:val="72"/>
                <w:szCs w:val="72"/>
              </w:rPr>
            </w:pPr>
            <w:r w:rsidRPr="009E65BD">
              <w:rPr>
                <w:sz w:val="32"/>
                <w:szCs w:val="32"/>
              </w:rPr>
              <w:t>Information pour les partenaires</w:t>
            </w:r>
          </w:p>
        </w:tc>
      </w:tr>
    </w:tbl>
    <w:p w14:paraId="051685B8" w14:textId="77777777" w:rsidR="002E1D14" w:rsidRDefault="002E1D14">
      <w:pPr>
        <w:rPr>
          <w:sz w:val="72"/>
          <w:szCs w:val="72"/>
        </w:rPr>
      </w:pPr>
    </w:p>
    <w:p w14:paraId="4C148C9B" w14:textId="77777777" w:rsidR="002E1D14" w:rsidRPr="002E1D14" w:rsidRDefault="002E1D14" w:rsidP="0044321C">
      <w:pPr>
        <w:jc w:val="both"/>
        <w:rPr>
          <w:szCs w:val="24"/>
        </w:rPr>
      </w:pPr>
      <w:r w:rsidRPr="002E1D14">
        <w:rPr>
          <w:szCs w:val="24"/>
        </w:rPr>
        <w:t>L’emploi de la forme masculine traduit tant la réalité des femmes que des hommes. Il a pour but de faciliter la lecture du texte.</w:t>
      </w:r>
    </w:p>
    <w:p w14:paraId="4B62E8F4" w14:textId="77777777" w:rsidR="00DD47DF" w:rsidRDefault="00C037C3">
      <w:pPr>
        <w:rPr>
          <w:sz w:val="72"/>
          <w:szCs w:val="72"/>
        </w:rPr>
        <w:sectPr w:rsidR="00DD47DF" w:rsidSect="00F47270">
          <w:headerReference w:type="even" r:id="rId17"/>
          <w:headerReference w:type="default" r:id="rId18"/>
          <w:footerReference w:type="default" r:id="rId19"/>
          <w:headerReference w:type="first" r:id="rId20"/>
          <w:pgSz w:w="12240" w:h="15840" w:code="1"/>
          <w:pgMar w:top="864" w:right="864" w:bottom="864" w:left="864" w:header="677" w:footer="576" w:gutter="0"/>
          <w:cols w:space="708"/>
          <w:docGrid w:linePitch="360"/>
        </w:sectPr>
      </w:pPr>
      <w:r>
        <w:rPr>
          <w:noProof/>
          <w:sz w:val="72"/>
          <w:szCs w:val="72"/>
          <w:lang w:val="fr-FR" w:eastAsia="fr-FR"/>
        </w:rPr>
        <mc:AlternateContent>
          <mc:Choice Requires="wps">
            <w:drawing>
              <wp:anchor distT="0" distB="0" distL="114300" distR="114300" simplePos="0" relativeHeight="251762688" behindDoc="0" locked="0" layoutInCell="1" allowOverlap="1" wp14:anchorId="7E2DFBEC" wp14:editId="45267A6E">
                <wp:simplePos x="0" y="0"/>
                <wp:positionH relativeFrom="column">
                  <wp:posOffset>-53340</wp:posOffset>
                </wp:positionH>
                <wp:positionV relativeFrom="paragraph">
                  <wp:posOffset>1266825</wp:posOffset>
                </wp:positionV>
                <wp:extent cx="6772275" cy="857250"/>
                <wp:effectExtent l="0" t="0" r="28575" b="19050"/>
                <wp:wrapNone/>
                <wp:docPr id="2" name="Zone de texte 2"/>
                <wp:cNvGraphicFramePr/>
                <a:graphic xmlns:a="http://schemas.openxmlformats.org/drawingml/2006/main">
                  <a:graphicData uri="http://schemas.microsoft.com/office/word/2010/wordprocessingShape">
                    <wps:wsp>
                      <wps:cNvSpPr txBox="1"/>
                      <wps:spPr>
                        <a:xfrm>
                          <a:off x="0" y="0"/>
                          <a:ext cx="677227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821C92" w14:textId="77777777" w:rsidR="000110DD" w:rsidRDefault="000110DD" w:rsidP="001252C0">
                            <w:pPr>
                              <w:jc w:val="center"/>
                            </w:pPr>
                            <w:r>
                              <w:t>Rédaction du canevas du plan de lutte :</w:t>
                            </w:r>
                          </w:p>
                          <w:p w14:paraId="3D8F0D2B" w14:textId="77777777" w:rsidR="000110DD" w:rsidRDefault="000110DD" w:rsidP="001252C0">
                            <w:pPr>
                              <w:jc w:val="center"/>
                            </w:pPr>
                            <w:r>
                              <w:t xml:space="preserve">Priscilla Côté, </w:t>
                            </w:r>
                            <w:proofErr w:type="spellStart"/>
                            <w:r>
                              <w:t>ps.éd</w:t>
                            </w:r>
                            <w:proofErr w:type="spellEnd"/>
                            <w:r>
                              <w:t>., conseillère pédagogique en prévention de la violence, SRÉ, 2015.</w:t>
                            </w:r>
                          </w:p>
                          <w:p w14:paraId="33F8F57A" w14:textId="77777777" w:rsidR="000110DD" w:rsidRDefault="000110DD" w:rsidP="001252C0">
                            <w:pPr>
                              <w:jc w:val="center"/>
                            </w:pPr>
                          </w:p>
                          <w:p w14:paraId="70EE0E67" w14:textId="77777777" w:rsidR="000110DD" w:rsidRDefault="000110DD" w:rsidP="001252C0">
                            <w:pPr>
                              <w:jc w:val="center"/>
                            </w:pPr>
                            <w:r>
                              <w:t xml:space="preserve">Révision linguistique : Mireille </w:t>
                            </w:r>
                            <w:proofErr w:type="gramStart"/>
                            <w:r>
                              <w:t>Gauvreau  |</w:t>
                            </w:r>
                            <w:proofErr w:type="gramEnd"/>
                            <w:r>
                              <w:t xml:space="preserve">  Révision de la mise en page : Émilie Roy et Manon Lefebvre.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DFBEC" id="Zone de texte 2" o:spid="_x0000_s1030" type="#_x0000_t202" style="position:absolute;margin-left:-4.2pt;margin-top:99.75pt;width:533.25pt;height:6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" fillcolor="white [3201]" strokeweight=".5pt">
                <v:textbox>
                  <w:txbxContent>
                    <w:p w14:paraId="7F821C92" w14:textId="77777777" w:rsidR="000110DD" w:rsidRDefault="000110DD" w:rsidP="001252C0">
                      <w:pPr>
                        <w:jc w:val="center"/>
                      </w:pPr>
                      <w:r>
                        <w:t>Rédaction du canevas du plan de lutte :</w:t>
                      </w:r>
                    </w:p>
                    <w:p w14:paraId="3D8F0D2B" w14:textId="77777777" w:rsidR="000110DD" w:rsidRDefault="000110DD" w:rsidP="001252C0">
                      <w:pPr>
                        <w:jc w:val="center"/>
                      </w:pPr>
                      <w:r>
                        <w:t xml:space="preserve">Priscilla Côté, </w:t>
                      </w:r>
                      <w:proofErr w:type="spellStart"/>
                      <w:r>
                        <w:t>ps.éd</w:t>
                      </w:r>
                      <w:proofErr w:type="spellEnd"/>
                      <w:r>
                        <w:t>., conseillère pédagogique en prévention de la violence, SRÉ, 2015.</w:t>
                      </w:r>
                    </w:p>
                    <w:p w14:paraId="33F8F57A" w14:textId="77777777" w:rsidR="000110DD" w:rsidRDefault="000110DD" w:rsidP="001252C0">
                      <w:pPr>
                        <w:jc w:val="center"/>
                      </w:pPr>
                    </w:p>
                    <w:p w14:paraId="70EE0E67" w14:textId="77777777" w:rsidR="000110DD" w:rsidRDefault="000110DD" w:rsidP="001252C0">
                      <w:pPr>
                        <w:jc w:val="center"/>
                      </w:pPr>
                      <w:r>
                        <w:t xml:space="preserve">Révision linguistique : Mireille </w:t>
                      </w:r>
                      <w:proofErr w:type="gramStart"/>
                      <w:r>
                        <w:t>Gauvreau  |</w:t>
                      </w:r>
                      <w:proofErr w:type="gramEnd"/>
                      <w:r>
                        <w:t xml:space="preserve">  Révision de la mise en page : Émilie Roy et Manon Lefebvre.</w:t>
                      </w:r>
                    </w:p>
                  </w:txbxContent>
                </v:textbox>
              </v:shape>
            </w:pict>
          </mc:Fallback>
        </mc:AlternateContent>
      </w:r>
    </w:p>
    <w:p w14:paraId="2C8FBFE5" w14:textId="77777777" w:rsidR="00EC615C" w:rsidRPr="00706B0D" w:rsidRDefault="002E4F12" w:rsidP="00EC615C">
      <w:pPr>
        <w:rPr>
          <w:b/>
        </w:rPr>
      </w:pPr>
      <w:r>
        <w:rPr>
          <w:b/>
        </w:rPr>
        <w:t>Équipe de travail </w:t>
      </w:r>
    </w:p>
    <w:tbl>
      <w:tblPr>
        <w:tblStyle w:val="Grilledutableau"/>
        <w:tblW w:w="0" w:type="auto"/>
        <w:tblLook w:val="04A0" w:firstRow="1" w:lastRow="0" w:firstColumn="1" w:lastColumn="0" w:noHBand="0" w:noVBand="1"/>
      </w:tblPr>
      <w:tblGrid>
        <w:gridCol w:w="5191"/>
        <w:gridCol w:w="5215"/>
      </w:tblGrid>
      <w:tr w:rsidR="00EC615C" w14:paraId="2628E44D" w14:textId="77777777" w:rsidTr="00C35172">
        <w:trPr>
          <w:trHeight w:val="432"/>
        </w:trPr>
        <w:tc>
          <w:tcPr>
            <w:tcW w:w="5191" w:type="dxa"/>
            <w:tcBorders>
              <w:top w:val="thinThickLargeGap" w:sz="24" w:space="0" w:color="auto"/>
              <w:left w:val="thinThickLargeGap" w:sz="24" w:space="0" w:color="auto"/>
              <w:bottom w:val="double" w:sz="4" w:space="0" w:color="auto"/>
            </w:tcBorders>
            <w:shd w:val="clear" w:color="auto" w:fill="1F497D" w:themeFill="text2"/>
            <w:vAlign w:val="center"/>
          </w:tcPr>
          <w:p w14:paraId="21C17335" w14:textId="77777777" w:rsidR="00EC615C" w:rsidRPr="001252C0" w:rsidRDefault="00EC615C" w:rsidP="002E4F12">
            <w:pPr>
              <w:jc w:val="center"/>
              <w:rPr>
                <w:b/>
                <w:color w:val="FFFFFF" w:themeColor="background1"/>
              </w:rPr>
            </w:pPr>
            <w:r w:rsidRPr="001252C0">
              <w:rPr>
                <w:b/>
                <w:color w:val="FFFFFF" w:themeColor="background1"/>
              </w:rPr>
              <w:t>Noms</w:t>
            </w:r>
          </w:p>
        </w:tc>
        <w:tc>
          <w:tcPr>
            <w:tcW w:w="5215" w:type="dxa"/>
            <w:tcBorders>
              <w:top w:val="thinThickLargeGap" w:sz="24" w:space="0" w:color="auto"/>
              <w:bottom w:val="double" w:sz="4" w:space="0" w:color="auto"/>
              <w:right w:val="thickThinLargeGap" w:sz="24" w:space="0" w:color="auto"/>
            </w:tcBorders>
            <w:shd w:val="clear" w:color="auto" w:fill="1F497D" w:themeFill="text2"/>
            <w:vAlign w:val="center"/>
          </w:tcPr>
          <w:p w14:paraId="156D88E1" w14:textId="77777777" w:rsidR="00EC615C" w:rsidRPr="001252C0" w:rsidRDefault="00EC615C" w:rsidP="002E4F12">
            <w:pPr>
              <w:jc w:val="center"/>
              <w:rPr>
                <w:b/>
                <w:color w:val="FFFFFF" w:themeColor="background1"/>
              </w:rPr>
            </w:pPr>
            <w:r w:rsidRPr="001252C0">
              <w:rPr>
                <w:b/>
                <w:color w:val="FFFFFF" w:themeColor="background1"/>
              </w:rPr>
              <w:t>Fonctions</w:t>
            </w:r>
          </w:p>
        </w:tc>
      </w:tr>
      <w:tr w:rsidR="00C35172" w14:paraId="1448C1E8" w14:textId="77777777" w:rsidTr="00C35172">
        <w:trPr>
          <w:trHeight w:val="432"/>
        </w:trPr>
        <w:tc>
          <w:tcPr>
            <w:tcW w:w="5191" w:type="dxa"/>
            <w:tcBorders>
              <w:top w:val="double" w:sz="4" w:space="0" w:color="auto"/>
              <w:left w:val="thinThickLargeGap" w:sz="24" w:space="0" w:color="auto"/>
            </w:tcBorders>
            <w:vAlign w:val="center"/>
          </w:tcPr>
          <w:p w14:paraId="09CB192B" w14:textId="7EEDE9F5" w:rsidR="00C35172" w:rsidRDefault="000110DD" w:rsidP="00C35172">
            <w:r>
              <w:t xml:space="preserve">Syrille </w:t>
            </w:r>
            <w:proofErr w:type="spellStart"/>
            <w:r>
              <w:t>Boutin-Bigras</w:t>
            </w:r>
            <w:proofErr w:type="spellEnd"/>
          </w:p>
        </w:tc>
        <w:tc>
          <w:tcPr>
            <w:tcW w:w="5215" w:type="dxa"/>
            <w:tcBorders>
              <w:top w:val="double" w:sz="4" w:space="0" w:color="auto"/>
              <w:right w:val="thickThinLargeGap" w:sz="24" w:space="0" w:color="auto"/>
            </w:tcBorders>
            <w:vAlign w:val="center"/>
          </w:tcPr>
          <w:p w14:paraId="4F914D21" w14:textId="0B8B6D54" w:rsidR="00C35172" w:rsidRDefault="000110DD" w:rsidP="00C35172">
            <w:r>
              <w:rPr>
                <w:rFonts w:cs="Times New Roman"/>
                <w:sz w:val="22"/>
                <w:szCs w:val="24"/>
              </w:rPr>
              <w:t xml:space="preserve">Éducatrice classe principale </w:t>
            </w:r>
          </w:p>
        </w:tc>
      </w:tr>
      <w:tr w:rsidR="00C35172" w14:paraId="3F7A7BD5" w14:textId="77777777" w:rsidTr="00C35172">
        <w:trPr>
          <w:trHeight w:val="432"/>
        </w:trPr>
        <w:tc>
          <w:tcPr>
            <w:tcW w:w="5191" w:type="dxa"/>
            <w:tcBorders>
              <w:left w:val="thinThickLargeGap" w:sz="24" w:space="0" w:color="auto"/>
            </w:tcBorders>
            <w:vAlign w:val="center"/>
          </w:tcPr>
          <w:p w14:paraId="4643AFBB" w14:textId="08355B6C" w:rsidR="00C35172" w:rsidRDefault="000110DD" w:rsidP="00C35172">
            <w:r>
              <w:t xml:space="preserve">Lamia </w:t>
            </w:r>
            <w:proofErr w:type="spellStart"/>
            <w:r>
              <w:t>cherni</w:t>
            </w:r>
            <w:proofErr w:type="spellEnd"/>
          </w:p>
        </w:tc>
        <w:tc>
          <w:tcPr>
            <w:tcW w:w="5215" w:type="dxa"/>
            <w:tcBorders>
              <w:right w:val="thickThinLargeGap" w:sz="24" w:space="0" w:color="auto"/>
            </w:tcBorders>
            <w:vAlign w:val="center"/>
          </w:tcPr>
          <w:p w14:paraId="2DB97998" w14:textId="77777777" w:rsidR="00C35172" w:rsidRDefault="00C35172" w:rsidP="00C35172">
            <w:r>
              <w:rPr>
                <w:rFonts w:cs="Times New Roman"/>
                <w:sz w:val="22"/>
                <w:szCs w:val="24"/>
              </w:rPr>
              <w:t>Éducatrice spécialisée</w:t>
            </w:r>
          </w:p>
        </w:tc>
      </w:tr>
      <w:tr w:rsidR="00C35172" w14:paraId="38D53AED" w14:textId="77777777" w:rsidTr="00C35172">
        <w:trPr>
          <w:trHeight w:val="432"/>
        </w:trPr>
        <w:tc>
          <w:tcPr>
            <w:tcW w:w="5191" w:type="dxa"/>
            <w:tcBorders>
              <w:left w:val="thinThickLargeGap" w:sz="24" w:space="0" w:color="auto"/>
            </w:tcBorders>
            <w:vAlign w:val="center"/>
          </w:tcPr>
          <w:p w14:paraId="58ED7C62" w14:textId="6477A2E6" w:rsidR="00C35172" w:rsidRDefault="000110DD" w:rsidP="00C35172">
            <w:pPr>
              <w:rPr>
                <w:rFonts w:cs="Times New Roman"/>
                <w:sz w:val="22"/>
                <w:szCs w:val="24"/>
              </w:rPr>
            </w:pPr>
            <w:r>
              <w:rPr>
                <w:rFonts w:cs="Times New Roman"/>
                <w:sz w:val="22"/>
                <w:szCs w:val="24"/>
              </w:rPr>
              <w:t>Ève Galipeau</w:t>
            </w:r>
          </w:p>
        </w:tc>
        <w:tc>
          <w:tcPr>
            <w:tcW w:w="5215" w:type="dxa"/>
            <w:tcBorders>
              <w:right w:val="thickThinLargeGap" w:sz="24" w:space="0" w:color="auto"/>
            </w:tcBorders>
            <w:vAlign w:val="center"/>
          </w:tcPr>
          <w:p w14:paraId="29C9ABEC" w14:textId="5C8A396E" w:rsidR="00C35172" w:rsidRDefault="000110DD" w:rsidP="00C35172">
            <w:pPr>
              <w:rPr>
                <w:rFonts w:cs="Times New Roman"/>
                <w:sz w:val="22"/>
                <w:szCs w:val="24"/>
              </w:rPr>
            </w:pPr>
            <w:r>
              <w:rPr>
                <w:rFonts w:cs="Times New Roman"/>
                <w:sz w:val="22"/>
                <w:szCs w:val="24"/>
              </w:rPr>
              <w:t>Éducatrice spécialisée</w:t>
            </w:r>
          </w:p>
        </w:tc>
      </w:tr>
      <w:tr w:rsidR="00C35172" w14:paraId="1C2429A7" w14:textId="77777777" w:rsidTr="00C35172">
        <w:trPr>
          <w:trHeight w:val="432"/>
        </w:trPr>
        <w:tc>
          <w:tcPr>
            <w:tcW w:w="5191" w:type="dxa"/>
            <w:tcBorders>
              <w:left w:val="thinThickLargeGap" w:sz="24" w:space="0" w:color="auto"/>
            </w:tcBorders>
            <w:vAlign w:val="center"/>
          </w:tcPr>
          <w:p w14:paraId="674266CB" w14:textId="34B7753D" w:rsidR="00C35172" w:rsidRDefault="000110DD" w:rsidP="00C35172">
            <w:r>
              <w:t>Richard-Jason Langlois</w:t>
            </w:r>
          </w:p>
        </w:tc>
        <w:tc>
          <w:tcPr>
            <w:tcW w:w="5215" w:type="dxa"/>
            <w:tcBorders>
              <w:right w:val="thickThinLargeGap" w:sz="24" w:space="0" w:color="auto"/>
            </w:tcBorders>
            <w:vAlign w:val="center"/>
          </w:tcPr>
          <w:p w14:paraId="796E6BA2" w14:textId="3FFBAA0C" w:rsidR="00C35172" w:rsidRDefault="00C35172" w:rsidP="000110DD">
            <w:r>
              <w:t>Direct</w:t>
            </w:r>
            <w:r w:rsidR="000110DD">
              <w:t>eur</w:t>
            </w:r>
          </w:p>
        </w:tc>
      </w:tr>
      <w:tr w:rsidR="00C35172" w14:paraId="32BC5D80" w14:textId="77777777" w:rsidTr="00C35172">
        <w:trPr>
          <w:trHeight w:val="530"/>
        </w:trPr>
        <w:tc>
          <w:tcPr>
            <w:tcW w:w="5191" w:type="dxa"/>
            <w:tcBorders>
              <w:left w:val="thinThickLargeGap" w:sz="24" w:space="0" w:color="auto"/>
            </w:tcBorders>
            <w:vAlign w:val="center"/>
          </w:tcPr>
          <w:p w14:paraId="325EB2A0" w14:textId="5E322769" w:rsidR="00C35172" w:rsidRDefault="000110DD" w:rsidP="00C35172">
            <w:r>
              <w:t>Mylène Girard</w:t>
            </w:r>
          </w:p>
        </w:tc>
        <w:tc>
          <w:tcPr>
            <w:tcW w:w="5215" w:type="dxa"/>
            <w:tcBorders>
              <w:right w:val="thickThinLargeGap" w:sz="24" w:space="0" w:color="auto"/>
            </w:tcBorders>
            <w:vAlign w:val="center"/>
          </w:tcPr>
          <w:p w14:paraId="75F77E7C" w14:textId="77777777" w:rsidR="00C35172" w:rsidRDefault="00C35172" w:rsidP="00C35172">
            <w:r>
              <w:rPr>
                <w:rFonts w:cs="Times New Roman"/>
                <w:sz w:val="22"/>
                <w:szCs w:val="24"/>
              </w:rPr>
              <w:t>Enseignant</w:t>
            </w:r>
          </w:p>
        </w:tc>
      </w:tr>
    </w:tbl>
    <w:p w14:paraId="26F71B4C" w14:textId="77777777" w:rsidR="00EC615C" w:rsidRDefault="00EC615C" w:rsidP="00EC615C"/>
    <w:p w14:paraId="70DEFDB0" w14:textId="77777777" w:rsidR="00EC615C" w:rsidRPr="00706B0D" w:rsidRDefault="00EC615C" w:rsidP="00EC615C">
      <w:pPr>
        <w:rPr>
          <w:b/>
        </w:rPr>
      </w:pPr>
      <w:r w:rsidRPr="00706B0D">
        <w:rPr>
          <w:b/>
        </w:rPr>
        <w:t xml:space="preserve">Coordonnateur du plan de lutte : </w:t>
      </w:r>
      <w:proofErr w:type="spellStart"/>
      <w:r w:rsidR="00FC2D40">
        <w:rPr>
          <w:b/>
        </w:rPr>
        <w:t>R-</w:t>
      </w:r>
      <w:proofErr w:type="gramStart"/>
      <w:r w:rsidR="00FC2D40">
        <w:rPr>
          <w:b/>
        </w:rPr>
        <w:t>J.Langlois</w:t>
      </w:r>
      <w:proofErr w:type="spellEnd"/>
      <w:proofErr w:type="gramEnd"/>
    </w:p>
    <w:p w14:paraId="35B739EE" w14:textId="77777777" w:rsidR="00EC615C" w:rsidRDefault="00EC615C" w:rsidP="00EC615C"/>
    <w:tbl>
      <w:tblPr>
        <w:tblStyle w:val="Grilledutableau"/>
        <w:tblW w:w="0" w:type="auto"/>
        <w:tblBorders>
          <w:insideH w:val="none" w:sz="0" w:space="0" w:color="auto"/>
          <w:insideV w:val="single" w:sz="4" w:space="0" w:color="A6A6A6" w:themeColor="background1" w:themeShade="A6"/>
        </w:tblBorders>
        <w:shd w:val="clear" w:color="auto" w:fill="92CDDC" w:themeFill="accent5" w:themeFillTint="99"/>
        <w:tblLook w:val="04A0" w:firstRow="1" w:lastRow="0" w:firstColumn="1" w:lastColumn="0" w:noHBand="0" w:noVBand="1"/>
      </w:tblPr>
      <w:tblGrid>
        <w:gridCol w:w="8979"/>
        <w:gridCol w:w="1523"/>
      </w:tblGrid>
      <w:tr w:rsidR="00EC615C" w14:paraId="27C29656" w14:textId="77777777" w:rsidTr="00980876">
        <w:trPr>
          <w:trHeight w:val="833"/>
        </w:trPr>
        <w:tc>
          <w:tcPr>
            <w:tcW w:w="10728" w:type="dxa"/>
            <w:gridSpan w:val="2"/>
            <w:tcBorders>
              <w:top w:val="single" w:sz="4" w:space="0" w:color="auto"/>
              <w:bottom w:val="single" w:sz="4" w:space="0" w:color="auto"/>
            </w:tcBorders>
            <w:shd w:val="clear" w:color="auto" w:fill="1F497D" w:themeFill="text2"/>
            <w:vAlign w:val="center"/>
          </w:tcPr>
          <w:p w14:paraId="51363601" w14:textId="77777777" w:rsidR="00EC615C" w:rsidRDefault="00EC615C" w:rsidP="00DD47DF">
            <w:pPr>
              <w:jc w:val="center"/>
              <w:rPr>
                <w:rFonts w:cs="Times New Roman"/>
                <w:b/>
                <w:sz w:val="28"/>
                <w:szCs w:val="28"/>
              </w:rPr>
            </w:pPr>
            <w:r w:rsidRPr="00980876">
              <w:rPr>
                <w:rFonts w:cs="Times New Roman"/>
                <w:b/>
                <w:color w:val="FFFFFF" w:themeColor="background1"/>
                <w:sz w:val="36"/>
                <w:szCs w:val="28"/>
              </w:rPr>
              <w:t xml:space="preserve">Les composantes du plan de lutte </w:t>
            </w:r>
            <w:r w:rsidRPr="00980876">
              <w:rPr>
                <w:rFonts w:eastAsia="Times New Roman" w:cs="Times New Roman"/>
                <w:i/>
                <w:color w:val="FFFFFF" w:themeColor="background1"/>
                <w:kern w:val="28"/>
                <w:sz w:val="28"/>
                <w:lang w:val="fr-FR" w:eastAsia="fr-CA"/>
                <w14:cntxtAlts/>
              </w:rPr>
              <w:t>(LIP, art. 75.1)</w:t>
            </w:r>
            <w:r w:rsidRPr="00980876">
              <w:rPr>
                <w:rFonts w:cs="Times New Roman"/>
                <w:b/>
                <w:color w:val="FFFFFF" w:themeColor="background1"/>
                <w:sz w:val="36"/>
                <w:szCs w:val="28"/>
              </w:rPr>
              <w:t xml:space="preserve"> et table des matières</w:t>
            </w:r>
          </w:p>
        </w:tc>
      </w:tr>
      <w:tr w:rsidR="00EC615C" w14:paraId="23220D54" w14:textId="77777777" w:rsidTr="00980876">
        <w:trPr>
          <w:trHeight w:val="850"/>
        </w:trPr>
        <w:tc>
          <w:tcPr>
            <w:tcW w:w="9180" w:type="dxa"/>
            <w:tcBorders>
              <w:top w:val="single" w:sz="4" w:space="0" w:color="auto"/>
              <w:left w:val="single" w:sz="4" w:space="0" w:color="auto"/>
              <w:bottom w:val="single" w:sz="4" w:space="0" w:color="A6A6A6" w:themeColor="background1" w:themeShade="A6"/>
              <w:right w:val="single" w:sz="4" w:space="0" w:color="A6A6A6" w:themeColor="background1" w:themeShade="A6"/>
            </w:tcBorders>
            <w:shd w:val="clear" w:color="auto" w:fill="FFFFFF" w:themeFill="background1"/>
          </w:tcPr>
          <w:p w14:paraId="6F0E3024" w14:textId="77777777" w:rsidR="00EC615C" w:rsidRPr="00E1383A" w:rsidRDefault="0025605B" w:rsidP="00173ACC">
            <w:pPr>
              <w:pStyle w:val="Paragraphedeliste"/>
              <w:numPr>
                <w:ilvl w:val="0"/>
                <w:numId w:val="6"/>
              </w:numPr>
              <w:tabs>
                <w:tab w:val="left" w:pos="360"/>
              </w:tabs>
              <w:autoSpaceDE w:val="0"/>
              <w:autoSpaceDN w:val="0"/>
              <w:adjustRightInd w:val="0"/>
              <w:ind w:left="426"/>
              <w:jc w:val="both"/>
              <w:rPr>
                <w:rFonts w:cs="Times New Roman"/>
                <w:sz w:val="22"/>
              </w:rPr>
            </w:pPr>
            <w:r w:rsidRPr="00E1383A">
              <w:rPr>
                <w:rFonts w:cs="Times New Roman"/>
                <w:sz w:val="22"/>
              </w:rPr>
              <w:t>U</w:t>
            </w:r>
            <w:r w:rsidR="00EC615C" w:rsidRPr="00E1383A">
              <w:rPr>
                <w:rFonts w:cs="Times New Roman"/>
                <w:sz w:val="22"/>
              </w:rPr>
              <w:t xml:space="preserve">ne </w:t>
            </w:r>
            <w:r w:rsidR="00980876" w:rsidRPr="00E1383A">
              <w:rPr>
                <w:rFonts w:cs="Times New Roman"/>
                <w:b/>
                <w:u w:val="single"/>
              </w:rPr>
              <w:t>ANALYSE DE LA SITUATION</w:t>
            </w:r>
            <w:r w:rsidR="00980876" w:rsidRPr="00E1383A">
              <w:rPr>
                <w:rFonts w:cs="Times New Roman"/>
              </w:rPr>
              <w:t xml:space="preserve"> </w:t>
            </w:r>
            <w:r w:rsidR="00EC615C" w:rsidRPr="00E1383A">
              <w:rPr>
                <w:rFonts w:cs="Times New Roman"/>
                <w:sz w:val="22"/>
              </w:rPr>
              <w:t>de l’école au regard des actes d’intimidation et de violence;</w:t>
            </w:r>
          </w:p>
        </w:tc>
        <w:tc>
          <w:tcPr>
            <w:tcW w:w="1548" w:type="dxa"/>
            <w:tcBorders>
              <w:top w:val="single" w:sz="4" w:space="0" w:color="auto"/>
              <w:left w:val="single" w:sz="4" w:space="0" w:color="A6A6A6" w:themeColor="background1" w:themeShade="A6"/>
              <w:bottom w:val="single" w:sz="4" w:space="0" w:color="A6A6A6" w:themeColor="background1" w:themeShade="A6"/>
              <w:right w:val="single" w:sz="4" w:space="0" w:color="auto"/>
            </w:tcBorders>
            <w:shd w:val="clear" w:color="auto" w:fill="auto"/>
          </w:tcPr>
          <w:p w14:paraId="0E59B930" w14:textId="77777777" w:rsidR="00EC615C" w:rsidRPr="006B0A77" w:rsidRDefault="00EC615C" w:rsidP="002E4F12">
            <w:pPr>
              <w:rPr>
                <w:rFonts w:cs="Times New Roman"/>
                <w:b/>
                <w:sz w:val="28"/>
                <w:szCs w:val="28"/>
              </w:rPr>
            </w:pPr>
            <w:proofErr w:type="gramStart"/>
            <w:r w:rsidRPr="006B0A77">
              <w:rPr>
                <w:rFonts w:cs="Times New Roman"/>
                <w:b/>
                <w:sz w:val="28"/>
                <w:szCs w:val="28"/>
              </w:rPr>
              <w:t>page</w:t>
            </w:r>
            <w:proofErr w:type="gramEnd"/>
            <w:r w:rsidRPr="006B0A77">
              <w:rPr>
                <w:rFonts w:cs="Times New Roman"/>
                <w:b/>
                <w:sz w:val="28"/>
                <w:szCs w:val="28"/>
              </w:rPr>
              <w:t xml:space="preserve"> 5</w:t>
            </w:r>
          </w:p>
        </w:tc>
      </w:tr>
      <w:tr w:rsidR="00EC615C" w14:paraId="53DFEB2E" w14:textId="77777777" w:rsidTr="00980876">
        <w:trPr>
          <w:trHeight w:val="850"/>
        </w:trPr>
        <w:tc>
          <w:tcPr>
            <w:tcW w:w="9180"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FFFFF" w:themeFill="background1"/>
          </w:tcPr>
          <w:p w14:paraId="6C660D67" w14:textId="77777777" w:rsidR="00EC615C" w:rsidRPr="00E1383A" w:rsidRDefault="00B861D3" w:rsidP="00173ACC">
            <w:pPr>
              <w:pStyle w:val="Paragraphedeliste"/>
              <w:numPr>
                <w:ilvl w:val="0"/>
                <w:numId w:val="6"/>
              </w:numPr>
              <w:tabs>
                <w:tab w:val="left" w:pos="360"/>
              </w:tabs>
              <w:autoSpaceDE w:val="0"/>
              <w:autoSpaceDN w:val="0"/>
              <w:adjustRightInd w:val="0"/>
              <w:ind w:left="426"/>
              <w:jc w:val="both"/>
              <w:rPr>
                <w:rFonts w:cs="Times New Roman"/>
                <w:sz w:val="22"/>
              </w:rPr>
            </w:pPr>
            <w:r w:rsidRPr="00E1383A">
              <w:rPr>
                <w:rFonts w:cs="Times New Roman"/>
                <w:sz w:val="22"/>
              </w:rPr>
              <w:t>L</w:t>
            </w:r>
            <w:r w:rsidR="00EC615C" w:rsidRPr="00E1383A">
              <w:rPr>
                <w:rFonts w:cs="Times New Roman"/>
                <w:sz w:val="22"/>
              </w:rPr>
              <w:t xml:space="preserve">es </w:t>
            </w:r>
            <w:r w:rsidR="00980876" w:rsidRPr="00E1383A">
              <w:rPr>
                <w:rFonts w:cs="Times New Roman"/>
                <w:b/>
                <w:u w:val="single"/>
              </w:rPr>
              <w:t>MESURES DE PRÉVENTION</w:t>
            </w:r>
            <w:r w:rsidR="00980876" w:rsidRPr="00E1383A">
              <w:rPr>
                <w:rFonts w:cs="Times New Roman"/>
              </w:rPr>
              <w:t xml:space="preserve"> </w:t>
            </w:r>
            <w:r w:rsidR="00EC615C" w:rsidRPr="00E1383A">
              <w:rPr>
                <w:rFonts w:cs="Times New Roman"/>
                <w:sz w:val="22"/>
              </w:rPr>
              <w:t>visant à contrer toute forme d’intimidation ou de violence motivée, notamment, par le racisme, l’orientation sexuelle, l’identité sexuelle, l’homophobie, un handicap ou une caractéristique physique;</w:t>
            </w:r>
          </w:p>
        </w:tc>
        <w:tc>
          <w:tcPr>
            <w:tcW w:w="15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tcPr>
          <w:p w14:paraId="221D29F9" w14:textId="77777777" w:rsidR="00EC615C" w:rsidRPr="006B0A77" w:rsidRDefault="006B0A77" w:rsidP="002E4F12">
            <w:pPr>
              <w:rPr>
                <w:rFonts w:cs="Times New Roman"/>
                <w:b/>
                <w:sz w:val="28"/>
                <w:szCs w:val="28"/>
              </w:rPr>
            </w:pPr>
            <w:proofErr w:type="gramStart"/>
            <w:r w:rsidRPr="006B0A77">
              <w:rPr>
                <w:rFonts w:cs="Times New Roman"/>
                <w:b/>
                <w:sz w:val="28"/>
                <w:szCs w:val="28"/>
              </w:rPr>
              <w:t>page</w:t>
            </w:r>
            <w:proofErr w:type="gramEnd"/>
            <w:r w:rsidRPr="006B0A77">
              <w:rPr>
                <w:rFonts w:cs="Times New Roman"/>
                <w:b/>
                <w:sz w:val="28"/>
                <w:szCs w:val="28"/>
              </w:rPr>
              <w:t xml:space="preserve"> 8</w:t>
            </w:r>
          </w:p>
        </w:tc>
      </w:tr>
      <w:tr w:rsidR="00EC615C" w14:paraId="7B75E659" w14:textId="77777777" w:rsidTr="00980876">
        <w:trPr>
          <w:trHeight w:val="850"/>
        </w:trPr>
        <w:tc>
          <w:tcPr>
            <w:tcW w:w="9180"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FFFFF" w:themeFill="background1"/>
          </w:tcPr>
          <w:p w14:paraId="504E269E" w14:textId="77777777" w:rsidR="00EC615C" w:rsidRPr="00E1383A" w:rsidRDefault="00B861D3" w:rsidP="00173ACC">
            <w:pPr>
              <w:pStyle w:val="Paragraphedeliste"/>
              <w:numPr>
                <w:ilvl w:val="0"/>
                <w:numId w:val="6"/>
              </w:numPr>
              <w:tabs>
                <w:tab w:val="left" w:pos="360"/>
              </w:tabs>
              <w:autoSpaceDE w:val="0"/>
              <w:autoSpaceDN w:val="0"/>
              <w:adjustRightInd w:val="0"/>
              <w:ind w:left="426"/>
              <w:jc w:val="both"/>
              <w:rPr>
                <w:rFonts w:cs="Times New Roman"/>
                <w:sz w:val="22"/>
              </w:rPr>
            </w:pPr>
            <w:r w:rsidRPr="00E1383A">
              <w:rPr>
                <w:rFonts w:cs="Times New Roman"/>
                <w:sz w:val="22"/>
              </w:rPr>
              <w:t>L</w:t>
            </w:r>
            <w:r w:rsidR="00EC615C" w:rsidRPr="00E1383A">
              <w:rPr>
                <w:rFonts w:cs="Times New Roman"/>
                <w:sz w:val="22"/>
              </w:rPr>
              <w:t xml:space="preserve">es mesures visant à favoriser la </w:t>
            </w:r>
            <w:r w:rsidR="00980876" w:rsidRPr="00E1383A">
              <w:rPr>
                <w:rFonts w:cs="Times New Roman"/>
                <w:b/>
                <w:u w:val="single"/>
              </w:rPr>
              <w:t>COLLABORATION DES PARENTS</w:t>
            </w:r>
            <w:r w:rsidR="00980876" w:rsidRPr="00E1383A">
              <w:rPr>
                <w:rFonts w:cs="Times New Roman"/>
              </w:rPr>
              <w:t xml:space="preserve"> </w:t>
            </w:r>
            <w:r w:rsidR="00EC615C" w:rsidRPr="00E1383A">
              <w:rPr>
                <w:rFonts w:cs="Times New Roman"/>
                <w:sz w:val="22"/>
              </w:rPr>
              <w:t>à la lutte contre l’intimidation et la violence et à l’établissement d’un milieu d’apprentissage sain et sécuritaire;</w:t>
            </w:r>
          </w:p>
        </w:tc>
        <w:tc>
          <w:tcPr>
            <w:tcW w:w="15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tcPr>
          <w:p w14:paraId="612C4C3F" w14:textId="77777777" w:rsidR="00EC615C" w:rsidRPr="00D91BAF" w:rsidRDefault="00D91BAF" w:rsidP="002E4F12">
            <w:pPr>
              <w:rPr>
                <w:rFonts w:cs="Times New Roman"/>
                <w:b/>
                <w:sz w:val="28"/>
                <w:szCs w:val="28"/>
              </w:rPr>
            </w:pPr>
            <w:proofErr w:type="gramStart"/>
            <w:r>
              <w:rPr>
                <w:rFonts w:cs="Times New Roman"/>
                <w:b/>
                <w:sz w:val="28"/>
                <w:szCs w:val="28"/>
              </w:rPr>
              <w:t>page</w:t>
            </w:r>
            <w:proofErr w:type="gramEnd"/>
            <w:r>
              <w:rPr>
                <w:rFonts w:cs="Times New Roman"/>
                <w:b/>
                <w:sz w:val="28"/>
                <w:szCs w:val="28"/>
              </w:rPr>
              <w:t xml:space="preserve"> 15</w:t>
            </w:r>
          </w:p>
        </w:tc>
      </w:tr>
      <w:tr w:rsidR="00EC615C" w14:paraId="4CCF978A" w14:textId="77777777" w:rsidTr="00980876">
        <w:trPr>
          <w:trHeight w:val="850"/>
        </w:trPr>
        <w:tc>
          <w:tcPr>
            <w:tcW w:w="9180"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FFFFF" w:themeFill="background1"/>
          </w:tcPr>
          <w:p w14:paraId="7512DFE3" w14:textId="77777777" w:rsidR="00EC615C" w:rsidRPr="00E1383A" w:rsidRDefault="00B861D3" w:rsidP="00173ACC">
            <w:pPr>
              <w:pStyle w:val="Paragraphedeliste"/>
              <w:numPr>
                <w:ilvl w:val="0"/>
                <w:numId w:val="6"/>
              </w:numPr>
              <w:tabs>
                <w:tab w:val="left" w:pos="360"/>
              </w:tabs>
              <w:autoSpaceDE w:val="0"/>
              <w:autoSpaceDN w:val="0"/>
              <w:adjustRightInd w:val="0"/>
              <w:ind w:left="426"/>
              <w:jc w:val="both"/>
              <w:rPr>
                <w:rFonts w:cs="Times New Roman"/>
                <w:sz w:val="22"/>
              </w:rPr>
            </w:pPr>
            <w:r w:rsidRPr="00E1383A">
              <w:rPr>
                <w:rFonts w:cs="Times New Roman"/>
                <w:sz w:val="22"/>
              </w:rPr>
              <w:t>L</w:t>
            </w:r>
            <w:r w:rsidR="00EC615C" w:rsidRPr="00E1383A">
              <w:rPr>
                <w:rFonts w:cs="Times New Roman"/>
                <w:sz w:val="22"/>
              </w:rPr>
              <w:t xml:space="preserve">es modalités applicables pour </w:t>
            </w:r>
            <w:r w:rsidR="00980876" w:rsidRPr="00E1383A">
              <w:rPr>
                <w:rFonts w:cs="Times New Roman"/>
                <w:b/>
                <w:u w:val="single"/>
              </w:rPr>
              <w:t>EFFECTUER UN SIGNALEMENT</w:t>
            </w:r>
            <w:r w:rsidR="00980876" w:rsidRPr="00E1383A">
              <w:rPr>
                <w:rFonts w:cs="Times New Roman"/>
              </w:rPr>
              <w:t xml:space="preserve"> </w:t>
            </w:r>
            <w:r w:rsidR="00EC615C" w:rsidRPr="00E1383A">
              <w:rPr>
                <w:rFonts w:cs="Times New Roman"/>
                <w:sz w:val="22"/>
              </w:rPr>
              <w:t>ou pour formuler une plainte concernant un acte d’intimidation ou de violence et, de façon plus particulière, celles applicables pour dénoncer une utilisation de médias sociaux ou de technologies de communication à des fins de cyberintimidation;</w:t>
            </w:r>
          </w:p>
          <w:p w14:paraId="7023F588" w14:textId="77777777" w:rsidR="00980876" w:rsidRPr="00E1383A" w:rsidRDefault="00980876" w:rsidP="00980876">
            <w:pPr>
              <w:pStyle w:val="Paragraphedeliste"/>
              <w:tabs>
                <w:tab w:val="left" w:pos="360"/>
              </w:tabs>
              <w:autoSpaceDE w:val="0"/>
              <w:autoSpaceDN w:val="0"/>
              <w:adjustRightInd w:val="0"/>
              <w:ind w:left="426"/>
              <w:jc w:val="both"/>
              <w:rPr>
                <w:rFonts w:cs="Times New Roman"/>
                <w:sz w:val="22"/>
              </w:rPr>
            </w:pPr>
          </w:p>
        </w:tc>
        <w:tc>
          <w:tcPr>
            <w:tcW w:w="15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tcPr>
          <w:p w14:paraId="2E8F5C2B" w14:textId="77777777" w:rsidR="00EC615C" w:rsidRPr="00D91BAF" w:rsidRDefault="00D91BAF" w:rsidP="002E4F12">
            <w:pPr>
              <w:rPr>
                <w:rFonts w:cs="Times New Roman"/>
                <w:b/>
                <w:sz w:val="28"/>
                <w:szCs w:val="28"/>
              </w:rPr>
            </w:pPr>
            <w:proofErr w:type="gramStart"/>
            <w:r>
              <w:rPr>
                <w:rFonts w:cs="Times New Roman"/>
                <w:b/>
                <w:sz w:val="28"/>
                <w:szCs w:val="28"/>
              </w:rPr>
              <w:t>page</w:t>
            </w:r>
            <w:proofErr w:type="gramEnd"/>
            <w:r>
              <w:rPr>
                <w:rFonts w:cs="Times New Roman"/>
                <w:b/>
                <w:sz w:val="28"/>
                <w:szCs w:val="28"/>
              </w:rPr>
              <w:t xml:space="preserve"> 17</w:t>
            </w:r>
          </w:p>
        </w:tc>
      </w:tr>
      <w:tr w:rsidR="00EC615C" w14:paraId="5ED48A86" w14:textId="77777777" w:rsidTr="00980876">
        <w:trPr>
          <w:trHeight w:val="850"/>
        </w:trPr>
        <w:tc>
          <w:tcPr>
            <w:tcW w:w="9180"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FFFFF" w:themeFill="background1"/>
          </w:tcPr>
          <w:p w14:paraId="52F572A2" w14:textId="77777777" w:rsidR="00EC615C" w:rsidRPr="00E1383A" w:rsidRDefault="00B861D3" w:rsidP="00173ACC">
            <w:pPr>
              <w:pStyle w:val="Paragraphedeliste"/>
              <w:numPr>
                <w:ilvl w:val="0"/>
                <w:numId w:val="6"/>
              </w:numPr>
              <w:tabs>
                <w:tab w:val="left" w:pos="360"/>
              </w:tabs>
              <w:autoSpaceDE w:val="0"/>
              <w:autoSpaceDN w:val="0"/>
              <w:adjustRightInd w:val="0"/>
              <w:ind w:left="426"/>
              <w:jc w:val="both"/>
              <w:rPr>
                <w:rFonts w:cs="Times New Roman"/>
                <w:sz w:val="22"/>
              </w:rPr>
            </w:pPr>
            <w:r w:rsidRPr="00E1383A">
              <w:rPr>
                <w:rFonts w:cs="Times New Roman"/>
                <w:sz w:val="22"/>
              </w:rPr>
              <w:t>L</w:t>
            </w:r>
            <w:r w:rsidR="00EC615C" w:rsidRPr="00E1383A">
              <w:rPr>
                <w:rFonts w:cs="Times New Roman"/>
                <w:sz w:val="22"/>
              </w:rPr>
              <w:t xml:space="preserve">es </w:t>
            </w:r>
            <w:r w:rsidR="00980876" w:rsidRPr="00E1383A">
              <w:rPr>
                <w:rFonts w:cs="Times New Roman"/>
                <w:b/>
                <w:u w:val="single"/>
              </w:rPr>
              <w:t>ACTIONS QUI DOIVENT ÊTRE PRISES</w:t>
            </w:r>
            <w:r w:rsidR="00980876" w:rsidRPr="00E1383A">
              <w:rPr>
                <w:rFonts w:cs="Times New Roman"/>
              </w:rPr>
              <w:t xml:space="preserve"> </w:t>
            </w:r>
            <w:r w:rsidR="00EC615C" w:rsidRPr="00E1383A">
              <w:rPr>
                <w:rFonts w:cs="Times New Roman"/>
                <w:sz w:val="22"/>
              </w:rPr>
              <w:t>lorsqu’un acte d’intimidation ou de violence est constaté par un élève, un enseignant, un autre membre du personnel de l’école ou par quelque autre personne;</w:t>
            </w:r>
          </w:p>
        </w:tc>
        <w:tc>
          <w:tcPr>
            <w:tcW w:w="15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tcPr>
          <w:p w14:paraId="2D3B811A" w14:textId="77777777" w:rsidR="00EC615C" w:rsidRPr="00D91BAF" w:rsidRDefault="00D91BAF" w:rsidP="002E4F12">
            <w:pPr>
              <w:rPr>
                <w:rFonts w:cs="Times New Roman"/>
                <w:b/>
                <w:sz w:val="28"/>
                <w:szCs w:val="28"/>
              </w:rPr>
            </w:pPr>
            <w:proofErr w:type="gramStart"/>
            <w:r>
              <w:rPr>
                <w:rFonts w:cs="Times New Roman"/>
                <w:b/>
                <w:sz w:val="28"/>
                <w:szCs w:val="28"/>
              </w:rPr>
              <w:t>page</w:t>
            </w:r>
            <w:proofErr w:type="gramEnd"/>
            <w:r>
              <w:rPr>
                <w:rFonts w:cs="Times New Roman"/>
                <w:b/>
                <w:sz w:val="28"/>
                <w:szCs w:val="28"/>
              </w:rPr>
              <w:t xml:space="preserve"> 19</w:t>
            </w:r>
          </w:p>
        </w:tc>
      </w:tr>
      <w:tr w:rsidR="00EC615C" w14:paraId="78F210F8" w14:textId="77777777" w:rsidTr="00980876">
        <w:trPr>
          <w:trHeight w:val="850"/>
        </w:trPr>
        <w:tc>
          <w:tcPr>
            <w:tcW w:w="9180"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FFFFF" w:themeFill="background1"/>
          </w:tcPr>
          <w:p w14:paraId="1AD32CD8" w14:textId="77777777" w:rsidR="00EC615C" w:rsidRPr="00E1383A" w:rsidRDefault="00B861D3" w:rsidP="00173ACC">
            <w:pPr>
              <w:pStyle w:val="Paragraphedeliste"/>
              <w:numPr>
                <w:ilvl w:val="0"/>
                <w:numId w:val="6"/>
              </w:numPr>
              <w:tabs>
                <w:tab w:val="left" w:pos="360"/>
              </w:tabs>
              <w:autoSpaceDE w:val="0"/>
              <w:autoSpaceDN w:val="0"/>
              <w:adjustRightInd w:val="0"/>
              <w:ind w:left="426"/>
              <w:jc w:val="both"/>
              <w:rPr>
                <w:rFonts w:cs="Times New Roman"/>
                <w:sz w:val="22"/>
              </w:rPr>
            </w:pPr>
            <w:r w:rsidRPr="00E1383A">
              <w:rPr>
                <w:rFonts w:cs="Times New Roman"/>
                <w:sz w:val="22"/>
              </w:rPr>
              <w:t>L</w:t>
            </w:r>
            <w:r w:rsidR="00EC615C" w:rsidRPr="00E1383A">
              <w:rPr>
                <w:rFonts w:cs="Times New Roman"/>
                <w:sz w:val="22"/>
              </w:rPr>
              <w:t xml:space="preserve">es mesures visant à assurer la </w:t>
            </w:r>
            <w:r w:rsidR="00980876" w:rsidRPr="00E1383A">
              <w:rPr>
                <w:rFonts w:cs="Times New Roman"/>
                <w:b/>
                <w:u w:val="single"/>
              </w:rPr>
              <w:t>CONFIDENTIALITÉ</w:t>
            </w:r>
            <w:r w:rsidR="00EC615C" w:rsidRPr="00E1383A">
              <w:rPr>
                <w:rFonts w:cs="Times New Roman"/>
                <w:sz w:val="22"/>
              </w:rPr>
              <w:t xml:space="preserve"> de tout signalement et de toute plainte concernant un acte d’intimidation ou de violence;</w:t>
            </w:r>
          </w:p>
        </w:tc>
        <w:tc>
          <w:tcPr>
            <w:tcW w:w="15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tcPr>
          <w:p w14:paraId="326C1F1B" w14:textId="77777777" w:rsidR="00EC615C" w:rsidRPr="00D91BAF" w:rsidRDefault="00D91BAF" w:rsidP="002E4F12">
            <w:pPr>
              <w:rPr>
                <w:rFonts w:cs="Times New Roman"/>
                <w:b/>
                <w:sz w:val="28"/>
                <w:szCs w:val="28"/>
              </w:rPr>
            </w:pPr>
            <w:proofErr w:type="gramStart"/>
            <w:r>
              <w:rPr>
                <w:rFonts w:cs="Times New Roman"/>
                <w:b/>
                <w:sz w:val="28"/>
                <w:szCs w:val="28"/>
              </w:rPr>
              <w:t>page</w:t>
            </w:r>
            <w:proofErr w:type="gramEnd"/>
            <w:r>
              <w:rPr>
                <w:rFonts w:cs="Times New Roman"/>
                <w:b/>
                <w:sz w:val="28"/>
                <w:szCs w:val="28"/>
              </w:rPr>
              <w:t xml:space="preserve"> 26</w:t>
            </w:r>
          </w:p>
        </w:tc>
      </w:tr>
      <w:tr w:rsidR="00EC615C" w14:paraId="194E7696" w14:textId="77777777" w:rsidTr="00980876">
        <w:trPr>
          <w:trHeight w:val="850"/>
        </w:trPr>
        <w:tc>
          <w:tcPr>
            <w:tcW w:w="9180"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FFFFF" w:themeFill="background1"/>
          </w:tcPr>
          <w:p w14:paraId="7981E2D7" w14:textId="77777777" w:rsidR="00EC615C" w:rsidRPr="00E1383A" w:rsidRDefault="00B861D3" w:rsidP="00173ACC">
            <w:pPr>
              <w:pStyle w:val="Paragraphedeliste"/>
              <w:numPr>
                <w:ilvl w:val="0"/>
                <w:numId w:val="6"/>
              </w:numPr>
              <w:tabs>
                <w:tab w:val="left" w:pos="360"/>
              </w:tabs>
              <w:autoSpaceDE w:val="0"/>
              <w:autoSpaceDN w:val="0"/>
              <w:adjustRightInd w:val="0"/>
              <w:ind w:left="426"/>
              <w:jc w:val="both"/>
              <w:rPr>
                <w:rFonts w:cs="Times New Roman"/>
                <w:sz w:val="22"/>
              </w:rPr>
            </w:pPr>
            <w:r w:rsidRPr="00E1383A">
              <w:rPr>
                <w:rFonts w:cs="Times New Roman"/>
                <w:sz w:val="22"/>
              </w:rPr>
              <w:t>L</w:t>
            </w:r>
            <w:r w:rsidR="00EC615C" w:rsidRPr="00E1383A">
              <w:rPr>
                <w:rFonts w:cs="Times New Roman"/>
                <w:sz w:val="22"/>
              </w:rPr>
              <w:t xml:space="preserve">es </w:t>
            </w:r>
            <w:r w:rsidR="00980876" w:rsidRPr="00E1383A">
              <w:rPr>
                <w:rFonts w:cs="Times New Roman"/>
                <w:b/>
                <w:u w:val="single"/>
              </w:rPr>
              <w:t>MESURES DE SOUTIEN OU D’ENCADREMENT</w:t>
            </w:r>
            <w:r w:rsidR="00980876" w:rsidRPr="00E1383A">
              <w:rPr>
                <w:rFonts w:cs="Times New Roman"/>
              </w:rPr>
              <w:t xml:space="preserve"> </w:t>
            </w:r>
            <w:r w:rsidR="00EC615C" w:rsidRPr="00E1383A">
              <w:rPr>
                <w:rFonts w:cs="Times New Roman"/>
                <w:sz w:val="22"/>
              </w:rPr>
              <w:t>offertes à un élève victime d’un acte d’intimidation ou de violence ainsi que celles offertes à un témoin ou à l’auteur d’un tel acte;</w:t>
            </w:r>
          </w:p>
        </w:tc>
        <w:tc>
          <w:tcPr>
            <w:tcW w:w="15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tcPr>
          <w:p w14:paraId="06E84FEA" w14:textId="77777777" w:rsidR="00EC615C" w:rsidRPr="00D91BAF" w:rsidRDefault="00D91BAF" w:rsidP="002E4F12">
            <w:pPr>
              <w:rPr>
                <w:rFonts w:cs="Times New Roman"/>
                <w:b/>
                <w:sz w:val="28"/>
                <w:szCs w:val="28"/>
              </w:rPr>
            </w:pPr>
            <w:proofErr w:type="gramStart"/>
            <w:r>
              <w:rPr>
                <w:rFonts w:cs="Times New Roman"/>
                <w:b/>
                <w:sz w:val="28"/>
                <w:szCs w:val="28"/>
              </w:rPr>
              <w:t>page</w:t>
            </w:r>
            <w:proofErr w:type="gramEnd"/>
            <w:r>
              <w:rPr>
                <w:rFonts w:cs="Times New Roman"/>
                <w:b/>
                <w:sz w:val="28"/>
                <w:szCs w:val="28"/>
              </w:rPr>
              <w:t xml:space="preserve"> 27</w:t>
            </w:r>
          </w:p>
        </w:tc>
      </w:tr>
      <w:tr w:rsidR="00EC615C" w14:paraId="45AEAEAA" w14:textId="77777777" w:rsidTr="00980876">
        <w:trPr>
          <w:trHeight w:val="850"/>
        </w:trPr>
        <w:tc>
          <w:tcPr>
            <w:tcW w:w="9180"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shd w:val="clear" w:color="auto" w:fill="FFFFFF" w:themeFill="background1"/>
          </w:tcPr>
          <w:p w14:paraId="72282345" w14:textId="77777777" w:rsidR="00EC615C" w:rsidRPr="00E1383A" w:rsidRDefault="00B861D3" w:rsidP="00173ACC">
            <w:pPr>
              <w:pStyle w:val="Paragraphedeliste"/>
              <w:numPr>
                <w:ilvl w:val="0"/>
                <w:numId w:val="6"/>
              </w:numPr>
              <w:tabs>
                <w:tab w:val="left" w:pos="360"/>
              </w:tabs>
              <w:ind w:left="426"/>
              <w:jc w:val="both"/>
              <w:rPr>
                <w:rFonts w:cs="Times New Roman"/>
                <w:sz w:val="22"/>
              </w:rPr>
            </w:pPr>
            <w:r w:rsidRPr="00E1383A">
              <w:rPr>
                <w:rFonts w:cs="Times New Roman"/>
                <w:sz w:val="22"/>
              </w:rPr>
              <w:t>L</w:t>
            </w:r>
            <w:r w:rsidR="00EC615C" w:rsidRPr="00E1383A">
              <w:rPr>
                <w:rFonts w:cs="Times New Roman"/>
                <w:sz w:val="22"/>
              </w:rPr>
              <w:t xml:space="preserve">es </w:t>
            </w:r>
            <w:r w:rsidR="00980876" w:rsidRPr="00E1383A">
              <w:rPr>
                <w:rFonts w:cs="Times New Roman"/>
                <w:b/>
                <w:u w:val="single"/>
              </w:rPr>
              <w:t>SANCTIONS DISCIPLINAIRES</w:t>
            </w:r>
            <w:r w:rsidR="00980876" w:rsidRPr="00E1383A">
              <w:rPr>
                <w:rFonts w:cs="Times New Roman"/>
              </w:rPr>
              <w:t xml:space="preserve"> </w:t>
            </w:r>
            <w:r w:rsidR="00EC615C" w:rsidRPr="00E1383A">
              <w:rPr>
                <w:rFonts w:cs="Times New Roman"/>
                <w:sz w:val="22"/>
              </w:rPr>
              <w:t>applicables spécifiquement au regard des actes d’intimidation ou de violence selon la gravité ou le caractère répétitif de ces actes;</w:t>
            </w:r>
          </w:p>
        </w:tc>
        <w:tc>
          <w:tcPr>
            <w:tcW w:w="15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auto"/>
          </w:tcPr>
          <w:p w14:paraId="08DDF28D" w14:textId="77777777" w:rsidR="00EC615C" w:rsidRPr="00D91BAF" w:rsidRDefault="00EC615C" w:rsidP="00DA661F">
            <w:pPr>
              <w:rPr>
                <w:rFonts w:cs="Times New Roman"/>
                <w:b/>
                <w:sz w:val="28"/>
                <w:szCs w:val="28"/>
              </w:rPr>
            </w:pPr>
            <w:proofErr w:type="gramStart"/>
            <w:r w:rsidRPr="00D91BAF">
              <w:rPr>
                <w:rFonts w:cs="Times New Roman"/>
                <w:b/>
                <w:sz w:val="28"/>
                <w:szCs w:val="28"/>
              </w:rPr>
              <w:t>page</w:t>
            </w:r>
            <w:proofErr w:type="gramEnd"/>
            <w:r w:rsidRPr="00D91BAF">
              <w:rPr>
                <w:rFonts w:cs="Times New Roman"/>
                <w:b/>
                <w:sz w:val="28"/>
                <w:szCs w:val="28"/>
              </w:rPr>
              <w:t xml:space="preserve"> </w:t>
            </w:r>
            <w:r w:rsidR="00D91BAF">
              <w:rPr>
                <w:rFonts w:cs="Times New Roman"/>
                <w:b/>
                <w:sz w:val="28"/>
                <w:szCs w:val="28"/>
              </w:rPr>
              <w:t>28</w:t>
            </w:r>
          </w:p>
        </w:tc>
      </w:tr>
      <w:tr w:rsidR="00EC615C" w14:paraId="0750C1B5" w14:textId="77777777" w:rsidTr="00980876">
        <w:trPr>
          <w:trHeight w:val="850"/>
        </w:trPr>
        <w:tc>
          <w:tcPr>
            <w:tcW w:w="9180" w:type="dxa"/>
            <w:tcBorders>
              <w:top w:val="single" w:sz="4" w:space="0" w:color="A6A6A6" w:themeColor="background1" w:themeShade="A6"/>
              <w:left w:val="single" w:sz="4" w:space="0" w:color="auto"/>
              <w:bottom w:val="single" w:sz="4" w:space="0" w:color="auto"/>
              <w:right w:val="single" w:sz="4" w:space="0" w:color="A6A6A6" w:themeColor="background1" w:themeShade="A6"/>
            </w:tcBorders>
            <w:shd w:val="clear" w:color="auto" w:fill="FFFFFF" w:themeFill="background1"/>
          </w:tcPr>
          <w:p w14:paraId="596F8660" w14:textId="77777777" w:rsidR="00EC615C" w:rsidRPr="00E1383A" w:rsidRDefault="00B861D3" w:rsidP="00173ACC">
            <w:pPr>
              <w:pStyle w:val="Paragraphedeliste"/>
              <w:numPr>
                <w:ilvl w:val="0"/>
                <w:numId w:val="6"/>
              </w:numPr>
              <w:tabs>
                <w:tab w:val="left" w:pos="360"/>
              </w:tabs>
              <w:autoSpaceDE w:val="0"/>
              <w:autoSpaceDN w:val="0"/>
              <w:adjustRightInd w:val="0"/>
              <w:ind w:left="426"/>
              <w:jc w:val="both"/>
              <w:rPr>
                <w:rFonts w:cs="Times New Roman"/>
                <w:sz w:val="22"/>
              </w:rPr>
            </w:pPr>
            <w:r w:rsidRPr="00E1383A">
              <w:rPr>
                <w:rFonts w:cs="Times New Roman"/>
                <w:sz w:val="22"/>
              </w:rPr>
              <w:t>L</w:t>
            </w:r>
            <w:r w:rsidR="00EC615C" w:rsidRPr="00E1383A">
              <w:rPr>
                <w:rFonts w:cs="Times New Roman"/>
                <w:sz w:val="22"/>
              </w:rPr>
              <w:t xml:space="preserve">e </w:t>
            </w:r>
            <w:r w:rsidR="00980876" w:rsidRPr="00E1383A">
              <w:rPr>
                <w:rFonts w:cs="Times New Roman"/>
                <w:b/>
                <w:u w:val="single"/>
              </w:rPr>
              <w:t>SUIVI QUI DOIT ÊTRE DONNÉ À TOUT SIGNALEMENT ET À TOUTE PLAINTE</w:t>
            </w:r>
            <w:r w:rsidR="00980876" w:rsidRPr="00E1383A">
              <w:rPr>
                <w:rFonts w:cs="Times New Roman"/>
              </w:rPr>
              <w:t xml:space="preserve"> </w:t>
            </w:r>
            <w:r w:rsidR="00EC615C" w:rsidRPr="00E1383A">
              <w:rPr>
                <w:rFonts w:cs="Times New Roman"/>
                <w:sz w:val="22"/>
              </w:rPr>
              <w:t>concernant un acte d’intimidation ou de violence.</w:t>
            </w:r>
          </w:p>
        </w:tc>
        <w:tc>
          <w:tcPr>
            <w:tcW w:w="1548" w:type="dxa"/>
            <w:tcBorders>
              <w:top w:val="single" w:sz="4" w:space="0" w:color="A6A6A6" w:themeColor="background1" w:themeShade="A6"/>
              <w:left w:val="single" w:sz="4" w:space="0" w:color="A6A6A6" w:themeColor="background1" w:themeShade="A6"/>
              <w:bottom w:val="single" w:sz="4" w:space="0" w:color="auto"/>
              <w:right w:val="single" w:sz="4" w:space="0" w:color="auto"/>
            </w:tcBorders>
            <w:shd w:val="clear" w:color="auto" w:fill="auto"/>
          </w:tcPr>
          <w:p w14:paraId="2682E9D1" w14:textId="77777777" w:rsidR="00EC615C" w:rsidRPr="00D91BAF" w:rsidRDefault="0081341D" w:rsidP="00DA661F">
            <w:pPr>
              <w:rPr>
                <w:rFonts w:cs="Times New Roman"/>
                <w:b/>
                <w:sz w:val="28"/>
                <w:szCs w:val="28"/>
              </w:rPr>
            </w:pPr>
            <w:proofErr w:type="gramStart"/>
            <w:r w:rsidRPr="00D91BAF">
              <w:rPr>
                <w:rFonts w:cs="Times New Roman"/>
                <w:b/>
                <w:sz w:val="28"/>
                <w:szCs w:val="28"/>
              </w:rPr>
              <w:t>pag</w:t>
            </w:r>
            <w:r w:rsidR="00D91BAF">
              <w:rPr>
                <w:rFonts w:cs="Times New Roman"/>
                <w:b/>
                <w:sz w:val="28"/>
                <w:szCs w:val="28"/>
              </w:rPr>
              <w:t>e</w:t>
            </w:r>
            <w:proofErr w:type="gramEnd"/>
            <w:r w:rsidR="00D91BAF">
              <w:rPr>
                <w:rFonts w:cs="Times New Roman"/>
                <w:b/>
                <w:sz w:val="28"/>
                <w:szCs w:val="28"/>
              </w:rPr>
              <w:t xml:space="preserve"> 29</w:t>
            </w:r>
          </w:p>
        </w:tc>
      </w:tr>
    </w:tbl>
    <w:p w14:paraId="4023FADF" w14:textId="77777777" w:rsidR="00DD47DF" w:rsidRDefault="00DD47DF" w:rsidP="005556EE">
      <w:pPr>
        <w:pStyle w:val="Titre"/>
        <w:pBdr>
          <w:bottom w:val="single" w:sz="18" w:space="4" w:color="88B235"/>
        </w:pBdr>
        <w:rPr>
          <w:color w:val="auto"/>
          <w:sz w:val="72"/>
          <w:szCs w:val="72"/>
        </w:rPr>
        <w:sectPr w:rsidR="00DD47DF" w:rsidSect="00C35172">
          <w:headerReference w:type="even" r:id="rId21"/>
          <w:headerReference w:type="default" r:id="rId22"/>
          <w:footerReference w:type="default" r:id="rId23"/>
          <w:headerReference w:type="first" r:id="rId24"/>
          <w:pgSz w:w="12240" w:h="15840" w:code="1"/>
          <w:pgMar w:top="284" w:right="864" w:bottom="864" w:left="864" w:header="677" w:footer="624" w:gutter="0"/>
          <w:cols w:space="708"/>
          <w:docGrid w:linePitch="360"/>
        </w:sectPr>
      </w:pPr>
    </w:p>
    <w:p w14:paraId="3F5C06BE" w14:textId="77777777" w:rsidR="005556EE" w:rsidRPr="00706B0D" w:rsidRDefault="005556EE" w:rsidP="0044321C">
      <w:pPr>
        <w:pStyle w:val="Titre"/>
      </w:pPr>
      <w:r w:rsidRPr="0044321C">
        <w:t>P</w:t>
      </w:r>
      <w:r w:rsidR="007B7F1D" w:rsidRPr="0044321C">
        <w:t>lan</w:t>
      </w:r>
      <w:r w:rsidR="007B7F1D" w:rsidRPr="00706B0D">
        <w:t xml:space="preserve"> de lutte</w:t>
      </w:r>
    </w:p>
    <w:p w14:paraId="487B76AC" w14:textId="77777777" w:rsidR="005556EE" w:rsidRDefault="0044321C">
      <w:r>
        <w:rPr>
          <w:noProof/>
          <w:lang w:val="fr-FR" w:eastAsia="fr-FR"/>
        </w:rPr>
        <mc:AlternateContent>
          <mc:Choice Requires="wps">
            <w:drawing>
              <wp:anchor distT="0" distB="0" distL="114300" distR="114300" simplePos="0" relativeHeight="251659776" behindDoc="0" locked="0" layoutInCell="1" allowOverlap="1" wp14:anchorId="7033A4CD" wp14:editId="08463A52">
                <wp:simplePos x="0" y="0"/>
                <wp:positionH relativeFrom="column">
                  <wp:posOffset>3500755</wp:posOffset>
                </wp:positionH>
                <wp:positionV relativeFrom="paragraph">
                  <wp:posOffset>73025</wp:posOffset>
                </wp:positionV>
                <wp:extent cx="3419475" cy="1104265"/>
                <wp:effectExtent l="0" t="0" r="9525" b="635"/>
                <wp:wrapNone/>
                <wp:docPr id="20" name="Zone de texte 20"/>
                <wp:cNvGraphicFramePr/>
                <a:graphic xmlns:a="http://schemas.openxmlformats.org/drawingml/2006/main">
                  <a:graphicData uri="http://schemas.microsoft.com/office/word/2010/wordprocessingShape">
                    <wps:wsp>
                      <wps:cNvSpPr txBox="1"/>
                      <wps:spPr>
                        <a:xfrm>
                          <a:off x="0" y="0"/>
                          <a:ext cx="3419475" cy="1104265"/>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9D96E" w14:textId="77777777" w:rsidR="000110DD" w:rsidRPr="00980876" w:rsidRDefault="000110DD" w:rsidP="0044321C">
                            <w:pPr>
                              <w:autoSpaceDE w:val="0"/>
                              <w:autoSpaceDN w:val="0"/>
                              <w:adjustRightInd w:val="0"/>
                              <w:jc w:val="both"/>
                              <w:rPr>
                                <w:rFonts w:cs="Times New Roman"/>
                                <w:i/>
                                <w:color w:val="FFFFFF" w:themeColor="background1"/>
                                <w:sz w:val="22"/>
                                <w:lang w:val="fr-FR"/>
                              </w:rPr>
                            </w:pPr>
                            <w:r w:rsidRPr="00980876">
                              <w:rPr>
                                <w:rFonts w:cs="Times New Roman"/>
                                <w:color w:val="FFFFFF" w:themeColor="background1"/>
                              </w:rPr>
                              <w:t xml:space="preserve">Le </w:t>
                            </w:r>
                            <w:r w:rsidRPr="00980876">
                              <w:rPr>
                                <w:rFonts w:cs="Times New Roman"/>
                                <w:b/>
                                <w:color w:val="FFFFFF" w:themeColor="background1"/>
                              </w:rPr>
                              <w:t>plan de lutte</w:t>
                            </w:r>
                            <w:r w:rsidRPr="00980876">
                              <w:rPr>
                                <w:rFonts w:cs="Times New Roman"/>
                                <w:color w:val="FFFFFF" w:themeColor="background1"/>
                              </w:rPr>
                              <w:t xml:space="preserve"> de l’école vise à faire de l’école un milieu </w:t>
                            </w:r>
                            <w:r w:rsidRPr="00980876">
                              <w:rPr>
                                <w:rFonts w:cs="Times New Roman"/>
                                <w:iCs/>
                                <w:color w:val="FFFFFF" w:themeColor="background1"/>
                                <w:szCs w:val="24"/>
                              </w:rPr>
                              <w:t xml:space="preserve">d’apprentissage sain et sécuritaire, </w:t>
                            </w:r>
                            <w:proofErr w:type="gramStart"/>
                            <w:r w:rsidRPr="00980876">
                              <w:rPr>
                                <w:rFonts w:cs="Times New Roman"/>
                                <w:iCs/>
                                <w:color w:val="FFFFFF" w:themeColor="background1"/>
                                <w:szCs w:val="24"/>
                              </w:rPr>
                              <w:t>de manière à ce</w:t>
                            </w:r>
                            <w:proofErr w:type="gramEnd"/>
                            <w:r w:rsidRPr="00980876">
                              <w:rPr>
                                <w:rFonts w:cs="Times New Roman"/>
                                <w:iCs/>
                                <w:color w:val="FFFFFF" w:themeColor="background1"/>
                                <w:szCs w:val="24"/>
                              </w:rPr>
                              <w:t xml:space="preserve"> que tout élève qui la fréquente puisse y développer son plein potentiel, à l’abri de toute forme d’intimidation ou de violence </w:t>
                            </w:r>
                            <w:r w:rsidRPr="00980876">
                              <w:rPr>
                                <w:rFonts w:cs="Times New Roman"/>
                                <w:i/>
                                <w:iCs/>
                                <w:color w:val="FFFFFF" w:themeColor="background1"/>
                                <w:sz w:val="22"/>
                              </w:rPr>
                              <w:t>(LIP,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3A4CD" id="Zone de texte 20" o:spid="_x0000_s1031" type="#_x0000_t202" style="position:absolute;margin-left:275.65pt;margin-top:5.75pt;width:269.25pt;height:8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" fillcolor="#1f497d [3215]" stroked="f" strokeweight=".5pt">
                <v:textbox>
                  <w:txbxContent>
                    <w:p w14:paraId="0729D96E" w14:textId="77777777" w:rsidR="000110DD" w:rsidRPr="00980876" w:rsidRDefault="000110DD" w:rsidP="0044321C">
                      <w:pPr>
                        <w:autoSpaceDE w:val="0"/>
                        <w:autoSpaceDN w:val="0"/>
                        <w:adjustRightInd w:val="0"/>
                        <w:jc w:val="both"/>
                        <w:rPr>
                          <w:rFonts w:cs="Times New Roman"/>
                          <w:i/>
                          <w:color w:val="FFFFFF" w:themeColor="background1"/>
                          <w:sz w:val="22"/>
                          <w:lang w:val="fr-FR"/>
                        </w:rPr>
                      </w:pPr>
                      <w:r w:rsidRPr="00980876">
                        <w:rPr>
                          <w:rFonts w:cs="Times New Roman"/>
                          <w:color w:val="FFFFFF" w:themeColor="background1"/>
                        </w:rPr>
                        <w:t xml:space="preserve">Le </w:t>
                      </w:r>
                      <w:r w:rsidRPr="00980876">
                        <w:rPr>
                          <w:rFonts w:cs="Times New Roman"/>
                          <w:b/>
                          <w:color w:val="FFFFFF" w:themeColor="background1"/>
                        </w:rPr>
                        <w:t>plan de lutte</w:t>
                      </w:r>
                      <w:r w:rsidRPr="00980876">
                        <w:rPr>
                          <w:rFonts w:cs="Times New Roman"/>
                          <w:color w:val="FFFFFF" w:themeColor="background1"/>
                        </w:rPr>
                        <w:t xml:space="preserve"> de l’école vise à faire de l’école un milieu </w:t>
                      </w:r>
                      <w:r w:rsidRPr="00980876">
                        <w:rPr>
                          <w:rFonts w:cs="Times New Roman"/>
                          <w:iCs/>
                          <w:color w:val="FFFFFF" w:themeColor="background1"/>
                          <w:szCs w:val="24"/>
                        </w:rPr>
                        <w:t xml:space="preserve">d’apprentissage sain et sécuritaire, </w:t>
                      </w:r>
                      <w:proofErr w:type="gramStart"/>
                      <w:r w:rsidRPr="00980876">
                        <w:rPr>
                          <w:rFonts w:cs="Times New Roman"/>
                          <w:iCs/>
                          <w:color w:val="FFFFFF" w:themeColor="background1"/>
                          <w:szCs w:val="24"/>
                        </w:rPr>
                        <w:t>de manière à ce</w:t>
                      </w:r>
                      <w:proofErr w:type="gramEnd"/>
                      <w:r w:rsidRPr="00980876">
                        <w:rPr>
                          <w:rFonts w:cs="Times New Roman"/>
                          <w:iCs/>
                          <w:color w:val="FFFFFF" w:themeColor="background1"/>
                          <w:szCs w:val="24"/>
                        </w:rPr>
                        <w:t xml:space="preserve"> que tout élève qui la fréquente puisse y développer son plein potentiel, à l’abri de toute forme d’intimidation ou de violence </w:t>
                      </w:r>
                      <w:r w:rsidRPr="00980876">
                        <w:rPr>
                          <w:rFonts w:cs="Times New Roman"/>
                          <w:i/>
                          <w:iCs/>
                          <w:color w:val="FFFFFF" w:themeColor="background1"/>
                          <w:sz w:val="22"/>
                        </w:rPr>
                        <w:t>(LIP, 2012).</w:t>
                      </w:r>
                    </w:p>
                  </w:txbxContent>
                </v:textbox>
              </v:shape>
            </w:pict>
          </mc:Fallback>
        </mc:AlternateContent>
      </w:r>
      <w:r w:rsidR="008375F7">
        <w:rPr>
          <w:noProof/>
          <w:lang w:val="fr-FR" w:eastAsia="fr-FR"/>
        </w:rPr>
        <mc:AlternateContent>
          <mc:Choice Requires="wps">
            <w:drawing>
              <wp:anchor distT="0" distB="0" distL="114300" distR="114300" simplePos="0" relativeHeight="251758592" behindDoc="0" locked="0" layoutInCell="1" allowOverlap="1" wp14:anchorId="09381A5C" wp14:editId="4857E23C">
                <wp:simplePos x="0" y="0"/>
                <wp:positionH relativeFrom="column">
                  <wp:posOffset>-61752</wp:posOffset>
                </wp:positionH>
                <wp:positionV relativeFrom="paragraph">
                  <wp:posOffset>73437</wp:posOffset>
                </wp:positionV>
                <wp:extent cx="3419475" cy="1104406"/>
                <wp:effectExtent l="0" t="0" r="9525" b="635"/>
                <wp:wrapNone/>
                <wp:docPr id="2063" name="Zone de texte 2063"/>
                <wp:cNvGraphicFramePr/>
                <a:graphic xmlns:a="http://schemas.openxmlformats.org/drawingml/2006/main">
                  <a:graphicData uri="http://schemas.microsoft.com/office/word/2010/wordprocessingShape">
                    <wps:wsp>
                      <wps:cNvSpPr txBox="1"/>
                      <wps:spPr>
                        <a:xfrm>
                          <a:off x="0" y="0"/>
                          <a:ext cx="3419475" cy="1104406"/>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C4C2B9" w14:textId="77777777" w:rsidR="000110DD" w:rsidRPr="00980876" w:rsidRDefault="000110DD" w:rsidP="00980876">
                            <w:pPr>
                              <w:pStyle w:val="Corpsdetexte3"/>
                              <w:widowControl w:val="0"/>
                              <w:spacing w:after="0" w:line="240" w:lineRule="auto"/>
                              <w:jc w:val="both"/>
                              <w:rPr>
                                <w:rFonts w:ascii="Times New Roman" w:hAnsi="Times New Roman"/>
                                <w:color w:val="FFFFFF" w:themeColor="background1"/>
                                <w:sz w:val="24"/>
                                <w:szCs w:val="24"/>
                              </w:rPr>
                            </w:pPr>
                            <w:r w:rsidRPr="00980876">
                              <w:rPr>
                                <w:rFonts w:ascii="Times New Roman" w:hAnsi="Times New Roman"/>
                                <w:color w:val="FFFFFF" w:themeColor="background1"/>
                                <w:sz w:val="24"/>
                                <w:szCs w:val="24"/>
                                <w:lang w:val="fr-FR"/>
                                <w14:ligatures w14:val="none"/>
                              </w:rPr>
                              <w:t>Les modifications apportées à la Loi sur l’instruction publique (LIP) qui sont en vigueur depuis le 15 juin 2012, obligent chaque établissement d’enseignement primaire et secondaire à se doter d’un plan de lutte contre l’intimidation et la violence.</w:t>
                            </w:r>
                          </w:p>
                          <w:p w14:paraId="356EF2F9" w14:textId="77777777" w:rsidR="000110DD" w:rsidRPr="008375F7" w:rsidRDefault="000110DD" w:rsidP="008375F7">
                            <w:pPr>
                              <w:autoSpaceDE w:val="0"/>
                              <w:autoSpaceDN w:val="0"/>
                              <w:adjustRightInd w:val="0"/>
                              <w:spacing w:line="288" w:lineRule="auto"/>
                              <w:jc w:val="both"/>
                              <w:rPr>
                                <w:rFonts w:cs="Times New Roman"/>
                                <w: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81A5C" id="Zone de texte 2063" o:spid="_x0000_s1032" type="#_x0000_t202" style="position:absolute;margin-left:-4.85pt;margin-top:5.8pt;width:269.25pt;height:86.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" fillcolor="#1f497d [3215]" stroked="f" strokeweight=".5pt">
                <v:textbox>
                  <w:txbxContent>
                    <w:p w14:paraId="36C4C2B9" w14:textId="77777777" w:rsidR="000110DD" w:rsidRPr="00980876" w:rsidRDefault="000110DD" w:rsidP="00980876">
                      <w:pPr>
                        <w:pStyle w:val="Corpsdetexte3"/>
                        <w:widowControl w:val="0"/>
                        <w:spacing w:after="0" w:line="240" w:lineRule="auto"/>
                        <w:jc w:val="both"/>
                        <w:rPr>
                          <w:rFonts w:ascii="Times New Roman" w:hAnsi="Times New Roman"/>
                          <w:color w:val="FFFFFF" w:themeColor="background1"/>
                          <w:sz w:val="24"/>
                          <w:szCs w:val="24"/>
                        </w:rPr>
                      </w:pPr>
                      <w:r w:rsidRPr="00980876">
                        <w:rPr>
                          <w:rFonts w:ascii="Times New Roman" w:hAnsi="Times New Roman"/>
                          <w:color w:val="FFFFFF" w:themeColor="background1"/>
                          <w:sz w:val="24"/>
                          <w:szCs w:val="24"/>
                          <w:lang w:val="fr-FR"/>
                          <w14:ligatures w14:val="none"/>
                        </w:rPr>
                        <w:t>Les modifications apportées à la Loi sur l’instruction publique (LIP) qui sont en vigueur depuis le 15 juin 2012, obligent chaque établissement d’enseignement primaire et secondaire à se doter d’un plan de lutte contre l’intimidation et la violence.</w:t>
                      </w:r>
                    </w:p>
                    <w:p w14:paraId="356EF2F9" w14:textId="77777777" w:rsidR="000110DD" w:rsidRPr="008375F7" w:rsidRDefault="000110DD" w:rsidP="008375F7">
                      <w:pPr>
                        <w:autoSpaceDE w:val="0"/>
                        <w:autoSpaceDN w:val="0"/>
                        <w:adjustRightInd w:val="0"/>
                        <w:spacing w:line="288" w:lineRule="auto"/>
                        <w:jc w:val="both"/>
                        <w:rPr>
                          <w:rFonts w:cs="Times New Roman"/>
                          <w:i/>
                          <w:sz w:val="22"/>
                        </w:rPr>
                      </w:pPr>
                    </w:p>
                  </w:txbxContent>
                </v:textbox>
              </v:shape>
            </w:pict>
          </mc:Fallback>
        </mc:AlternateContent>
      </w:r>
    </w:p>
    <w:p w14:paraId="4384818C" w14:textId="77777777" w:rsidR="00B43D96" w:rsidRDefault="00B43D96"/>
    <w:p w14:paraId="4D6AA243" w14:textId="77777777" w:rsidR="00B43D96" w:rsidRDefault="00B43D96"/>
    <w:p w14:paraId="0EDFCC58" w14:textId="77777777" w:rsidR="00B43D96" w:rsidRDefault="00B43D96"/>
    <w:p w14:paraId="3AAF03F1" w14:textId="77777777" w:rsidR="00B43D96" w:rsidRDefault="00B43D96"/>
    <w:p w14:paraId="67370253" w14:textId="77777777" w:rsidR="00B43D96" w:rsidRDefault="00B43D96"/>
    <w:p w14:paraId="446118D2" w14:textId="77777777" w:rsidR="00B43D96" w:rsidRDefault="00B43D96"/>
    <w:p w14:paraId="5C0214FE" w14:textId="77777777" w:rsidR="00B43D96" w:rsidRDefault="0044321C">
      <w:r>
        <w:rPr>
          <w:noProof/>
          <w:lang w:val="fr-FR" w:eastAsia="fr-FR"/>
        </w:rPr>
        <mc:AlternateContent>
          <mc:Choice Requires="wps">
            <w:drawing>
              <wp:anchor distT="0" distB="0" distL="114300" distR="114300" simplePos="0" relativeHeight="251661824" behindDoc="0" locked="0" layoutInCell="1" allowOverlap="1" wp14:anchorId="6E8EF515" wp14:editId="7D5D05EF">
                <wp:simplePos x="0" y="0"/>
                <wp:positionH relativeFrom="column">
                  <wp:posOffset>-66675</wp:posOffset>
                </wp:positionH>
                <wp:positionV relativeFrom="paragraph">
                  <wp:posOffset>140970</wp:posOffset>
                </wp:positionV>
                <wp:extent cx="6981825" cy="1424940"/>
                <wp:effectExtent l="0" t="0" r="9525" b="3810"/>
                <wp:wrapNone/>
                <wp:docPr id="21" name="Zone de texte 21"/>
                <wp:cNvGraphicFramePr/>
                <a:graphic xmlns:a="http://schemas.openxmlformats.org/drawingml/2006/main">
                  <a:graphicData uri="http://schemas.microsoft.com/office/word/2010/wordprocessingShape">
                    <wps:wsp>
                      <wps:cNvSpPr txBox="1"/>
                      <wps:spPr>
                        <a:xfrm>
                          <a:off x="0" y="0"/>
                          <a:ext cx="6981825" cy="142494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E3B558" w14:textId="77777777" w:rsidR="000110DD" w:rsidRPr="00980876" w:rsidRDefault="000110DD" w:rsidP="0044321C">
                            <w:pPr>
                              <w:pStyle w:val="Corpsdetexte3"/>
                              <w:widowControl w:val="0"/>
                              <w:spacing w:line="240" w:lineRule="auto"/>
                              <w:jc w:val="both"/>
                              <w:rPr>
                                <w:rFonts w:ascii="Times New Roman" w:hAnsi="Times New Roman"/>
                                <w:color w:val="FFFFFF" w:themeColor="background1"/>
                                <w:sz w:val="24"/>
                                <w:szCs w:val="24"/>
                                <w:lang w:val="fr-FR"/>
                                <w14:ligatures w14:val="none"/>
                              </w:rPr>
                            </w:pPr>
                            <w:r w:rsidRPr="00980876">
                              <w:rPr>
                                <w:rFonts w:ascii="Times New Roman" w:hAnsi="Times New Roman"/>
                                <w:color w:val="FFFFFF" w:themeColor="background1"/>
                                <w:sz w:val="24"/>
                                <w:szCs w:val="24"/>
                                <w:lang w:val="fr-FR"/>
                                <w14:ligatures w14:val="none"/>
                              </w:rPr>
                              <w:t xml:space="preserve">Le plan de lutte doit notamment prévoir des mesures de prévention visant à contrer toute forme d’intimidation et de violence, des mesures visant à favoriser la collaboration des parents à la lutte contre l’intimidation et la violence et à l’établissement d’un milieu d’apprentissage sain et sécuritaire, préciser les actions qui doivent être prises lorsqu’un acte d’intimidation ou de violence est constaté ainsi que les mesures de soutien ou d’encadrement alors offertes, déterminer les sanctions disciplinaires applicables dans un tel cas et spécifier le suivi qui doit être donné à tout signalement et à toute plainte concernant un acte d’intimidation ou de violence </w:t>
                            </w:r>
                            <w:r w:rsidRPr="00980876">
                              <w:rPr>
                                <w:rFonts w:ascii="Times New Roman" w:hAnsi="Times New Roman"/>
                                <w:i/>
                                <w:color w:val="FFFFFF" w:themeColor="background1"/>
                                <w:sz w:val="22"/>
                                <w:szCs w:val="22"/>
                                <w:lang w:val="fr-FR"/>
                                <w14:ligatures w14:val="none"/>
                              </w:rPr>
                              <w:t>(LIP, 2012)</w:t>
                            </w:r>
                            <w:r w:rsidRPr="00980876">
                              <w:rPr>
                                <w:rFonts w:ascii="Times New Roman" w:hAnsi="Times New Roman"/>
                                <w:color w:val="FFFFFF" w:themeColor="background1"/>
                                <w:sz w:val="24"/>
                                <w:szCs w:val="24"/>
                                <w:lang w:val="fr-FR"/>
                                <w14:ligatures w14:val="no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EF515" id="Zone de texte 21" o:spid="_x0000_s1033" type="#_x0000_t202" style="position:absolute;margin-left:-5.25pt;margin-top:11.1pt;width:549.75pt;height:112.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" fillcolor="#1f497d [3215]" stroked="f" strokeweight=".5pt">
                <v:textbox>
                  <w:txbxContent>
                    <w:p w14:paraId="56E3B558" w14:textId="77777777" w:rsidR="000110DD" w:rsidRPr="00980876" w:rsidRDefault="000110DD" w:rsidP="0044321C">
                      <w:pPr>
                        <w:pStyle w:val="Corpsdetexte3"/>
                        <w:widowControl w:val="0"/>
                        <w:spacing w:line="240" w:lineRule="auto"/>
                        <w:jc w:val="both"/>
                        <w:rPr>
                          <w:rFonts w:ascii="Times New Roman" w:hAnsi="Times New Roman"/>
                          <w:color w:val="FFFFFF" w:themeColor="background1"/>
                          <w:sz w:val="24"/>
                          <w:szCs w:val="24"/>
                          <w:lang w:val="fr-FR"/>
                          <w14:ligatures w14:val="none"/>
                        </w:rPr>
                      </w:pPr>
                      <w:r w:rsidRPr="00980876">
                        <w:rPr>
                          <w:rFonts w:ascii="Times New Roman" w:hAnsi="Times New Roman"/>
                          <w:color w:val="FFFFFF" w:themeColor="background1"/>
                          <w:sz w:val="24"/>
                          <w:szCs w:val="24"/>
                          <w:lang w:val="fr-FR"/>
                          <w14:ligatures w14:val="none"/>
                        </w:rPr>
                        <w:t xml:space="preserve">Le plan de lutte doit notamment prévoir des mesures de prévention visant à contrer toute forme d’intimidation et de violence, des mesures visant à favoriser la collaboration des parents à la lutte contre l’intimidation et la violence et à l’établissement d’un milieu d’apprentissage sain et sécuritaire, préciser les actions qui doivent être prises lorsqu’un acte d’intimidation ou de violence est constaté ainsi que les mesures de soutien ou d’encadrement alors offertes, déterminer les sanctions disciplinaires applicables dans un tel cas et spécifier le suivi qui doit être donné à tout signalement et à toute plainte concernant un acte d’intimidation ou de violence </w:t>
                      </w:r>
                      <w:r w:rsidRPr="00980876">
                        <w:rPr>
                          <w:rFonts w:ascii="Times New Roman" w:hAnsi="Times New Roman"/>
                          <w:i/>
                          <w:color w:val="FFFFFF" w:themeColor="background1"/>
                          <w:sz w:val="22"/>
                          <w:szCs w:val="22"/>
                          <w:lang w:val="fr-FR"/>
                          <w14:ligatures w14:val="none"/>
                        </w:rPr>
                        <w:t>(LIP, 2012)</w:t>
                      </w:r>
                      <w:r w:rsidRPr="00980876">
                        <w:rPr>
                          <w:rFonts w:ascii="Times New Roman" w:hAnsi="Times New Roman"/>
                          <w:color w:val="FFFFFF" w:themeColor="background1"/>
                          <w:sz w:val="24"/>
                          <w:szCs w:val="24"/>
                          <w:lang w:val="fr-FR"/>
                          <w14:ligatures w14:val="none"/>
                        </w:rPr>
                        <w:t>.</w:t>
                      </w:r>
                    </w:p>
                  </w:txbxContent>
                </v:textbox>
              </v:shape>
            </w:pict>
          </mc:Fallback>
        </mc:AlternateContent>
      </w:r>
    </w:p>
    <w:p w14:paraId="56EC32E8" w14:textId="77777777" w:rsidR="00B43D96" w:rsidRDefault="00B43D96"/>
    <w:p w14:paraId="3E69D7EE" w14:textId="77777777" w:rsidR="00B43D96" w:rsidRDefault="00B43D96"/>
    <w:p w14:paraId="7D8DA3A4" w14:textId="77777777" w:rsidR="00B43D96" w:rsidRDefault="00B43D96"/>
    <w:p w14:paraId="3DCBD725" w14:textId="77777777" w:rsidR="00B43D96" w:rsidRDefault="00B43D96"/>
    <w:p w14:paraId="500976FD" w14:textId="77777777" w:rsidR="007B7F1D" w:rsidRDefault="007B7F1D" w:rsidP="007B7F1D">
      <w:pPr>
        <w:pStyle w:val="Corpsdetexte3"/>
        <w:widowControl w:val="0"/>
        <w:spacing w:line="300" w:lineRule="auto"/>
        <w:jc w:val="both"/>
        <w:rPr>
          <w:lang w:val="fr-FR"/>
          <w14:ligatures w14:val="none"/>
        </w:rPr>
      </w:pPr>
      <w:r>
        <w:rPr>
          <w:lang w:val="fr-FR"/>
          <w14:ligatures w14:val="none"/>
        </w:rPr>
        <w:t> </w:t>
      </w:r>
    </w:p>
    <w:p w14:paraId="1626ABDE" w14:textId="77777777" w:rsidR="007B7F1D" w:rsidRDefault="007B7F1D" w:rsidP="007B7F1D">
      <w:pPr>
        <w:pStyle w:val="Corpsdetexte3"/>
        <w:widowControl w:val="0"/>
        <w:spacing w:line="300" w:lineRule="auto"/>
        <w:jc w:val="both"/>
        <w:rPr>
          <w:lang w:val="fr-FR"/>
          <w14:ligatures w14:val="none"/>
        </w:rPr>
      </w:pPr>
      <w:r>
        <w:rPr>
          <w:lang w:val="fr-FR"/>
          <w14:ligatures w14:val="none"/>
        </w:rPr>
        <w:t> </w:t>
      </w:r>
    </w:p>
    <w:p w14:paraId="649C22F6" w14:textId="77777777" w:rsidR="001971E3" w:rsidRDefault="001971E3" w:rsidP="007B7F1D">
      <w:pPr>
        <w:pStyle w:val="Corpsdetexte3"/>
        <w:widowControl w:val="0"/>
        <w:spacing w:line="300" w:lineRule="auto"/>
        <w:jc w:val="both"/>
        <w:rPr>
          <w:lang w:val="fr-FR"/>
          <w14:ligatures w14:val="none"/>
        </w:rPr>
      </w:pPr>
    </w:p>
    <w:p w14:paraId="54F623DD" w14:textId="77777777" w:rsidR="001971E3" w:rsidRDefault="00D721E7" w:rsidP="007B7F1D">
      <w:pPr>
        <w:pStyle w:val="Corpsdetexte3"/>
        <w:widowControl w:val="0"/>
        <w:spacing w:line="300" w:lineRule="auto"/>
        <w:jc w:val="both"/>
        <w:rPr>
          <w:lang w:val="fr-FR"/>
          <w14:ligatures w14:val="none"/>
        </w:rPr>
      </w:pPr>
      <w:r>
        <w:rPr>
          <w:noProof/>
          <w:lang w:val="fr-FR" w:eastAsia="fr-FR"/>
        </w:rPr>
        <mc:AlternateContent>
          <mc:Choice Requires="wps">
            <w:drawing>
              <wp:anchor distT="0" distB="0" distL="114300" distR="114300" simplePos="0" relativeHeight="251664896" behindDoc="0" locked="0" layoutInCell="1" allowOverlap="1" wp14:anchorId="74B9A3D2" wp14:editId="10CEB530">
                <wp:simplePos x="0" y="0"/>
                <wp:positionH relativeFrom="column">
                  <wp:posOffset>3536315</wp:posOffset>
                </wp:positionH>
                <wp:positionV relativeFrom="paragraph">
                  <wp:posOffset>150495</wp:posOffset>
                </wp:positionV>
                <wp:extent cx="3390900" cy="2017395"/>
                <wp:effectExtent l="19050" t="19050" r="38100" b="40005"/>
                <wp:wrapNone/>
                <wp:docPr id="3" name="Zone de texte 3"/>
                <wp:cNvGraphicFramePr/>
                <a:graphic xmlns:a="http://schemas.openxmlformats.org/drawingml/2006/main">
                  <a:graphicData uri="http://schemas.microsoft.com/office/word/2010/wordprocessingShape">
                    <wps:wsp>
                      <wps:cNvSpPr txBox="1"/>
                      <wps:spPr>
                        <a:xfrm>
                          <a:off x="0" y="0"/>
                          <a:ext cx="3390900" cy="2017395"/>
                        </a:xfrm>
                        <a:prstGeom prst="rect">
                          <a:avLst/>
                        </a:prstGeom>
                        <a:solidFill>
                          <a:schemeClr val="bg1"/>
                        </a:solidFill>
                        <a:ln w="571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331BE4F5" w14:textId="77777777" w:rsidR="000110DD" w:rsidRPr="0044321C" w:rsidRDefault="000110DD" w:rsidP="00DD47DF">
                            <w:pPr>
                              <w:rPr>
                                <w:b/>
                                <w:sz w:val="36"/>
                                <w:lang w:val="fr-FR"/>
                              </w:rPr>
                            </w:pPr>
                            <w:r w:rsidRPr="0044321C">
                              <w:rPr>
                                <w:b/>
                                <w:sz w:val="36"/>
                                <w:lang w:val="fr-FR"/>
                              </w:rPr>
                              <w:t xml:space="preserve">INTIMIDATION </w:t>
                            </w:r>
                          </w:p>
                          <w:p w14:paraId="502B4F90" w14:textId="77777777" w:rsidR="000110DD" w:rsidRPr="001971E3" w:rsidRDefault="000110DD" w:rsidP="00D721E7">
                            <w:pPr>
                              <w:spacing w:before="200"/>
                              <w:jc w:val="both"/>
                              <w:rPr>
                                <w:rFonts w:cs="Times New Roman"/>
                              </w:rPr>
                            </w:pPr>
                            <w:r w:rsidRPr="009E65BD">
                              <w:rPr>
                                <w:rFonts w:cs="Times New Roman"/>
                              </w:rPr>
                              <w:t xml:space="preserve">Tout comportement, parole, acte ou geste délibéré ou non à caractère répétitif, exprimé directement ou indirectement, y compris dans le cyberespace, dans </w:t>
                            </w:r>
                            <w:proofErr w:type="gramStart"/>
                            <w:r w:rsidRPr="009E65BD">
                              <w:rPr>
                                <w:rFonts w:cs="Times New Roman"/>
                              </w:rPr>
                              <w:t>un  contexte</w:t>
                            </w:r>
                            <w:proofErr w:type="gramEnd"/>
                            <w:r w:rsidRPr="009E65BD">
                              <w:rPr>
                                <w:rFonts w:cs="Times New Roman"/>
                              </w:rPr>
                              <w:t xml:space="preserve"> caractérisé par l'inégalité des rapports de force entre les personnes concernées, ayant pour effet d'engendrer des sentiments de détresse et de léser, blesser, opprimer ou ostraciser </w:t>
                            </w:r>
                            <w:r w:rsidRPr="009E65BD">
                              <w:rPr>
                                <w:rFonts w:cs="Times New Roman"/>
                                <w:i/>
                                <w:sz w:val="22"/>
                              </w:rPr>
                              <w:t>(LIP, 2012)</w:t>
                            </w:r>
                            <w:r>
                              <w:rPr>
                                <w:rFonts w:cs="Times New Roman"/>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9A3D2" id="Zone de texte 3" o:spid="_x0000_s1034" type="#_x0000_t202" style="position:absolute;left:0;text-align:left;margin-left:278.45pt;margin-top:11.85pt;width:267pt;height:158.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" fillcolor="white [3212]" strokecolor="#1f497d [3215]" strokeweight="4.5pt">
                <v:textbox>
                  <w:txbxContent>
                    <w:p w14:paraId="331BE4F5" w14:textId="77777777" w:rsidR="000110DD" w:rsidRPr="0044321C" w:rsidRDefault="000110DD" w:rsidP="00DD47DF">
                      <w:pPr>
                        <w:rPr>
                          <w:b/>
                          <w:sz w:val="36"/>
                          <w:lang w:val="fr-FR"/>
                        </w:rPr>
                      </w:pPr>
                      <w:r w:rsidRPr="0044321C">
                        <w:rPr>
                          <w:b/>
                          <w:sz w:val="36"/>
                          <w:lang w:val="fr-FR"/>
                        </w:rPr>
                        <w:t xml:space="preserve">INTIMIDATION </w:t>
                      </w:r>
                    </w:p>
                    <w:p w14:paraId="502B4F90" w14:textId="77777777" w:rsidR="000110DD" w:rsidRPr="001971E3" w:rsidRDefault="000110DD" w:rsidP="00D721E7">
                      <w:pPr>
                        <w:spacing w:before="200"/>
                        <w:jc w:val="both"/>
                        <w:rPr>
                          <w:rFonts w:cs="Times New Roman"/>
                        </w:rPr>
                      </w:pPr>
                      <w:r w:rsidRPr="009E65BD">
                        <w:rPr>
                          <w:rFonts w:cs="Times New Roman"/>
                        </w:rPr>
                        <w:t xml:space="preserve">Tout comportement, parole, acte ou geste délibéré ou non à caractère répétitif, exprimé directement ou indirectement, y compris dans le cyberespace, dans </w:t>
                      </w:r>
                      <w:proofErr w:type="gramStart"/>
                      <w:r w:rsidRPr="009E65BD">
                        <w:rPr>
                          <w:rFonts w:cs="Times New Roman"/>
                        </w:rPr>
                        <w:t>un  contexte</w:t>
                      </w:r>
                      <w:proofErr w:type="gramEnd"/>
                      <w:r w:rsidRPr="009E65BD">
                        <w:rPr>
                          <w:rFonts w:cs="Times New Roman"/>
                        </w:rPr>
                        <w:t xml:space="preserve"> caractérisé par l'inégalité des rapports de force entre les personnes concernées, ayant pour effet d'engendrer des sentiments de détresse et de léser, blesser, opprimer ou ostraciser </w:t>
                      </w:r>
                      <w:r w:rsidRPr="009E65BD">
                        <w:rPr>
                          <w:rFonts w:cs="Times New Roman"/>
                          <w:i/>
                          <w:sz w:val="22"/>
                        </w:rPr>
                        <w:t>(LIP, 2012)</w:t>
                      </w:r>
                      <w:r>
                        <w:rPr>
                          <w:rFonts w:cs="Times New Roman"/>
                        </w:rPr>
                        <w:t>.  </w:t>
                      </w:r>
                    </w:p>
                  </w:txbxContent>
                </v:textbox>
              </v:shape>
            </w:pict>
          </mc:Fallback>
        </mc:AlternateContent>
      </w:r>
      <w:r>
        <w:rPr>
          <w:noProof/>
          <w:lang w:val="fr-FR" w:eastAsia="fr-FR"/>
        </w:rPr>
        <mc:AlternateContent>
          <mc:Choice Requires="wps">
            <w:drawing>
              <wp:anchor distT="0" distB="0" distL="114300" distR="114300" simplePos="0" relativeHeight="251663872" behindDoc="0" locked="0" layoutInCell="1" allowOverlap="1" wp14:anchorId="6509BCB1" wp14:editId="4198AC5D">
                <wp:simplePos x="0" y="0"/>
                <wp:positionH relativeFrom="column">
                  <wp:posOffset>-49876</wp:posOffset>
                </wp:positionH>
                <wp:positionV relativeFrom="paragraph">
                  <wp:posOffset>151056</wp:posOffset>
                </wp:positionV>
                <wp:extent cx="3418205" cy="2018805"/>
                <wp:effectExtent l="19050" t="19050" r="29845" b="38735"/>
                <wp:wrapNone/>
                <wp:docPr id="1" name="Zone de texte 1"/>
                <wp:cNvGraphicFramePr/>
                <a:graphic xmlns:a="http://schemas.openxmlformats.org/drawingml/2006/main">
                  <a:graphicData uri="http://schemas.microsoft.com/office/word/2010/wordprocessingShape">
                    <wps:wsp>
                      <wps:cNvSpPr txBox="1"/>
                      <wps:spPr>
                        <a:xfrm>
                          <a:off x="0" y="0"/>
                          <a:ext cx="3418205" cy="2018805"/>
                        </a:xfrm>
                        <a:prstGeom prst="rect">
                          <a:avLst/>
                        </a:prstGeom>
                        <a:solidFill>
                          <a:schemeClr val="bg1"/>
                        </a:solidFill>
                        <a:ln w="571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7064B984" w14:textId="77777777" w:rsidR="000110DD" w:rsidRPr="0044321C" w:rsidRDefault="000110DD" w:rsidP="00DD47DF">
                            <w:pPr>
                              <w:rPr>
                                <w:b/>
                                <w:sz w:val="36"/>
                                <w:lang w:val="fr-FR"/>
                              </w:rPr>
                            </w:pPr>
                            <w:r w:rsidRPr="0044321C">
                              <w:rPr>
                                <w:b/>
                                <w:sz w:val="36"/>
                                <w:lang w:val="fr-FR"/>
                              </w:rPr>
                              <w:t xml:space="preserve">VIOLENCE </w:t>
                            </w:r>
                          </w:p>
                          <w:p w14:paraId="632DFA3B" w14:textId="77777777" w:rsidR="000110DD" w:rsidRPr="00DD47DF" w:rsidRDefault="000110DD" w:rsidP="0044321C">
                            <w:pPr>
                              <w:pStyle w:val="Titre3"/>
                              <w:widowControl w:val="0"/>
                              <w:jc w:val="both"/>
                              <w:rPr>
                                <w:rFonts w:ascii="Times New Roman" w:hAnsi="Times New Roman" w:cs="Times New Roman"/>
                                <w:b w:val="0"/>
                                <w:bCs w:val="0"/>
                                <w:color w:val="auto"/>
                                <w:szCs w:val="24"/>
                              </w:rPr>
                            </w:pPr>
                            <w:r w:rsidRPr="009E65BD">
                              <w:rPr>
                                <w:rFonts w:ascii="Times New Roman" w:hAnsi="Times New Roman" w:cs="Times New Roman"/>
                                <w:b w:val="0"/>
                                <w:bCs w:val="0"/>
                                <w:color w:val="auto"/>
                                <w:szCs w:val="24"/>
                              </w:rPr>
                              <w:t xml:space="preserve">Toute manifestation de force, de forme verbale, écrite, physique, psychologique ou sexuelle, exercée intentionnellement contre une personne, ayant pour effet d'engendrer des sentiments de détresse, de la léser, de la blesser ou de l'opprimer en s'attaquant à son intégrité ou à son bien-être psychologique ou physique, à ses droits ou à ses biens </w:t>
                            </w:r>
                            <w:r w:rsidRPr="009E65BD">
                              <w:rPr>
                                <w:rFonts w:ascii="Times New Roman" w:hAnsi="Times New Roman" w:cs="Times New Roman"/>
                                <w:b w:val="0"/>
                                <w:bCs w:val="0"/>
                                <w:i/>
                                <w:color w:val="auto"/>
                                <w:sz w:val="22"/>
                              </w:rPr>
                              <w:t>(LIP, 2012)</w:t>
                            </w:r>
                            <w:r>
                              <w:rPr>
                                <w:rFonts w:ascii="Times New Roman" w:hAnsi="Times New Roman" w:cs="Times New Roman"/>
                                <w:b w:val="0"/>
                                <w:bCs w:val="0"/>
                                <w:color w:val="auto"/>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9BCB1" id="Zone de texte 1" o:spid="_x0000_s1035" type="#_x0000_t202" style="position:absolute;left:0;text-align:left;margin-left:-3.95pt;margin-top:11.9pt;width:269.15pt;height:158.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" fillcolor="white [3212]" strokecolor="#1f497d [3215]" strokeweight="4.5pt">
                <v:textbox>
                  <w:txbxContent>
                    <w:p w14:paraId="7064B984" w14:textId="77777777" w:rsidR="000110DD" w:rsidRPr="0044321C" w:rsidRDefault="000110DD" w:rsidP="00DD47DF">
                      <w:pPr>
                        <w:rPr>
                          <w:b/>
                          <w:sz w:val="36"/>
                          <w:lang w:val="fr-FR"/>
                        </w:rPr>
                      </w:pPr>
                      <w:r w:rsidRPr="0044321C">
                        <w:rPr>
                          <w:b/>
                          <w:sz w:val="36"/>
                          <w:lang w:val="fr-FR"/>
                        </w:rPr>
                        <w:t xml:space="preserve">VIOLENCE </w:t>
                      </w:r>
                    </w:p>
                    <w:p w14:paraId="632DFA3B" w14:textId="77777777" w:rsidR="000110DD" w:rsidRPr="00DD47DF" w:rsidRDefault="000110DD" w:rsidP="0044321C">
                      <w:pPr>
                        <w:pStyle w:val="Titre3"/>
                        <w:widowControl w:val="0"/>
                        <w:jc w:val="both"/>
                        <w:rPr>
                          <w:rFonts w:ascii="Times New Roman" w:hAnsi="Times New Roman" w:cs="Times New Roman"/>
                          <w:b w:val="0"/>
                          <w:bCs w:val="0"/>
                          <w:color w:val="auto"/>
                          <w:szCs w:val="24"/>
                        </w:rPr>
                      </w:pPr>
                      <w:r w:rsidRPr="009E65BD">
                        <w:rPr>
                          <w:rFonts w:ascii="Times New Roman" w:hAnsi="Times New Roman" w:cs="Times New Roman"/>
                          <w:b w:val="0"/>
                          <w:bCs w:val="0"/>
                          <w:color w:val="auto"/>
                          <w:szCs w:val="24"/>
                        </w:rPr>
                        <w:t xml:space="preserve">Toute manifestation de force, de forme verbale, écrite, physique, psychologique ou sexuelle, exercée intentionnellement contre une personne, ayant pour effet d'engendrer des sentiments de détresse, de la léser, de la blesser ou de l'opprimer en s'attaquant à son intégrité ou à son bien-être psychologique ou physique, à ses droits ou à ses biens </w:t>
                      </w:r>
                      <w:r w:rsidRPr="009E65BD">
                        <w:rPr>
                          <w:rFonts w:ascii="Times New Roman" w:hAnsi="Times New Roman" w:cs="Times New Roman"/>
                          <w:b w:val="0"/>
                          <w:bCs w:val="0"/>
                          <w:i/>
                          <w:color w:val="auto"/>
                          <w:sz w:val="22"/>
                        </w:rPr>
                        <w:t>(LIP, 2012)</w:t>
                      </w:r>
                      <w:r>
                        <w:rPr>
                          <w:rFonts w:ascii="Times New Roman" w:hAnsi="Times New Roman" w:cs="Times New Roman"/>
                          <w:b w:val="0"/>
                          <w:bCs w:val="0"/>
                          <w:color w:val="auto"/>
                          <w:szCs w:val="24"/>
                        </w:rPr>
                        <w:t xml:space="preserve">. </w:t>
                      </w:r>
                    </w:p>
                  </w:txbxContent>
                </v:textbox>
              </v:shape>
            </w:pict>
          </mc:Fallback>
        </mc:AlternateContent>
      </w:r>
    </w:p>
    <w:p w14:paraId="01CAAFBA" w14:textId="77777777" w:rsidR="001971E3" w:rsidRDefault="001971E3" w:rsidP="007B7F1D">
      <w:pPr>
        <w:pStyle w:val="Corpsdetexte3"/>
        <w:widowControl w:val="0"/>
        <w:spacing w:line="300" w:lineRule="auto"/>
        <w:jc w:val="both"/>
        <w:rPr>
          <w:lang w:val="fr-FR"/>
          <w14:ligatures w14:val="none"/>
        </w:rPr>
      </w:pPr>
    </w:p>
    <w:p w14:paraId="57C42F43" w14:textId="77777777" w:rsidR="001971E3" w:rsidRDefault="001971E3" w:rsidP="007B7F1D">
      <w:pPr>
        <w:pStyle w:val="Corpsdetexte3"/>
        <w:widowControl w:val="0"/>
        <w:spacing w:line="300" w:lineRule="auto"/>
        <w:jc w:val="both"/>
        <w:rPr>
          <w:lang w:val="fr-FR"/>
          <w14:ligatures w14:val="none"/>
        </w:rPr>
      </w:pPr>
    </w:p>
    <w:p w14:paraId="1C55FC21" w14:textId="77777777" w:rsidR="00B43D96" w:rsidRDefault="00B43D96"/>
    <w:p w14:paraId="29B63FDA" w14:textId="77777777" w:rsidR="001971E3" w:rsidRDefault="001971E3"/>
    <w:p w14:paraId="4FBC5B12" w14:textId="77777777" w:rsidR="001971E3" w:rsidRDefault="001971E3"/>
    <w:p w14:paraId="07FEA952" w14:textId="77777777" w:rsidR="001971E3" w:rsidRDefault="001971E3"/>
    <w:p w14:paraId="4FB251DB" w14:textId="77777777" w:rsidR="001971E3" w:rsidRDefault="001971E3"/>
    <w:p w14:paraId="06FB18B3" w14:textId="77777777" w:rsidR="001971E3" w:rsidRDefault="001971E3"/>
    <w:p w14:paraId="69EF5235" w14:textId="77777777" w:rsidR="001971E3" w:rsidRDefault="001971E3"/>
    <w:p w14:paraId="1D31AA86" w14:textId="77777777" w:rsidR="001971E3" w:rsidRDefault="001971E3"/>
    <w:p w14:paraId="1567A668" w14:textId="77777777" w:rsidR="001971E3" w:rsidRDefault="001971E3"/>
    <w:p w14:paraId="4467A173" w14:textId="77777777" w:rsidR="001971E3" w:rsidRDefault="00DD47DF">
      <w:r>
        <w:rPr>
          <w:noProof/>
          <w:lang w:val="fr-FR" w:eastAsia="fr-FR"/>
        </w:rPr>
        <mc:AlternateContent>
          <mc:Choice Requires="wps">
            <w:drawing>
              <wp:anchor distT="0" distB="0" distL="114300" distR="114300" simplePos="0" relativeHeight="251665920" behindDoc="0" locked="0" layoutInCell="1" allowOverlap="1" wp14:anchorId="1919525D" wp14:editId="7B7986CF">
                <wp:simplePos x="0" y="0"/>
                <wp:positionH relativeFrom="column">
                  <wp:posOffset>-30480</wp:posOffset>
                </wp:positionH>
                <wp:positionV relativeFrom="paragraph">
                  <wp:posOffset>81915</wp:posOffset>
                </wp:positionV>
                <wp:extent cx="6953250" cy="20574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6953250" cy="205740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F4B78C" w14:textId="77777777" w:rsidR="000110DD" w:rsidRPr="00980876" w:rsidRDefault="000110DD" w:rsidP="0022288F">
                            <w:pPr>
                              <w:autoSpaceDE w:val="0"/>
                              <w:autoSpaceDN w:val="0"/>
                              <w:adjustRightInd w:val="0"/>
                              <w:spacing w:after="120"/>
                              <w:jc w:val="both"/>
                              <w:rPr>
                                <w:color w:val="FFFFFF" w:themeColor="background1"/>
                              </w:rPr>
                            </w:pPr>
                            <w:r w:rsidRPr="00980876">
                              <w:rPr>
                                <w:color w:val="FFFFFF" w:themeColor="background1"/>
                              </w:rPr>
                              <w:t>La LIP prévoit que :</w:t>
                            </w:r>
                          </w:p>
                          <w:p w14:paraId="3B3235A0" w14:textId="77777777" w:rsidR="000110DD" w:rsidRPr="002A4248" w:rsidRDefault="000110DD" w:rsidP="002A4248">
                            <w:pPr>
                              <w:pStyle w:val="Paragraphedeliste"/>
                              <w:numPr>
                                <w:ilvl w:val="0"/>
                                <w:numId w:val="17"/>
                              </w:numPr>
                              <w:autoSpaceDE w:val="0"/>
                              <w:autoSpaceDN w:val="0"/>
                              <w:adjustRightInd w:val="0"/>
                              <w:rPr>
                                <w:color w:val="FFFFFF" w:themeColor="background1"/>
                              </w:rPr>
                            </w:pPr>
                            <w:r w:rsidRPr="002A4248">
                              <w:rPr>
                                <w:rFonts w:ascii="Times-Roman" w:hAnsi="Times-Roman" w:cs="Times-Roman"/>
                                <w:color w:val="FFFFFF" w:themeColor="background1"/>
                                <w:szCs w:val="24"/>
                              </w:rPr>
                              <w:t xml:space="preserve">Le conseil d’établissement </w:t>
                            </w:r>
                            <w:r w:rsidRPr="002A4248">
                              <w:rPr>
                                <w:rFonts w:ascii="Times-Roman" w:hAnsi="Times-Roman" w:cs="Times-Roman"/>
                                <w:b/>
                                <w:color w:val="FFFFFF" w:themeColor="background1"/>
                                <w:szCs w:val="24"/>
                              </w:rPr>
                              <w:t>approuve</w:t>
                            </w:r>
                            <w:r w:rsidRPr="002A4248">
                              <w:rPr>
                                <w:rFonts w:ascii="Times-Roman" w:hAnsi="Times-Roman" w:cs="Times-Roman"/>
                                <w:color w:val="FFFFFF" w:themeColor="background1"/>
                                <w:szCs w:val="24"/>
                              </w:rPr>
                              <w:t xml:space="preserve"> le plan de lutte contre l’intimidation et la violence et son actualisation proposés par le directeur de l’école (art. 75.1);</w:t>
                            </w:r>
                          </w:p>
                          <w:p w14:paraId="104004B5" w14:textId="77777777" w:rsidR="000110DD" w:rsidRPr="002A4248" w:rsidRDefault="000110DD" w:rsidP="002A4248">
                            <w:pPr>
                              <w:pStyle w:val="Paragraphedeliste"/>
                              <w:numPr>
                                <w:ilvl w:val="0"/>
                                <w:numId w:val="17"/>
                              </w:numPr>
                              <w:autoSpaceDE w:val="0"/>
                              <w:autoSpaceDN w:val="0"/>
                              <w:adjustRightInd w:val="0"/>
                              <w:rPr>
                                <w:color w:val="FFFFFF" w:themeColor="background1"/>
                              </w:rPr>
                            </w:pPr>
                            <w:r>
                              <w:rPr>
                                <w:color w:val="FFFFFF" w:themeColor="background1"/>
                              </w:rPr>
                              <w:t>S</w:t>
                            </w:r>
                            <w:r w:rsidRPr="002A4248">
                              <w:rPr>
                                <w:color w:val="FFFFFF" w:themeColor="background1"/>
                              </w:rPr>
                              <w:t xml:space="preserve">oit distribué aux parents un </w:t>
                            </w:r>
                            <w:r w:rsidRPr="002A4248">
                              <w:rPr>
                                <w:b/>
                                <w:color w:val="FFFFFF" w:themeColor="background1"/>
                              </w:rPr>
                              <w:t>document clair et accessible expliquant le plan de lutte</w:t>
                            </w:r>
                            <w:r>
                              <w:rPr>
                                <w:color w:val="FFFFFF" w:themeColor="background1"/>
                              </w:rPr>
                              <w:t xml:space="preserve"> </w:t>
                            </w:r>
                            <w:r w:rsidRPr="002A4248">
                              <w:rPr>
                                <w:rFonts w:ascii="Times-Roman" w:hAnsi="Times-Roman" w:cs="Times-Roman"/>
                                <w:color w:val="FFFFFF" w:themeColor="background1"/>
                                <w:szCs w:val="24"/>
                              </w:rPr>
                              <w:t>(art. 75.1);</w:t>
                            </w:r>
                          </w:p>
                          <w:p w14:paraId="03015578" w14:textId="77777777" w:rsidR="000110DD" w:rsidRPr="00980876" w:rsidRDefault="000110DD" w:rsidP="00173ACC">
                            <w:pPr>
                              <w:pStyle w:val="Paragraphedeliste"/>
                              <w:numPr>
                                <w:ilvl w:val="0"/>
                                <w:numId w:val="1"/>
                              </w:numPr>
                              <w:autoSpaceDE w:val="0"/>
                              <w:autoSpaceDN w:val="0"/>
                              <w:adjustRightInd w:val="0"/>
                              <w:spacing w:after="200" w:line="276" w:lineRule="auto"/>
                              <w:jc w:val="both"/>
                              <w:rPr>
                                <w:color w:val="FFFFFF" w:themeColor="background1"/>
                              </w:rPr>
                            </w:pPr>
                            <w:r w:rsidRPr="00980876">
                              <w:rPr>
                                <w:color w:val="FFFFFF" w:themeColor="background1"/>
                              </w:rPr>
                              <w:t xml:space="preserve">Le conseil d’établissement veille à ce que le plan de lutte contre l’intimidation et la violence soit </w:t>
                            </w:r>
                            <w:r w:rsidRPr="00980876">
                              <w:rPr>
                                <w:b/>
                                <w:color w:val="FFFFFF" w:themeColor="background1"/>
                              </w:rPr>
                              <w:t>révisé annuellement</w:t>
                            </w:r>
                            <w:r w:rsidRPr="00980876">
                              <w:rPr>
                                <w:color w:val="FFFFFF" w:themeColor="background1"/>
                              </w:rPr>
                              <w:t xml:space="preserve"> et, le cas échéant, actualisé (art. 75.1);</w:t>
                            </w:r>
                          </w:p>
                          <w:p w14:paraId="65389B88" w14:textId="77777777" w:rsidR="000110DD" w:rsidRPr="00980876" w:rsidRDefault="000110DD" w:rsidP="00173ACC">
                            <w:pPr>
                              <w:pStyle w:val="Paragraphedeliste"/>
                              <w:numPr>
                                <w:ilvl w:val="0"/>
                                <w:numId w:val="1"/>
                              </w:numPr>
                              <w:spacing w:after="200" w:line="276" w:lineRule="auto"/>
                              <w:jc w:val="both"/>
                              <w:rPr>
                                <w:color w:val="FFFFFF" w:themeColor="background1"/>
                              </w:rPr>
                            </w:pPr>
                            <w:r w:rsidRPr="00980876">
                              <w:rPr>
                                <w:color w:val="FFFFFF" w:themeColor="background1"/>
                              </w:rPr>
                              <w:t>Le conseil d'établissement procède annuellement à l'</w:t>
                            </w:r>
                            <w:r w:rsidRPr="00980876">
                              <w:rPr>
                                <w:b/>
                                <w:color w:val="FFFFFF" w:themeColor="background1"/>
                              </w:rPr>
                              <w:t xml:space="preserve">évaluation </w:t>
                            </w:r>
                            <w:r w:rsidRPr="00980876">
                              <w:rPr>
                                <w:color w:val="FFFFFF" w:themeColor="background1"/>
                              </w:rPr>
                              <w:t>des résultats</w:t>
                            </w:r>
                            <w:r w:rsidRPr="00980876">
                              <w:rPr>
                                <w:b/>
                                <w:color w:val="FFFFFF" w:themeColor="background1"/>
                              </w:rPr>
                              <w:t xml:space="preserve"> </w:t>
                            </w:r>
                            <w:r w:rsidRPr="00980876">
                              <w:rPr>
                                <w:color w:val="FFFFFF" w:themeColor="background1"/>
                              </w:rPr>
                              <w:t>de l'école au regard de la lutte contre l'intimidation et la violence (art. 83.1);</w:t>
                            </w:r>
                          </w:p>
                          <w:p w14:paraId="47B3A06D" w14:textId="77777777" w:rsidR="000110DD" w:rsidRPr="00980876" w:rsidRDefault="000110DD" w:rsidP="00173ACC">
                            <w:pPr>
                              <w:pStyle w:val="Paragraphedeliste"/>
                              <w:numPr>
                                <w:ilvl w:val="0"/>
                                <w:numId w:val="1"/>
                              </w:numPr>
                              <w:spacing w:after="200" w:line="276" w:lineRule="auto"/>
                              <w:jc w:val="both"/>
                              <w:rPr>
                                <w:color w:val="FFFFFF" w:themeColor="background1"/>
                              </w:rPr>
                            </w:pPr>
                            <w:r w:rsidRPr="00980876">
                              <w:rPr>
                                <w:color w:val="FFFFFF" w:themeColor="background1"/>
                              </w:rPr>
                              <w:t xml:space="preserve">Soit distribué aux parents, aux membres du personnel de l’école et au protecteur de l’élève un </w:t>
                            </w:r>
                            <w:r w:rsidRPr="00980876">
                              <w:rPr>
                                <w:b/>
                                <w:color w:val="FFFFFF" w:themeColor="background1"/>
                              </w:rPr>
                              <w:t>document</w:t>
                            </w:r>
                            <w:r w:rsidRPr="00980876">
                              <w:rPr>
                                <w:color w:val="FFFFFF" w:themeColor="background1"/>
                              </w:rPr>
                              <w:t xml:space="preserve"> faisant état de cette évaluation. </w:t>
                            </w:r>
                          </w:p>
                          <w:p w14:paraId="511E5548" w14:textId="77777777" w:rsidR="000110DD" w:rsidRPr="00980876" w:rsidRDefault="000110DD" w:rsidP="003C09ED">
                            <w:pPr>
                              <w:autoSpaceDE w:val="0"/>
                              <w:autoSpaceDN w:val="0"/>
                              <w:adjustRightInd w:val="0"/>
                              <w:rPr>
                                <w:rFonts w:ascii="Times-Roman" w:hAnsi="Times-Roman" w:cs="Times-Roman"/>
                                <w:color w:val="FFFFFF" w:themeColor="background1"/>
                                <w:sz w:val="21"/>
                                <w:szCs w:val="21"/>
                              </w:rPr>
                            </w:pPr>
                          </w:p>
                          <w:p w14:paraId="13BA8346" w14:textId="77777777" w:rsidR="000110DD" w:rsidRPr="00980876" w:rsidRDefault="000110DD" w:rsidP="003C09ED">
                            <w:pPr>
                              <w:pStyle w:val="Corpsdetexte3"/>
                              <w:widowControl w:val="0"/>
                              <w:spacing w:line="300" w:lineRule="auto"/>
                              <w:jc w:val="both"/>
                              <w:rPr>
                                <w:rFonts w:ascii="Times New Roman" w:hAnsi="Times New Roman"/>
                                <w:color w:val="FFFFFF" w:themeColor="background1"/>
                                <w:sz w:val="24"/>
                                <w:szCs w:val="24"/>
                                <w14:ligatures w14: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9525D" id="Zone de texte 7" o:spid="_x0000_s1036" type="#_x0000_t202" style="position:absolute;margin-left:-2.4pt;margin-top:6.45pt;width:547.5pt;height:16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" fillcolor="#1f497d [3215]" stroked="f" strokeweight=".5pt">
                <v:textbox>
                  <w:txbxContent>
                    <w:p w14:paraId="04F4B78C" w14:textId="77777777" w:rsidR="000110DD" w:rsidRPr="00980876" w:rsidRDefault="000110DD" w:rsidP="0022288F">
                      <w:pPr>
                        <w:autoSpaceDE w:val="0"/>
                        <w:autoSpaceDN w:val="0"/>
                        <w:adjustRightInd w:val="0"/>
                        <w:spacing w:after="120"/>
                        <w:jc w:val="both"/>
                        <w:rPr>
                          <w:color w:val="FFFFFF" w:themeColor="background1"/>
                        </w:rPr>
                      </w:pPr>
                      <w:r w:rsidRPr="00980876">
                        <w:rPr>
                          <w:color w:val="FFFFFF" w:themeColor="background1"/>
                        </w:rPr>
                        <w:t>La LIP prévoit que :</w:t>
                      </w:r>
                    </w:p>
                    <w:p w14:paraId="3B3235A0" w14:textId="77777777" w:rsidR="000110DD" w:rsidRPr="002A4248" w:rsidRDefault="000110DD" w:rsidP="002A4248">
                      <w:pPr>
                        <w:pStyle w:val="Paragraphedeliste"/>
                        <w:numPr>
                          <w:ilvl w:val="0"/>
                          <w:numId w:val="17"/>
                        </w:numPr>
                        <w:autoSpaceDE w:val="0"/>
                        <w:autoSpaceDN w:val="0"/>
                        <w:adjustRightInd w:val="0"/>
                        <w:rPr>
                          <w:color w:val="FFFFFF" w:themeColor="background1"/>
                        </w:rPr>
                      </w:pPr>
                      <w:r w:rsidRPr="002A4248">
                        <w:rPr>
                          <w:rFonts w:ascii="Times-Roman" w:hAnsi="Times-Roman" w:cs="Times-Roman"/>
                          <w:color w:val="FFFFFF" w:themeColor="background1"/>
                          <w:szCs w:val="24"/>
                        </w:rPr>
                        <w:t xml:space="preserve">Le conseil d’établissement </w:t>
                      </w:r>
                      <w:r w:rsidRPr="002A4248">
                        <w:rPr>
                          <w:rFonts w:ascii="Times-Roman" w:hAnsi="Times-Roman" w:cs="Times-Roman"/>
                          <w:b/>
                          <w:color w:val="FFFFFF" w:themeColor="background1"/>
                          <w:szCs w:val="24"/>
                        </w:rPr>
                        <w:t>approuve</w:t>
                      </w:r>
                      <w:r w:rsidRPr="002A4248">
                        <w:rPr>
                          <w:rFonts w:ascii="Times-Roman" w:hAnsi="Times-Roman" w:cs="Times-Roman"/>
                          <w:color w:val="FFFFFF" w:themeColor="background1"/>
                          <w:szCs w:val="24"/>
                        </w:rPr>
                        <w:t xml:space="preserve"> le plan de lutte contre l’intimidation et la violence et son actualisation proposés par le directeur de l’école (art. 75.1);</w:t>
                      </w:r>
                    </w:p>
                    <w:p w14:paraId="104004B5" w14:textId="77777777" w:rsidR="000110DD" w:rsidRPr="002A4248" w:rsidRDefault="000110DD" w:rsidP="002A4248">
                      <w:pPr>
                        <w:pStyle w:val="Paragraphedeliste"/>
                        <w:numPr>
                          <w:ilvl w:val="0"/>
                          <w:numId w:val="17"/>
                        </w:numPr>
                        <w:autoSpaceDE w:val="0"/>
                        <w:autoSpaceDN w:val="0"/>
                        <w:adjustRightInd w:val="0"/>
                        <w:rPr>
                          <w:color w:val="FFFFFF" w:themeColor="background1"/>
                        </w:rPr>
                      </w:pPr>
                      <w:r>
                        <w:rPr>
                          <w:color w:val="FFFFFF" w:themeColor="background1"/>
                        </w:rPr>
                        <w:t>S</w:t>
                      </w:r>
                      <w:r w:rsidRPr="002A4248">
                        <w:rPr>
                          <w:color w:val="FFFFFF" w:themeColor="background1"/>
                        </w:rPr>
                        <w:t xml:space="preserve">oit distribué aux parents un </w:t>
                      </w:r>
                      <w:r w:rsidRPr="002A4248">
                        <w:rPr>
                          <w:b/>
                          <w:color w:val="FFFFFF" w:themeColor="background1"/>
                        </w:rPr>
                        <w:t>document clair et accessible expliquant le plan de lutte</w:t>
                      </w:r>
                      <w:r>
                        <w:rPr>
                          <w:color w:val="FFFFFF" w:themeColor="background1"/>
                        </w:rPr>
                        <w:t xml:space="preserve"> </w:t>
                      </w:r>
                      <w:r w:rsidRPr="002A4248">
                        <w:rPr>
                          <w:rFonts w:ascii="Times-Roman" w:hAnsi="Times-Roman" w:cs="Times-Roman"/>
                          <w:color w:val="FFFFFF" w:themeColor="background1"/>
                          <w:szCs w:val="24"/>
                        </w:rPr>
                        <w:t>(art. 75.1);</w:t>
                      </w:r>
                    </w:p>
                    <w:p w14:paraId="03015578" w14:textId="77777777" w:rsidR="000110DD" w:rsidRPr="00980876" w:rsidRDefault="000110DD" w:rsidP="00173ACC">
                      <w:pPr>
                        <w:pStyle w:val="Paragraphedeliste"/>
                        <w:numPr>
                          <w:ilvl w:val="0"/>
                          <w:numId w:val="1"/>
                        </w:numPr>
                        <w:autoSpaceDE w:val="0"/>
                        <w:autoSpaceDN w:val="0"/>
                        <w:adjustRightInd w:val="0"/>
                        <w:spacing w:after="200" w:line="276" w:lineRule="auto"/>
                        <w:jc w:val="both"/>
                        <w:rPr>
                          <w:color w:val="FFFFFF" w:themeColor="background1"/>
                        </w:rPr>
                      </w:pPr>
                      <w:r w:rsidRPr="00980876">
                        <w:rPr>
                          <w:color w:val="FFFFFF" w:themeColor="background1"/>
                        </w:rPr>
                        <w:t xml:space="preserve">Le conseil d’établissement veille à ce que le plan de lutte contre l’intimidation et la violence soit </w:t>
                      </w:r>
                      <w:r w:rsidRPr="00980876">
                        <w:rPr>
                          <w:b/>
                          <w:color w:val="FFFFFF" w:themeColor="background1"/>
                        </w:rPr>
                        <w:t>révisé annuellement</w:t>
                      </w:r>
                      <w:r w:rsidRPr="00980876">
                        <w:rPr>
                          <w:color w:val="FFFFFF" w:themeColor="background1"/>
                        </w:rPr>
                        <w:t xml:space="preserve"> et, le cas échéant, actualisé (art. 75.1);</w:t>
                      </w:r>
                    </w:p>
                    <w:p w14:paraId="65389B88" w14:textId="77777777" w:rsidR="000110DD" w:rsidRPr="00980876" w:rsidRDefault="000110DD" w:rsidP="00173ACC">
                      <w:pPr>
                        <w:pStyle w:val="Paragraphedeliste"/>
                        <w:numPr>
                          <w:ilvl w:val="0"/>
                          <w:numId w:val="1"/>
                        </w:numPr>
                        <w:spacing w:after="200" w:line="276" w:lineRule="auto"/>
                        <w:jc w:val="both"/>
                        <w:rPr>
                          <w:color w:val="FFFFFF" w:themeColor="background1"/>
                        </w:rPr>
                      </w:pPr>
                      <w:r w:rsidRPr="00980876">
                        <w:rPr>
                          <w:color w:val="FFFFFF" w:themeColor="background1"/>
                        </w:rPr>
                        <w:t>Le conseil d'établissement procède annuellement à l'</w:t>
                      </w:r>
                      <w:r w:rsidRPr="00980876">
                        <w:rPr>
                          <w:b/>
                          <w:color w:val="FFFFFF" w:themeColor="background1"/>
                        </w:rPr>
                        <w:t xml:space="preserve">évaluation </w:t>
                      </w:r>
                      <w:r w:rsidRPr="00980876">
                        <w:rPr>
                          <w:color w:val="FFFFFF" w:themeColor="background1"/>
                        </w:rPr>
                        <w:t>des résultats</w:t>
                      </w:r>
                      <w:r w:rsidRPr="00980876">
                        <w:rPr>
                          <w:b/>
                          <w:color w:val="FFFFFF" w:themeColor="background1"/>
                        </w:rPr>
                        <w:t xml:space="preserve"> </w:t>
                      </w:r>
                      <w:r w:rsidRPr="00980876">
                        <w:rPr>
                          <w:color w:val="FFFFFF" w:themeColor="background1"/>
                        </w:rPr>
                        <w:t>de l'école au regard de la lutte contre l'intimidation et la violence (art. 83.1);</w:t>
                      </w:r>
                    </w:p>
                    <w:p w14:paraId="47B3A06D" w14:textId="77777777" w:rsidR="000110DD" w:rsidRPr="00980876" w:rsidRDefault="000110DD" w:rsidP="00173ACC">
                      <w:pPr>
                        <w:pStyle w:val="Paragraphedeliste"/>
                        <w:numPr>
                          <w:ilvl w:val="0"/>
                          <w:numId w:val="1"/>
                        </w:numPr>
                        <w:spacing w:after="200" w:line="276" w:lineRule="auto"/>
                        <w:jc w:val="both"/>
                        <w:rPr>
                          <w:color w:val="FFFFFF" w:themeColor="background1"/>
                        </w:rPr>
                      </w:pPr>
                      <w:r w:rsidRPr="00980876">
                        <w:rPr>
                          <w:color w:val="FFFFFF" w:themeColor="background1"/>
                        </w:rPr>
                        <w:t xml:space="preserve">Soit distribué aux parents, aux membres du personnel de l’école et au protecteur de l’élève un </w:t>
                      </w:r>
                      <w:r w:rsidRPr="00980876">
                        <w:rPr>
                          <w:b/>
                          <w:color w:val="FFFFFF" w:themeColor="background1"/>
                        </w:rPr>
                        <w:t>document</w:t>
                      </w:r>
                      <w:r w:rsidRPr="00980876">
                        <w:rPr>
                          <w:color w:val="FFFFFF" w:themeColor="background1"/>
                        </w:rPr>
                        <w:t xml:space="preserve"> faisant état de cette évaluation. </w:t>
                      </w:r>
                    </w:p>
                    <w:p w14:paraId="511E5548" w14:textId="77777777" w:rsidR="000110DD" w:rsidRPr="00980876" w:rsidRDefault="000110DD" w:rsidP="003C09ED">
                      <w:pPr>
                        <w:autoSpaceDE w:val="0"/>
                        <w:autoSpaceDN w:val="0"/>
                        <w:adjustRightInd w:val="0"/>
                        <w:rPr>
                          <w:rFonts w:ascii="Times-Roman" w:hAnsi="Times-Roman" w:cs="Times-Roman"/>
                          <w:color w:val="FFFFFF" w:themeColor="background1"/>
                          <w:sz w:val="21"/>
                          <w:szCs w:val="21"/>
                        </w:rPr>
                      </w:pPr>
                    </w:p>
                    <w:p w14:paraId="13BA8346" w14:textId="77777777" w:rsidR="000110DD" w:rsidRPr="00980876" w:rsidRDefault="000110DD" w:rsidP="003C09ED">
                      <w:pPr>
                        <w:pStyle w:val="Corpsdetexte3"/>
                        <w:widowControl w:val="0"/>
                        <w:spacing w:line="300" w:lineRule="auto"/>
                        <w:jc w:val="both"/>
                        <w:rPr>
                          <w:rFonts w:ascii="Times New Roman" w:hAnsi="Times New Roman"/>
                          <w:color w:val="FFFFFF" w:themeColor="background1"/>
                          <w:sz w:val="24"/>
                          <w:szCs w:val="24"/>
                          <w14:ligatures w14:val="none"/>
                        </w:rPr>
                      </w:pPr>
                    </w:p>
                  </w:txbxContent>
                </v:textbox>
              </v:shape>
            </w:pict>
          </mc:Fallback>
        </mc:AlternateContent>
      </w:r>
    </w:p>
    <w:p w14:paraId="56A97F0F" w14:textId="77777777" w:rsidR="001971E3" w:rsidRDefault="001971E3"/>
    <w:p w14:paraId="3F7C4AD3" w14:textId="77777777" w:rsidR="001971E3" w:rsidRDefault="001971E3"/>
    <w:p w14:paraId="1E4F5B78" w14:textId="77777777" w:rsidR="00900BA4" w:rsidRDefault="00900BA4"/>
    <w:p w14:paraId="6574C3C3" w14:textId="77777777" w:rsidR="00977DEB" w:rsidRPr="006B452C" w:rsidRDefault="00977DEB" w:rsidP="00977DEB">
      <w:pPr>
        <w:autoSpaceDE w:val="0"/>
        <w:autoSpaceDN w:val="0"/>
        <w:adjustRightInd w:val="0"/>
      </w:pPr>
      <w:r w:rsidRPr="006B452C">
        <w:t xml:space="preserve">La </w:t>
      </w:r>
      <w:r w:rsidRPr="006B452C">
        <w:rPr>
          <w:i/>
          <w:iCs/>
        </w:rPr>
        <w:t xml:space="preserve">Loi sur l’instruction publique </w:t>
      </w:r>
      <w:r w:rsidRPr="006B452C">
        <w:t>(LIP) prévoit que :</w:t>
      </w:r>
    </w:p>
    <w:p w14:paraId="4B870062" w14:textId="77777777" w:rsidR="00900BA4" w:rsidRDefault="00977DEB" w:rsidP="00977DEB">
      <w:r>
        <w:rPr>
          <w:b/>
          <w:sz w:val="28"/>
        </w:rPr>
        <w:tab/>
      </w:r>
      <w:r>
        <w:rPr>
          <w:b/>
          <w:sz w:val="28"/>
        </w:rPr>
        <w:tab/>
      </w:r>
    </w:p>
    <w:p w14:paraId="152682B3" w14:textId="77777777" w:rsidR="00900BA4" w:rsidRDefault="00900BA4"/>
    <w:p w14:paraId="0170D15E" w14:textId="77777777" w:rsidR="00900BA4" w:rsidRDefault="00900BA4"/>
    <w:p w14:paraId="601CA96F" w14:textId="77777777" w:rsidR="00900BA4" w:rsidRDefault="00900BA4"/>
    <w:p w14:paraId="469D008F" w14:textId="77777777" w:rsidR="00900BA4" w:rsidRDefault="00900BA4"/>
    <w:p w14:paraId="102B4F36" w14:textId="77777777" w:rsidR="00900BA4" w:rsidRDefault="00900BA4"/>
    <w:p w14:paraId="688A7540" w14:textId="77777777" w:rsidR="00900BA4" w:rsidRDefault="00900BA4"/>
    <w:p w14:paraId="22C0FFA7" w14:textId="77777777" w:rsidR="00900BA4" w:rsidRDefault="00900BA4"/>
    <w:p w14:paraId="611C769E" w14:textId="77777777" w:rsidR="00496B1E" w:rsidRDefault="00496B1E">
      <w:pPr>
        <w:rPr>
          <w:sz w:val="20"/>
          <w:szCs w:val="20"/>
        </w:rPr>
      </w:pPr>
    </w:p>
    <w:p w14:paraId="1BFF7A25" w14:textId="77777777" w:rsidR="002E1D14" w:rsidRDefault="002E1D14">
      <w:pPr>
        <w:rPr>
          <w:b/>
        </w:rPr>
      </w:pPr>
    </w:p>
    <w:p w14:paraId="32FDA2C0" w14:textId="77777777" w:rsidR="00933855" w:rsidRPr="00706B0D" w:rsidRDefault="00D721E7" w:rsidP="00D721E7">
      <w:pPr>
        <w:pStyle w:val="Titre"/>
      </w:pPr>
      <w:r>
        <w:t>1.</w:t>
      </w:r>
      <w:r w:rsidR="00177DDC" w:rsidRPr="00706B0D">
        <w:t xml:space="preserve"> </w:t>
      </w:r>
      <w:r w:rsidR="006B009B">
        <w:t>ANALYSE</w:t>
      </w:r>
      <w:r w:rsidR="00933855" w:rsidRPr="00706B0D">
        <w:t xml:space="preserve"> de la </w:t>
      </w:r>
      <w:r w:rsidR="00933855" w:rsidRPr="00D721E7">
        <w:t>situation</w:t>
      </w:r>
    </w:p>
    <w:p w14:paraId="47597A43" w14:textId="77777777" w:rsidR="00977DEB" w:rsidRPr="00D92143" w:rsidRDefault="009F0F18" w:rsidP="009B0BE3">
      <w:pPr>
        <w:jc w:val="both"/>
        <w:rPr>
          <w:rFonts w:eastAsia="Times New Roman" w:cs="Times New Roman"/>
          <w:color w:val="000000"/>
          <w:kern w:val="28"/>
          <w:szCs w:val="24"/>
          <w:lang w:val="fr-FR" w:eastAsia="fr-CA"/>
          <w14:cntxtAlts/>
        </w:rPr>
      </w:pPr>
      <w:bookmarkStart w:id="0" w:name="OLE_LINK21"/>
      <w:r w:rsidRPr="00D92143">
        <w:rPr>
          <w:rFonts w:eastAsia="Times New Roman" w:cs="Times New Roman"/>
          <w:color w:val="000000"/>
          <w:kern w:val="28"/>
          <w:szCs w:val="24"/>
          <w:lang w:val="fr-FR" w:eastAsia="fr-CA"/>
          <w14:cntxtAlts/>
        </w:rPr>
        <w:t xml:space="preserve">Le plan de lutte doit inclure </w:t>
      </w:r>
      <w:bookmarkEnd w:id="0"/>
      <w:r w:rsidRPr="00D92143">
        <w:rPr>
          <w:rFonts w:eastAsia="Times New Roman" w:cs="Times New Roman"/>
          <w:color w:val="000000"/>
          <w:kern w:val="28"/>
          <w:szCs w:val="24"/>
          <w:lang w:val="fr-FR" w:eastAsia="fr-CA"/>
          <w14:cntxtAlts/>
        </w:rPr>
        <w:t>u</w:t>
      </w:r>
      <w:r w:rsidR="00977DEB" w:rsidRPr="00D92143">
        <w:rPr>
          <w:rFonts w:eastAsia="Times New Roman" w:cs="Times New Roman"/>
          <w:color w:val="000000"/>
          <w:kern w:val="28"/>
          <w:szCs w:val="24"/>
          <w:lang w:val="fr-FR" w:eastAsia="fr-CA"/>
          <w14:cntxtAlts/>
        </w:rPr>
        <w:t>ne analyse de la situation de l’école au regard des actes d’intimidation et de violence</w:t>
      </w:r>
      <w:r w:rsidR="001E3EBB" w:rsidRPr="00D92143">
        <w:rPr>
          <w:rFonts w:eastAsia="Times New Roman" w:cs="Times New Roman"/>
          <w:color w:val="000000"/>
          <w:kern w:val="28"/>
          <w:szCs w:val="24"/>
          <w:lang w:val="fr-FR" w:eastAsia="fr-CA"/>
          <w14:cntxtAlts/>
        </w:rPr>
        <w:t xml:space="preserve"> </w:t>
      </w:r>
      <w:bookmarkStart w:id="1" w:name="OLE_LINK12"/>
      <w:r w:rsidR="001E3EBB" w:rsidRPr="0022288F">
        <w:rPr>
          <w:rFonts w:eastAsia="Times New Roman" w:cs="Times New Roman"/>
          <w:i/>
          <w:color w:val="000000"/>
          <w:kern w:val="28"/>
          <w:sz w:val="22"/>
          <w:lang w:val="fr-FR" w:eastAsia="fr-CA"/>
          <w14:cntxtAlts/>
        </w:rPr>
        <w:t>(LIP, art. 75.1, par</w:t>
      </w:r>
      <w:r w:rsidR="00977DEB" w:rsidRPr="0022288F">
        <w:rPr>
          <w:rFonts w:eastAsia="Times New Roman" w:cs="Times New Roman"/>
          <w:i/>
          <w:color w:val="000000"/>
          <w:kern w:val="28"/>
          <w:sz w:val="22"/>
          <w:lang w:val="fr-FR" w:eastAsia="fr-CA"/>
          <w14:cntxtAlts/>
        </w:rPr>
        <w:t>.</w:t>
      </w:r>
      <w:r w:rsidR="001E3EBB" w:rsidRPr="0022288F">
        <w:rPr>
          <w:rFonts w:eastAsia="Times New Roman" w:cs="Times New Roman"/>
          <w:i/>
          <w:color w:val="000000"/>
          <w:kern w:val="28"/>
          <w:sz w:val="22"/>
          <w:lang w:val="fr-FR" w:eastAsia="fr-CA"/>
          <w14:cntxtAlts/>
        </w:rPr>
        <w:t xml:space="preserve"> 1)</w:t>
      </w:r>
      <w:r w:rsidR="006900A5">
        <w:rPr>
          <w:rFonts w:eastAsia="Times New Roman" w:cs="Times New Roman"/>
          <w:i/>
          <w:color w:val="000000"/>
          <w:kern w:val="28"/>
          <w:sz w:val="22"/>
          <w:lang w:val="fr-FR" w:eastAsia="fr-CA"/>
          <w14:cntxtAlts/>
        </w:rPr>
        <w:t>.</w:t>
      </w:r>
    </w:p>
    <w:bookmarkEnd w:id="1"/>
    <w:p w14:paraId="4EB4465D" w14:textId="77777777" w:rsidR="0063187F" w:rsidRPr="00D92143" w:rsidRDefault="0063187F" w:rsidP="00933855">
      <w:pPr>
        <w:jc w:val="both"/>
        <w:rPr>
          <w:rFonts w:eastAsia="Times New Roman" w:cs="Times New Roman"/>
          <w:color w:val="000000"/>
          <w:kern w:val="28"/>
          <w:szCs w:val="24"/>
          <w:lang w:val="fr-FR" w:eastAsia="fr-CA"/>
          <w14:cntxtAlts/>
        </w:rPr>
      </w:pPr>
    </w:p>
    <w:p w14:paraId="74FC3872" w14:textId="77777777" w:rsidR="00893996" w:rsidRDefault="00FC2D40" w:rsidP="00893996">
      <w:pPr>
        <w:pStyle w:val="Paragraphedeliste"/>
        <w:numPr>
          <w:ilvl w:val="0"/>
          <w:numId w:val="34"/>
        </w:numPr>
        <w:tabs>
          <w:tab w:val="left" w:pos="414"/>
        </w:tabs>
        <w:rPr>
          <w:rFonts w:cs="Times New Roman"/>
          <w:lang w:val="fr-FR"/>
        </w:rPr>
      </w:pPr>
      <w:r>
        <w:rPr>
          <w:rFonts w:cs="Times New Roman"/>
          <w:lang w:val="fr-FR"/>
        </w:rPr>
        <w:t xml:space="preserve">Analyse des données du Baromètre comportemental </w:t>
      </w:r>
    </w:p>
    <w:p w14:paraId="0B0E6561" w14:textId="77777777" w:rsidR="00893996" w:rsidRDefault="00893996" w:rsidP="00893996">
      <w:pPr>
        <w:pStyle w:val="Paragraphedeliste"/>
        <w:numPr>
          <w:ilvl w:val="0"/>
          <w:numId w:val="34"/>
        </w:numPr>
        <w:tabs>
          <w:tab w:val="left" w:pos="414"/>
        </w:tabs>
        <w:rPr>
          <w:rFonts w:cs="Times New Roman"/>
          <w:lang w:val="fr-FR"/>
        </w:rPr>
      </w:pPr>
      <w:r>
        <w:rPr>
          <w:rFonts w:cs="Times New Roman"/>
          <w:lang w:val="fr-FR"/>
        </w:rPr>
        <w:t>Sondage aux parents et aux élèves du 3</w:t>
      </w:r>
      <w:r w:rsidRPr="00893996">
        <w:rPr>
          <w:rFonts w:cs="Times New Roman"/>
          <w:vertAlign w:val="superscript"/>
          <w:lang w:val="fr-FR"/>
        </w:rPr>
        <w:t>e</w:t>
      </w:r>
      <w:r w:rsidR="00371488">
        <w:rPr>
          <w:rFonts w:cs="Times New Roman"/>
          <w:lang w:val="fr-FR"/>
        </w:rPr>
        <w:t xml:space="preserve"> cycle – 2019 (projet éducatif)</w:t>
      </w:r>
    </w:p>
    <w:p w14:paraId="4253E65F" w14:textId="77777777" w:rsidR="00004EB4" w:rsidRPr="00D92143" w:rsidRDefault="00004EB4" w:rsidP="00004EB4">
      <w:pPr>
        <w:jc w:val="both"/>
        <w:rPr>
          <w:rFonts w:eastAsia="Times New Roman" w:cs="Times New Roman"/>
          <w:color w:val="000000"/>
          <w:kern w:val="28"/>
          <w:szCs w:val="24"/>
          <w:lang w:val="fr-FR" w:eastAsia="fr-CA"/>
          <w14:cntxtAlts/>
        </w:rPr>
      </w:pPr>
    </w:p>
    <w:p w14:paraId="27B9A3D4" w14:textId="77777777" w:rsidR="00977DEB" w:rsidRDefault="00977DEB" w:rsidP="00B671C2">
      <w:pPr>
        <w:pStyle w:val="Paragraphedeliste"/>
        <w:tabs>
          <w:tab w:val="left" w:pos="360"/>
        </w:tabs>
        <w:ind w:left="360" w:hanging="360"/>
        <w:rPr>
          <w:rFonts w:eastAsia="Times New Roman" w:cs="Times New Roman"/>
          <w:color w:val="000000"/>
          <w:kern w:val="28"/>
          <w:szCs w:val="24"/>
          <w:lang w:val="fr-FR" w:eastAsia="fr-CA"/>
          <w14:cntxtAlts/>
        </w:rPr>
      </w:pPr>
    </w:p>
    <w:p w14:paraId="17CEC346" w14:textId="77777777" w:rsidR="00004EB4" w:rsidRPr="00D92143" w:rsidRDefault="00004EB4" w:rsidP="00B671C2">
      <w:pPr>
        <w:pStyle w:val="Paragraphedeliste"/>
        <w:tabs>
          <w:tab w:val="left" w:pos="360"/>
        </w:tabs>
        <w:ind w:left="360" w:hanging="360"/>
        <w:rPr>
          <w:rFonts w:eastAsia="Times New Roman" w:cs="Times New Roman"/>
          <w:color w:val="000000"/>
          <w:kern w:val="28"/>
          <w:szCs w:val="24"/>
          <w:lang w:val="fr-FR" w:eastAsia="fr-CA"/>
          <w14:cntxtAlts/>
        </w:rPr>
      </w:pPr>
    </w:p>
    <w:p w14:paraId="7226244D" w14:textId="77777777" w:rsidR="00977DEB" w:rsidRPr="0063187F" w:rsidRDefault="00977DEB" w:rsidP="00933855">
      <w:pPr>
        <w:jc w:val="both"/>
        <w:rPr>
          <w:b/>
          <w:sz w:val="22"/>
        </w:rPr>
      </w:pPr>
      <w:r w:rsidRPr="0063187F">
        <w:rPr>
          <w:b/>
          <w:sz w:val="22"/>
        </w:rPr>
        <w:t xml:space="preserve">Brève description des </w:t>
      </w:r>
      <w:r w:rsidR="006B009B">
        <w:rPr>
          <w:b/>
          <w:sz w:val="22"/>
        </w:rPr>
        <w:t xml:space="preserve">constats qui ressortent </w:t>
      </w:r>
      <w:proofErr w:type="gramStart"/>
      <w:r w:rsidR="006B009B">
        <w:rPr>
          <w:b/>
          <w:sz w:val="22"/>
        </w:rPr>
        <w:t>suite à</w:t>
      </w:r>
      <w:proofErr w:type="gramEnd"/>
      <w:r w:rsidR="006B009B">
        <w:rPr>
          <w:b/>
          <w:sz w:val="22"/>
        </w:rPr>
        <w:t xml:space="preserve"> </w:t>
      </w:r>
      <w:r w:rsidRPr="0063187F">
        <w:rPr>
          <w:b/>
          <w:sz w:val="22"/>
        </w:rPr>
        <w:t>l’analyse de situation.</w:t>
      </w:r>
    </w:p>
    <w:p w14:paraId="3C4B8FF0" w14:textId="77777777" w:rsidR="00C94FD9" w:rsidRPr="00D721E7" w:rsidRDefault="00C94FD9" w:rsidP="00D721E7">
      <w:pPr>
        <w:jc w:val="both"/>
        <w:rPr>
          <w:sz w:val="20"/>
        </w:rPr>
      </w:pPr>
    </w:p>
    <w:tbl>
      <w:tblPr>
        <w:tblStyle w:val="Grilledutableau"/>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482"/>
      </w:tblGrid>
      <w:tr w:rsidR="0063187F" w14:paraId="0580B374" w14:textId="77777777" w:rsidTr="001D25FC">
        <w:trPr>
          <w:trHeight w:val="7597"/>
        </w:trPr>
        <w:tc>
          <w:tcPr>
            <w:tcW w:w="11166" w:type="dxa"/>
            <w:shd w:val="clear" w:color="auto" w:fill="auto"/>
          </w:tcPr>
          <w:p w14:paraId="39DDCEAB" w14:textId="4B1A95BB" w:rsidR="0084516F" w:rsidRDefault="0084516F" w:rsidP="0084516F">
            <w:pPr>
              <w:jc w:val="both"/>
              <w:rPr>
                <w:rFonts w:ascii="Calibri" w:hAnsi="Calibri"/>
                <w:b/>
              </w:rPr>
            </w:pPr>
            <w:r w:rsidRPr="00023E2C">
              <w:rPr>
                <w:rFonts w:ascii="Calibri" w:hAnsi="Calibri"/>
                <w:b/>
                <w:u w:val="single"/>
              </w:rPr>
              <w:t>Selon les parents</w:t>
            </w:r>
            <w:r w:rsidR="001E06F4">
              <w:rPr>
                <w:rFonts w:ascii="Calibri" w:hAnsi="Calibri"/>
                <w:b/>
                <w:u w:val="single"/>
              </w:rPr>
              <w:t> :</w:t>
            </w:r>
            <w:r w:rsidRPr="001E06F4">
              <w:rPr>
                <w:rFonts w:ascii="Calibri" w:hAnsi="Calibri"/>
                <w:b/>
              </w:rPr>
              <w:t> </w:t>
            </w:r>
            <w:r w:rsidR="001E06F4" w:rsidRPr="001E06F4">
              <w:rPr>
                <w:rFonts w:ascii="Calibri" w:hAnsi="Calibri"/>
                <w:b/>
              </w:rPr>
              <w:t>(date)</w:t>
            </w:r>
          </w:p>
          <w:p w14:paraId="0D4E3FDB" w14:textId="77777777" w:rsidR="00AA571C" w:rsidRDefault="00AA571C" w:rsidP="0084516F">
            <w:pPr>
              <w:jc w:val="both"/>
              <w:rPr>
                <w:rFonts w:ascii="Calibri" w:hAnsi="Calibri"/>
                <w:b/>
              </w:rPr>
            </w:pPr>
          </w:p>
          <w:p w14:paraId="0DF45DD9" w14:textId="77777777" w:rsidR="00AA571C" w:rsidRDefault="00AA571C" w:rsidP="00AA571C">
            <w:pPr>
              <w:jc w:val="both"/>
              <w:rPr>
                <w:rFonts w:ascii="Calibri" w:hAnsi="Calibri"/>
              </w:rPr>
            </w:pPr>
            <w:r w:rsidRPr="00AA571C">
              <w:rPr>
                <w:rFonts w:ascii="Calibri" w:hAnsi="Calibri"/>
              </w:rPr>
              <w:t xml:space="preserve">-L’école collabore </w:t>
            </w:r>
            <w:r>
              <w:rPr>
                <w:rFonts w:ascii="Calibri" w:hAnsi="Calibri"/>
              </w:rPr>
              <w:t>avec les organismes communautaires pour aider les familles (-5%)</w:t>
            </w:r>
          </w:p>
          <w:p w14:paraId="72C10487" w14:textId="77777777" w:rsidR="00AA571C" w:rsidRPr="00AA571C" w:rsidRDefault="00AA571C" w:rsidP="00AA571C">
            <w:pPr>
              <w:jc w:val="both"/>
              <w:rPr>
                <w:rFonts w:ascii="Calibri" w:hAnsi="Calibri"/>
              </w:rPr>
            </w:pPr>
            <w:r>
              <w:rPr>
                <w:rFonts w:ascii="Calibri" w:hAnsi="Calibri"/>
              </w:rPr>
              <w:t>-</w:t>
            </w:r>
            <w:r w:rsidR="00443131">
              <w:rPr>
                <w:rFonts w:ascii="Calibri" w:hAnsi="Calibri"/>
              </w:rPr>
              <w:t>Les parents savent où chercher l’information (-2%)</w:t>
            </w:r>
          </w:p>
          <w:p w14:paraId="71D79FCF" w14:textId="77777777" w:rsidR="00AA571C" w:rsidRPr="00023E2C" w:rsidRDefault="00AA571C" w:rsidP="0084516F">
            <w:pPr>
              <w:jc w:val="both"/>
              <w:rPr>
                <w:rFonts w:ascii="Calibri" w:hAnsi="Calibri"/>
                <w:b/>
              </w:rPr>
            </w:pPr>
          </w:p>
          <w:p w14:paraId="781AB046" w14:textId="43291F77" w:rsidR="0084516F" w:rsidRDefault="0084516F" w:rsidP="0084516F">
            <w:pPr>
              <w:jc w:val="both"/>
              <w:rPr>
                <w:rFonts w:ascii="Calibri" w:hAnsi="Calibri"/>
                <w:b/>
                <w:u w:val="single"/>
              </w:rPr>
            </w:pPr>
            <w:r w:rsidRPr="00023E2C">
              <w:rPr>
                <w:rFonts w:ascii="Calibri" w:hAnsi="Calibri"/>
                <w:b/>
                <w:u w:val="single"/>
              </w:rPr>
              <w:t>Selon les élèves :</w:t>
            </w:r>
            <w:r w:rsidR="001E06F4">
              <w:rPr>
                <w:rFonts w:ascii="Calibri" w:hAnsi="Calibri"/>
                <w:b/>
                <w:u w:val="single"/>
              </w:rPr>
              <w:t xml:space="preserve"> </w:t>
            </w:r>
            <w:r w:rsidR="001E06F4" w:rsidRPr="001E06F4">
              <w:rPr>
                <w:rFonts w:ascii="Calibri" w:hAnsi="Calibri"/>
                <w:b/>
              </w:rPr>
              <w:t>(date)</w:t>
            </w:r>
          </w:p>
          <w:p w14:paraId="32E952CF" w14:textId="77777777" w:rsidR="00AA571C" w:rsidRDefault="00AA571C" w:rsidP="0084516F">
            <w:pPr>
              <w:jc w:val="both"/>
              <w:rPr>
                <w:rFonts w:ascii="Calibri" w:hAnsi="Calibri"/>
                <w:b/>
                <w:u w:val="single"/>
              </w:rPr>
            </w:pPr>
          </w:p>
          <w:p w14:paraId="3C1A9FE6" w14:textId="0C28D606" w:rsidR="00AA571C" w:rsidRDefault="00AA571C" w:rsidP="0084516F">
            <w:pPr>
              <w:jc w:val="both"/>
              <w:rPr>
                <w:rFonts w:ascii="Calibri" w:hAnsi="Calibri"/>
              </w:rPr>
            </w:pPr>
            <w:r w:rsidRPr="00AA571C">
              <w:rPr>
                <w:rFonts w:ascii="Calibri" w:hAnsi="Calibri"/>
              </w:rPr>
              <w:t xml:space="preserve">-Le sentiment de sécurité </w:t>
            </w:r>
            <w:r>
              <w:rPr>
                <w:rFonts w:ascii="Calibri" w:hAnsi="Calibri"/>
              </w:rPr>
              <w:t>des élèves est plus élevé que la moyenne CSSMB lorsqu’à l’école</w:t>
            </w:r>
            <w:r w:rsidR="001D25FC">
              <w:rPr>
                <w:rFonts w:ascii="Calibri" w:hAnsi="Calibri"/>
              </w:rPr>
              <w:t xml:space="preserve"> </w:t>
            </w:r>
            <w:r>
              <w:rPr>
                <w:rFonts w:ascii="Calibri" w:hAnsi="Calibri"/>
              </w:rPr>
              <w:t>(+4%)</w:t>
            </w:r>
          </w:p>
          <w:p w14:paraId="64750615" w14:textId="77777777" w:rsidR="00AA571C" w:rsidRDefault="00AA571C" w:rsidP="0084516F">
            <w:pPr>
              <w:jc w:val="both"/>
              <w:rPr>
                <w:rFonts w:ascii="Calibri" w:hAnsi="Calibri"/>
              </w:rPr>
            </w:pPr>
            <w:r>
              <w:rPr>
                <w:rFonts w:ascii="Calibri" w:hAnsi="Calibri"/>
              </w:rPr>
              <w:t xml:space="preserve">-Le </w:t>
            </w:r>
            <w:r w:rsidRPr="00AA571C">
              <w:rPr>
                <w:rFonts w:ascii="Calibri" w:hAnsi="Calibri"/>
              </w:rPr>
              <w:t xml:space="preserve">sentiment de sécurité </w:t>
            </w:r>
            <w:r>
              <w:rPr>
                <w:rFonts w:ascii="Calibri" w:hAnsi="Calibri"/>
              </w:rPr>
              <w:t>des élèves est moins élevé que la moyenne CSSMB lorsque sur la cour d’école (-13%)</w:t>
            </w:r>
          </w:p>
          <w:p w14:paraId="78773110" w14:textId="3EAF4D55" w:rsidR="00AA571C" w:rsidRDefault="00AA571C" w:rsidP="0084516F">
            <w:pPr>
              <w:jc w:val="both"/>
              <w:rPr>
                <w:rFonts w:ascii="Calibri" w:hAnsi="Calibri"/>
              </w:rPr>
            </w:pPr>
            <w:r>
              <w:rPr>
                <w:rFonts w:ascii="Calibri" w:hAnsi="Calibri"/>
              </w:rPr>
              <w:t>-S</w:t>
            </w:r>
            <w:r w:rsidRPr="00AA571C">
              <w:rPr>
                <w:rFonts w:ascii="Calibri" w:hAnsi="Calibri"/>
              </w:rPr>
              <w:t xml:space="preserve">entiment de sécurité </w:t>
            </w:r>
            <w:r>
              <w:rPr>
                <w:rFonts w:ascii="Calibri" w:hAnsi="Calibri"/>
              </w:rPr>
              <w:t xml:space="preserve">des élèves est </w:t>
            </w:r>
            <w:r w:rsidR="009F0FD6">
              <w:rPr>
                <w:rFonts w:ascii="Calibri" w:hAnsi="Calibri"/>
              </w:rPr>
              <w:t>moins élevé</w:t>
            </w:r>
            <w:r>
              <w:rPr>
                <w:rFonts w:ascii="Calibri" w:hAnsi="Calibri"/>
              </w:rPr>
              <w:t xml:space="preserve"> que la moyenne CSSMB lorsq</w:t>
            </w:r>
            <w:r w:rsidR="009F0FD6">
              <w:rPr>
                <w:rFonts w:ascii="Calibri" w:hAnsi="Calibri"/>
              </w:rPr>
              <w:t xml:space="preserve">ue sur le chemin </w:t>
            </w:r>
            <w:proofErr w:type="gramStart"/>
            <w:r w:rsidR="009F0FD6">
              <w:rPr>
                <w:rFonts w:ascii="Calibri" w:hAnsi="Calibri"/>
              </w:rPr>
              <w:t xml:space="preserve">de </w:t>
            </w:r>
            <w:r>
              <w:rPr>
                <w:rFonts w:ascii="Calibri" w:hAnsi="Calibri"/>
              </w:rPr>
              <w:t xml:space="preserve"> l’école</w:t>
            </w:r>
            <w:proofErr w:type="gramEnd"/>
            <w:r>
              <w:rPr>
                <w:rFonts w:ascii="Calibri" w:hAnsi="Calibri"/>
              </w:rPr>
              <w:t xml:space="preserve"> (-10%)</w:t>
            </w:r>
          </w:p>
          <w:p w14:paraId="0FA22010" w14:textId="77777777" w:rsidR="00AA571C" w:rsidRDefault="00AA571C" w:rsidP="00AA571C">
            <w:pPr>
              <w:jc w:val="both"/>
              <w:rPr>
                <w:rFonts w:asciiTheme="minorHAnsi" w:hAnsiTheme="minorHAnsi" w:cstheme="minorHAnsi"/>
                <w:szCs w:val="24"/>
              </w:rPr>
            </w:pPr>
            <w:r w:rsidRPr="00AA571C">
              <w:rPr>
                <w:rFonts w:asciiTheme="minorHAnsi" w:hAnsiTheme="minorHAnsi" w:cstheme="minorHAnsi"/>
                <w:szCs w:val="24"/>
              </w:rPr>
              <w:t>-Les élèves sont à l'aise de se confier à au moins un membre du personnel</w:t>
            </w:r>
            <w:r>
              <w:rPr>
                <w:rFonts w:asciiTheme="minorHAnsi" w:hAnsiTheme="minorHAnsi" w:cstheme="minorHAnsi"/>
                <w:szCs w:val="24"/>
              </w:rPr>
              <w:t> :</w:t>
            </w:r>
          </w:p>
          <w:p w14:paraId="59B4B2FE" w14:textId="77777777" w:rsidR="00AA571C" w:rsidRDefault="00AA571C" w:rsidP="00AA571C">
            <w:pPr>
              <w:jc w:val="both"/>
              <w:rPr>
                <w:rFonts w:asciiTheme="minorHAnsi" w:hAnsiTheme="minorHAnsi" w:cstheme="minorHAnsi"/>
                <w:szCs w:val="24"/>
              </w:rPr>
            </w:pPr>
            <w:r>
              <w:rPr>
                <w:rFonts w:asciiTheme="minorHAnsi" w:hAnsiTheme="minorHAnsi" w:cstheme="minorHAnsi"/>
                <w:szCs w:val="24"/>
              </w:rPr>
              <w:t xml:space="preserve">                                                              - 12% direction</w:t>
            </w:r>
          </w:p>
          <w:p w14:paraId="0443A86C" w14:textId="77777777" w:rsidR="00AA571C" w:rsidRDefault="00AA571C" w:rsidP="00AA571C">
            <w:pPr>
              <w:jc w:val="both"/>
              <w:rPr>
                <w:rFonts w:asciiTheme="minorHAnsi" w:hAnsiTheme="minorHAnsi" w:cstheme="minorHAnsi"/>
                <w:szCs w:val="24"/>
              </w:rPr>
            </w:pPr>
            <w:r>
              <w:rPr>
                <w:rFonts w:asciiTheme="minorHAnsi" w:hAnsiTheme="minorHAnsi" w:cstheme="minorHAnsi"/>
                <w:szCs w:val="24"/>
              </w:rPr>
              <w:t xml:space="preserve">                                                              - 16% tes</w:t>
            </w:r>
          </w:p>
          <w:p w14:paraId="32A0EB29" w14:textId="67840DA4" w:rsidR="00AA571C" w:rsidRDefault="00AA571C" w:rsidP="00AA571C">
            <w:pPr>
              <w:jc w:val="both"/>
              <w:rPr>
                <w:rFonts w:asciiTheme="minorHAnsi" w:hAnsiTheme="minorHAnsi" w:cstheme="minorHAnsi"/>
                <w:szCs w:val="24"/>
              </w:rPr>
            </w:pPr>
            <w:r>
              <w:rPr>
                <w:rFonts w:asciiTheme="minorHAnsi" w:hAnsiTheme="minorHAnsi" w:cstheme="minorHAnsi"/>
                <w:szCs w:val="24"/>
              </w:rPr>
              <w:t xml:space="preserve">                                                              - 17% psychoéducateur</w:t>
            </w:r>
          </w:p>
          <w:p w14:paraId="626A5903" w14:textId="77777777" w:rsidR="00AA571C" w:rsidRDefault="00AA571C" w:rsidP="00AA571C">
            <w:pPr>
              <w:jc w:val="both"/>
              <w:rPr>
                <w:rFonts w:asciiTheme="minorHAnsi" w:hAnsiTheme="minorHAnsi" w:cstheme="minorHAnsi"/>
                <w:szCs w:val="24"/>
              </w:rPr>
            </w:pPr>
            <w:r>
              <w:rPr>
                <w:rFonts w:asciiTheme="minorHAnsi" w:hAnsiTheme="minorHAnsi" w:cstheme="minorHAnsi"/>
                <w:szCs w:val="24"/>
              </w:rPr>
              <w:t xml:space="preserve">                                                              + 2% enseignants</w:t>
            </w:r>
          </w:p>
          <w:p w14:paraId="24E5AF1E" w14:textId="7951224E" w:rsidR="00443131" w:rsidRDefault="00AA571C" w:rsidP="00756A68">
            <w:pPr>
              <w:jc w:val="both"/>
              <w:rPr>
                <w:rFonts w:asciiTheme="minorHAnsi" w:hAnsiTheme="minorHAnsi" w:cstheme="minorHAnsi"/>
                <w:szCs w:val="24"/>
              </w:rPr>
            </w:pPr>
            <w:r>
              <w:rPr>
                <w:rFonts w:asciiTheme="minorHAnsi" w:hAnsiTheme="minorHAnsi" w:cstheme="minorHAnsi"/>
                <w:szCs w:val="24"/>
              </w:rPr>
              <w:t xml:space="preserve">                                                     </w:t>
            </w:r>
            <w:r w:rsidR="00443131">
              <w:rPr>
                <w:rFonts w:asciiTheme="minorHAnsi" w:hAnsiTheme="minorHAnsi" w:cstheme="minorHAnsi"/>
                <w:szCs w:val="24"/>
              </w:rPr>
              <w:t xml:space="preserve">         +10% service de garde</w:t>
            </w:r>
          </w:p>
          <w:p w14:paraId="389E0957" w14:textId="77777777" w:rsidR="00D0712D" w:rsidRDefault="00D0712D" w:rsidP="00756A68">
            <w:pPr>
              <w:jc w:val="both"/>
              <w:rPr>
                <w:rFonts w:asciiTheme="minorHAnsi" w:hAnsiTheme="minorHAnsi" w:cstheme="minorHAnsi"/>
                <w:szCs w:val="24"/>
              </w:rPr>
            </w:pPr>
          </w:p>
          <w:p w14:paraId="1A7BE260" w14:textId="099D79AA" w:rsidR="00345B31" w:rsidRPr="00D0712D" w:rsidRDefault="00756A68" w:rsidP="00756A68">
            <w:pPr>
              <w:jc w:val="both"/>
              <w:rPr>
                <w:rFonts w:ascii="Calibri" w:hAnsi="Calibri"/>
                <w:b/>
              </w:rPr>
            </w:pPr>
            <w:r w:rsidRPr="00756A68">
              <w:rPr>
                <w:rFonts w:ascii="Calibri" w:hAnsi="Calibri"/>
                <w:b/>
                <w:u w:val="single"/>
              </w:rPr>
              <w:t>Selon les données du baromètre :</w:t>
            </w:r>
            <w:r w:rsidR="00345B31" w:rsidRPr="00756A68">
              <w:rPr>
                <w:rFonts w:ascii="Calibri" w:hAnsi="Calibri"/>
                <w:b/>
                <w:u w:val="single"/>
              </w:rPr>
              <w:t xml:space="preserve"> </w:t>
            </w:r>
            <w:r w:rsidR="00D0712D">
              <w:rPr>
                <w:rFonts w:ascii="Calibri" w:hAnsi="Calibri"/>
                <w:b/>
              </w:rPr>
              <w:t>(2020-2021)</w:t>
            </w:r>
          </w:p>
          <w:p w14:paraId="1DA83380" w14:textId="77777777" w:rsidR="00443131" w:rsidRDefault="00443131" w:rsidP="00756A68">
            <w:pPr>
              <w:jc w:val="both"/>
              <w:rPr>
                <w:rFonts w:ascii="Calibri" w:hAnsi="Calibri"/>
                <w:b/>
                <w:u w:val="single"/>
              </w:rPr>
            </w:pPr>
          </w:p>
          <w:p w14:paraId="58CC78EF" w14:textId="095D6BE2" w:rsidR="00443131" w:rsidRDefault="00443131" w:rsidP="00756A68">
            <w:pPr>
              <w:jc w:val="both"/>
              <w:rPr>
                <w:rFonts w:ascii="Calibri" w:hAnsi="Calibri"/>
              </w:rPr>
            </w:pPr>
            <w:r w:rsidRPr="00443131">
              <w:rPr>
                <w:rFonts w:ascii="Calibri" w:hAnsi="Calibri"/>
              </w:rPr>
              <w:t>-</w:t>
            </w:r>
            <w:r>
              <w:rPr>
                <w:rFonts w:ascii="Calibri" w:hAnsi="Calibri"/>
              </w:rPr>
              <w:t xml:space="preserve"> </w:t>
            </w:r>
            <w:r w:rsidR="001D25FC">
              <w:rPr>
                <w:rFonts w:ascii="Calibri" w:hAnsi="Calibri"/>
              </w:rPr>
              <w:t xml:space="preserve">300 retraits de classe pour </w:t>
            </w:r>
            <w:proofErr w:type="gramStart"/>
            <w:r w:rsidR="001D25FC">
              <w:rPr>
                <w:rFonts w:ascii="Calibri" w:hAnsi="Calibri"/>
              </w:rPr>
              <w:t>l’année;  470</w:t>
            </w:r>
            <w:proofErr w:type="gramEnd"/>
            <w:r w:rsidR="001D25FC">
              <w:rPr>
                <w:rFonts w:ascii="Calibri" w:hAnsi="Calibri"/>
              </w:rPr>
              <w:t xml:space="preserve"> élèves et 900 périodes d’enseignement pendant l’année.</w:t>
            </w:r>
          </w:p>
          <w:p w14:paraId="374854F2" w14:textId="5131C5B9" w:rsidR="00443131" w:rsidRDefault="00443131" w:rsidP="00756A68">
            <w:pPr>
              <w:jc w:val="both"/>
              <w:rPr>
                <w:rFonts w:ascii="Calibri" w:hAnsi="Calibri"/>
              </w:rPr>
            </w:pPr>
            <w:r>
              <w:rPr>
                <w:rFonts w:ascii="Calibri" w:hAnsi="Calibri"/>
              </w:rPr>
              <w:t xml:space="preserve">-Les périodes de spécialistes représentent la moitié des </w:t>
            </w:r>
            <w:r w:rsidR="0089637E">
              <w:rPr>
                <w:rFonts w:ascii="Calibri" w:hAnsi="Calibri"/>
              </w:rPr>
              <w:t>retraits</w:t>
            </w:r>
            <w:r>
              <w:rPr>
                <w:rFonts w:ascii="Calibri" w:hAnsi="Calibri"/>
              </w:rPr>
              <w:t xml:space="preserve"> de classe</w:t>
            </w:r>
            <w:r w:rsidR="00A52907">
              <w:rPr>
                <w:rFonts w:ascii="Calibri" w:hAnsi="Calibri"/>
              </w:rPr>
              <w:t xml:space="preserve"> (anglais, musique)</w:t>
            </w:r>
          </w:p>
          <w:p w14:paraId="6CEFA5DF" w14:textId="37156EEF" w:rsidR="00443131" w:rsidRPr="00443131" w:rsidRDefault="00443131" w:rsidP="00756A68">
            <w:pPr>
              <w:jc w:val="both"/>
              <w:rPr>
                <w:rFonts w:ascii="Calibri" w:hAnsi="Calibri"/>
              </w:rPr>
            </w:pPr>
            <w:r>
              <w:rPr>
                <w:rFonts w:ascii="Calibri" w:hAnsi="Calibri"/>
              </w:rPr>
              <w:t>-Les inte</w:t>
            </w:r>
            <w:r w:rsidR="001D25FC">
              <w:rPr>
                <w:rFonts w:ascii="Calibri" w:hAnsi="Calibri"/>
              </w:rPr>
              <w:t xml:space="preserve">rventions pendant la récréation, le service de garde (et dîner) et les transitions </w:t>
            </w:r>
            <w:r>
              <w:rPr>
                <w:rFonts w:ascii="Calibri" w:hAnsi="Calibri"/>
              </w:rPr>
              <w:t xml:space="preserve">représentent </w:t>
            </w:r>
            <w:r w:rsidR="004A5A88">
              <w:rPr>
                <w:rFonts w:ascii="Calibri" w:hAnsi="Calibri"/>
              </w:rPr>
              <w:t>4/5</w:t>
            </w:r>
            <w:r>
              <w:rPr>
                <w:rFonts w:ascii="Calibri" w:hAnsi="Calibri"/>
              </w:rPr>
              <w:t xml:space="preserve"> des incidents de l’école. </w:t>
            </w:r>
          </w:p>
          <w:p w14:paraId="40BB53AC" w14:textId="77777777" w:rsidR="00443131" w:rsidRDefault="00443131" w:rsidP="00756A68">
            <w:pPr>
              <w:jc w:val="both"/>
              <w:rPr>
                <w:rFonts w:ascii="Calibri" w:hAnsi="Calibri"/>
                <w:b/>
                <w:u w:val="single"/>
              </w:rPr>
            </w:pPr>
          </w:p>
          <w:p w14:paraId="6D85CA78" w14:textId="77777777" w:rsidR="00443131" w:rsidRDefault="00443131" w:rsidP="00756A68">
            <w:pPr>
              <w:jc w:val="both"/>
              <w:rPr>
                <w:rFonts w:ascii="Calibri" w:hAnsi="Calibri"/>
                <w:b/>
                <w:u w:val="single"/>
              </w:rPr>
            </w:pPr>
          </w:p>
          <w:p w14:paraId="40B54765" w14:textId="77777777" w:rsidR="00443131" w:rsidRPr="00443131" w:rsidRDefault="00443131" w:rsidP="00756A68">
            <w:pPr>
              <w:jc w:val="both"/>
              <w:rPr>
                <w:rFonts w:asciiTheme="minorHAnsi" w:hAnsiTheme="minorHAnsi" w:cstheme="minorHAnsi"/>
                <w:szCs w:val="24"/>
              </w:rPr>
            </w:pPr>
          </w:p>
        </w:tc>
      </w:tr>
    </w:tbl>
    <w:p w14:paraId="357120BD" w14:textId="77777777" w:rsidR="00DD47DF" w:rsidRDefault="00DD47DF" w:rsidP="00977DEB">
      <w:pPr>
        <w:pStyle w:val="Paragraphedeliste"/>
        <w:jc w:val="both"/>
        <w:rPr>
          <w:b/>
          <w:i/>
          <w:sz w:val="22"/>
        </w:rPr>
        <w:sectPr w:rsidR="00DD47DF" w:rsidSect="007B2FEF">
          <w:pgSz w:w="12240" w:h="15840" w:code="1"/>
          <w:pgMar w:top="864" w:right="864" w:bottom="864" w:left="864" w:header="677" w:footer="624" w:gutter="0"/>
          <w:cols w:space="708"/>
          <w:docGrid w:linePitch="360"/>
        </w:sectPr>
      </w:pPr>
    </w:p>
    <w:p w14:paraId="5001C3F5" w14:textId="77777777" w:rsidR="00DD47DF" w:rsidRDefault="00DD47DF" w:rsidP="004E7A48">
      <w:pPr>
        <w:rPr>
          <w:rFonts w:eastAsia="Times New Roman" w:cs="Times New Roman"/>
          <w:b/>
          <w:color w:val="000000"/>
          <w:kern w:val="28"/>
          <w:szCs w:val="24"/>
          <w:lang w:val="fr-FR" w:eastAsia="fr-CA"/>
          <w14:cntxtAlts/>
        </w:rPr>
        <w:sectPr w:rsidR="00DD47DF" w:rsidSect="00C70887">
          <w:type w:val="continuous"/>
          <w:pgSz w:w="12240" w:h="15840" w:code="1"/>
          <w:pgMar w:top="864" w:right="864" w:bottom="864" w:left="864" w:header="677" w:footer="576" w:gutter="0"/>
          <w:cols w:space="708"/>
          <w:docGrid w:linePitch="360"/>
        </w:sectPr>
      </w:pPr>
    </w:p>
    <w:p w14:paraId="6EC76AEA" w14:textId="77777777" w:rsidR="004E7A48" w:rsidRPr="008B5EB9" w:rsidRDefault="0099596C" w:rsidP="004E7A48">
      <w:pPr>
        <w:rPr>
          <w:rFonts w:eastAsia="Times New Roman" w:cs="Times New Roman"/>
          <w:b/>
          <w:color w:val="000000"/>
          <w:kern w:val="28"/>
          <w:szCs w:val="24"/>
          <w:lang w:val="fr-FR" w:eastAsia="fr-CA"/>
          <w14:cntxtAlts/>
        </w:rPr>
      </w:pPr>
      <w:r>
        <w:rPr>
          <w:rFonts w:eastAsia="Times New Roman" w:cs="Times New Roman"/>
          <w:b/>
          <w:color w:val="000000"/>
          <w:kern w:val="28"/>
          <w:szCs w:val="24"/>
          <w:lang w:val="fr-FR" w:eastAsia="fr-CA"/>
          <w14:cntxtAlts/>
        </w:rPr>
        <w:t xml:space="preserve">Priorités retenues </w:t>
      </w:r>
      <w:r w:rsidR="004E7A48" w:rsidRPr="008B5EB9">
        <w:rPr>
          <w:rFonts w:eastAsia="Times New Roman" w:cs="Times New Roman"/>
          <w:b/>
          <w:color w:val="000000"/>
          <w:kern w:val="28"/>
          <w:szCs w:val="24"/>
          <w:lang w:val="fr-FR" w:eastAsia="fr-CA"/>
          <w14:cntxtAlts/>
        </w:rPr>
        <w:t>compte tenu du portrait de situation</w:t>
      </w:r>
      <w:r w:rsidR="00515F66">
        <w:rPr>
          <w:rFonts w:eastAsia="Times New Roman" w:cs="Times New Roman"/>
          <w:b/>
          <w:color w:val="000000"/>
          <w:kern w:val="28"/>
          <w:szCs w:val="24"/>
          <w:lang w:val="fr-FR" w:eastAsia="fr-CA"/>
          <w14:cntxtAlts/>
        </w:rPr>
        <w:t>.</w:t>
      </w:r>
    </w:p>
    <w:p w14:paraId="735D75D6" w14:textId="77777777" w:rsidR="004E7A48" w:rsidRDefault="004E7A48" w:rsidP="004E7A48"/>
    <w:tbl>
      <w:tblPr>
        <w:tblStyle w:val="Grilledutableau"/>
        <w:tblW w:w="0" w:type="auto"/>
        <w:tblLook w:val="04A0" w:firstRow="1" w:lastRow="0" w:firstColumn="1" w:lastColumn="0" w:noHBand="0" w:noVBand="1"/>
      </w:tblPr>
      <w:tblGrid>
        <w:gridCol w:w="2151"/>
        <w:gridCol w:w="11452"/>
      </w:tblGrid>
      <w:tr w:rsidR="004E7A48" w14:paraId="70F3C5EE" w14:textId="77777777" w:rsidTr="00525E7E">
        <w:trPr>
          <w:trHeight w:val="1902"/>
        </w:trPr>
        <w:tc>
          <w:tcPr>
            <w:tcW w:w="2151" w:type="dxa"/>
            <w:tcBorders>
              <w:bottom w:val="single" w:sz="4" w:space="0" w:color="000000"/>
            </w:tcBorders>
            <w:shd w:val="clear" w:color="auto" w:fill="1F497D" w:themeFill="text2"/>
          </w:tcPr>
          <w:p w14:paraId="637E830F" w14:textId="77777777" w:rsidR="004E7A48" w:rsidRDefault="004E7A48" w:rsidP="00DB4AA8">
            <w:pPr>
              <w:rPr>
                <w:rFonts w:ascii="Arial" w:hAnsi="Arial" w:cs="Arial"/>
                <w:szCs w:val="24"/>
              </w:rPr>
            </w:pPr>
            <w:r w:rsidRPr="00980876">
              <w:rPr>
                <w:rFonts w:ascii="Cambria" w:hAnsi="Cambria" w:cs="Arial"/>
                <w:b/>
                <w:color w:val="FFFFFF" w:themeColor="background1"/>
                <w:sz w:val="40"/>
                <w:szCs w:val="40"/>
              </w:rPr>
              <w:t>Priorité 1</w:t>
            </w:r>
          </w:p>
        </w:tc>
        <w:tc>
          <w:tcPr>
            <w:tcW w:w="11452" w:type="dxa"/>
            <w:tcBorders>
              <w:bottom w:val="single" w:sz="4" w:space="0" w:color="000000"/>
            </w:tcBorders>
          </w:tcPr>
          <w:p w14:paraId="1AA0EC1D" w14:textId="77777777" w:rsidR="00CE6462" w:rsidRDefault="00CE6462" w:rsidP="00893996">
            <w:pPr>
              <w:rPr>
                <w:rFonts w:asciiTheme="majorHAnsi" w:hAnsiTheme="majorHAnsi" w:cs="Arial"/>
                <w:color w:val="1F497D" w:themeColor="text2"/>
                <w:sz w:val="40"/>
                <w:szCs w:val="40"/>
              </w:rPr>
            </w:pPr>
          </w:p>
          <w:p w14:paraId="0776BB15" w14:textId="41C826D4" w:rsidR="007409C9" w:rsidRPr="00CE6462" w:rsidRDefault="00443131" w:rsidP="00893996">
            <w:pPr>
              <w:rPr>
                <w:rFonts w:asciiTheme="majorHAnsi" w:hAnsiTheme="majorHAnsi" w:cs="Arial"/>
                <w:sz w:val="40"/>
                <w:szCs w:val="40"/>
              </w:rPr>
            </w:pPr>
            <w:r w:rsidRPr="00CE6462">
              <w:rPr>
                <w:rFonts w:asciiTheme="majorHAnsi" w:hAnsiTheme="majorHAnsi" w:cs="Arial"/>
                <w:color w:val="1F497D" w:themeColor="text2"/>
                <w:sz w:val="40"/>
                <w:szCs w:val="40"/>
              </w:rPr>
              <w:t xml:space="preserve">Miser </w:t>
            </w:r>
            <w:r w:rsidR="005E2DC0" w:rsidRPr="00CE6462">
              <w:rPr>
                <w:rFonts w:asciiTheme="majorHAnsi" w:hAnsiTheme="majorHAnsi" w:cs="Arial"/>
                <w:color w:val="1F497D" w:themeColor="text2"/>
                <w:sz w:val="40"/>
                <w:szCs w:val="40"/>
              </w:rPr>
              <w:t xml:space="preserve">davantage sur </w:t>
            </w:r>
            <w:r w:rsidRPr="00CE6462">
              <w:rPr>
                <w:rFonts w:asciiTheme="majorHAnsi" w:hAnsiTheme="majorHAnsi" w:cs="Arial"/>
                <w:color w:val="1F497D" w:themeColor="text2"/>
                <w:sz w:val="40"/>
                <w:szCs w:val="40"/>
              </w:rPr>
              <w:t>les interventions préventive</w:t>
            </w:r>
            <w:r w:rsidR="00980B98" w:rsidRPr="00CE6462">
              <w:rPr>
                <w:rFonts w:asciiTheme="majorHAnsi" w:hAnsiTheme="majorHAnsi" w:cs="Arial"/>
                <w:color w:val="1F497D" w:themeColor="text2"/>
                <w:sz w:val="40"/>
                <w:szCs w:val="40"/>
              </w:rPr>
              <w:t>s</w:t>
            </w:r>
            <w:r w:rsidRPr="00CE6462">
              <w:rPr>
                <w:rFonts w:asciiTheme="majorHAnsi" w:hAnsiTheme="majorHAnsi" w:cs="Arial"/>
                <w:color w:val="1F497D" w:themeColor="text2"/>
                <w:sz w:val="40"/>
                <w:szCs w:val="40"/>
              </w:rPr>
              <w:t xml:space="preserve"> qui permettront de modeler le comportement des élèves</w:t>
            </w:r>
            <w:r w:rsidR="00BD4DF9" w:rsidRPr="00CE6462">
              <w:rPr>
                <w:rFonts w:asciiTheme="majorHAnsi" w:hAnsiTheme="majorHAnsi" w:cs="Arial"/>
                <w:color w:val="1F497D" w:themeColor="text2"/>
                <w:sz w:val="40"/>
                <w:szCs w:val="40"/>
              </w:rPr>
              <w:t>.</w:t>
            </w:r>
          </w:p>
        </w:tc>
      </w:tr>
    </w:tbl>
    <w:p w14:paraId="52FD293B" w14:textId="77777777" w:rsidR="004E7A48" w:rsidRDefault="004E7A48" w:rsidP="004E7A48"/>
    <w:tbl>
      <w:tblPr>
        <w:tblStyle w:val="Grilledutableau"/>
        <w:tblW w:w="0" w:type="auto"/>
        <w:tblLook w:val="04A0" w:firstRow="1" w:lastRow="0" w:firstColumn="1" w:lastColumn="0" w:noHBand="0" w:noVBand="1"/>
      </w:tblPr>
      <w:tblGrid>
        <w:gridCol w:w="2151"/>
        <w:gridCol w:w="11452"/>
      </w:tblGrid>
      <w:tr w:rsidR="001D30FF" w14:paraId="33CB8DEF" w14:textId="77777777" w:rsidTr="00525E7E">
        <w:trPr>
          <w:trHeight w:val="1837"/>
        </w:trPr>
        <w:tc>
          <w:tcPr>
            <w:tcW w:w="2151" w:type="dxa"/>
            <w:tcBorders>
              <w:bottom w:val="single" w:sz="4" w:space="0" w:color="000000"/>
            </w:tcBorders>
            <w:shd w:val="clear" w:color="auto" w:fill="1F497D" w:themeFill="text2"/>
          </w:tcPr>
          <w:p w14:paraId="55239A51" w14:textId="77777777" w:rsidR="001D30FF" w:rsidRPr="00893996" w:rsidRDefault="001D30FF" w:rsidP="00DD463B">
            <w:pPr>
              <w:rPr>
                <w:rFonts w:ascii="Cambria" w:hAnsi="Cambria" w:cs="Arial"/>
                <w:b/>
                <w:color w:val="1F497D" w:themeColor="text2"/>
                <w:sz w:val="40"/>
                <w:szCs w:val="40"/>
              </w:rPr>
            </w:pPr>
            <w:r w:rsidRPr="00893996">
              <w:rPr>
                <w:rFonts w:ascii="Cambria" w:hAnsi="Cambria" w:cs="Arial"/>
                <w:b/>
                <w:color w:val="FFFFFF" w:themeColor="background1"/>
                <w:sz w:val="40"/>
                <w:szCs w:val="40"/>
              </w:rPr>
              <w:t>Priorité 2</w:t>
            </w:r>
          </w:p>
        </w:tc>
        <w:tc>
          <w:tcPr>
            <w:tcW w:w="11452" w:type="dxa"/>
            <w:tcBorders>
              <w:bottom w:val="single" w:sz="4" w:space="0" w:color="000000"/>
            </w:tcBorders>
          </w:tcPr>
          <w:p w14:paraId="1FFF27A7" w14:textId="77777777" w:rsidR="00CE6462" w:rsidRDefault="00CE6462" w:rsidP="00525E7E">
            <w:pPr>
              <w:rPr>
                <w:rFonts w:asciiTheme="majorHAnsi" w:hAnsiTheme="majorHAnsi" w:cstheme="minorHAnsi"/>
                <w:bCs/>
                <w:color w:val="1F497D" w:themeColor="text2"/>
                <w:sz w:val="40"/>
                <w:szCs w:val="40"/>
              </w:rPr>
            </w:pPr>
          </w:p>
          <w:p w14:paraId="51E4061E" w14:textId="50972672" w:rsidR="00BD34D5" w:rsidRPr="00CE6462" w:rsidRDefault="00476AD9" w:rsidP="00525E7E">
            <w:pPr>
              <w:rPr>
                <w:rFonts w:asciiTheme="majorHAnsi" w:hAnsiTheme="majorHAnsi" w:cstheme="minorHAnsi"/>
                <w:b/>
                <w:color w:val="1F497D" w:themeColor="text2"/>
                <w:sz w:val="40"/>
                <w:szCs w:val="40"/>
              </w:rPr>
            </w:pPr>
            <w:r w:rsidRPr="00CE6462">
              <w:rPr>
                <w:rFonts w:asciiTheme="majorHAnsi" w:hAnsiTheme="majorHAnsi" w:cstheme="minorHAnsi"/>
                <w:bCs/>
                <w:color w:val="1F497D" w:themeColor="text2"/>
                <w:sz w:val="40"/>
                <w:szCs w:val="40"/>
              </w:rPr>
              <w:t xml:space="preserve">Créer un sentiment de sécurité permettant aux élèves </w:t>
            </w:r>
            <w:r w:rsidR="00570831" w:rsidRPr="00CE6462">
              <w:rPr>
                <w:rFonts w:asciiTheme="majorHAnsi" w:hAnsiTheme="majorHAnsi" w:cstheme="minorHAnsi"/>
                <w:bCs/>
                <w:color w:val="1F497D" w:themeColor="text2"/>
                <w:sz w:val="40"/>
                <w:szCs w:val="40"/>
              </w:rPr>
              <w:t xml:space="preserve">d’exprimer aux adultes ce qu’ils vivent. </w:t>
            </w:r>
          </w:p>
        </w:tc>
      </w:tr>
    </w:tbl>
    <w:p w14:paraId="2310C5EB" w14:textId="77777777" w:rsidR="004E7A48" w:rsidRDefault="004E7A48" w:rsidP="004E7A48"/>
    <w:p w14:paraId="558595C5" w14:textId="77777777" w:rsidR="001D30FF" w:rsidRDefault="001D30FF" w:rsidP="004E7A48"/>
    <w:p w14:paraId="00CF98C3" w14:textId="77777777" w:rsidR="004E7A48" w:rsidRPr="00C94FD9" w:rsidRDefault="004E7A48" w:rsidP="004E7A48"/>
    <w:tbl>
      <w:tblPr>
        <w:tblStyle w:val="Grilledutableau"/>
        <w:tblW w:w="0" w:type="auto"/>
        <w:tblLayout w:type="fixed"/>
        <w:tblLook w:val="04A0" w:firstRow="1" w:lastRow="0" w:firstColumn="1" w:lastColumn="0" w:noHBand="0" w:noVBand="1"/>
      </w:tblPr>
      <w:tblGrid>
        <w:gridCol w:w="2122"/>
        <w:gridCol w:w="11481"/>
      </w:tblGrid>
      <w:tr w:rsidR="001D7E83" w14:paraId="1735ADD0" w14:textId="77777777" w:rsidTr="00525E7E">
        <w:trPr>
          <w:trHeight w:val="2131"/>
        </w:trPr>
        <w:tc>
          <w:tcPr>
            <w:tcW w:w="2122" w:type="dxa"/>
            <w:tcBorders>
              <w:bottom w:val="single" w:sz="4" w:space="0" w:color="000000"/>
            </w:tcBorders>
            <w:shd w:val="clear" w:color="auto" w:fill="1F497D" w:themeFill="text2"/>
          </w:tcPr>
          <w:p w14:paraId="37241D6C" w14:textId="77777777" w:rsidR="00893996" w:rsidRDefault="00893996" w:rsidP="00DD463B">
            <w:pPr>
              <w:rPr>
                <w:rFonts w:ascii="Cambria" w:hAnsi="Cambria" w:cs="Arial"/>
                <w:b/>
                <w:color w:val="FFFFFF" w:themeColor="background1"/>
                <w:sz w:val="40"/>
                <w:szCs w:val="40"/>
              </w:rPr>
            </w:pPr>
          </w:p>
          <w:p w14:paraId="7F8994FE" w14:textId="77777777" w:rsidR="00893996" w:rsidRDefault="00C41F5E" w:rsidP="00DD463B">
            <w:pPr>
              <w:rPr>
                <w:rFonts w:ascii="Cambria" w:hAnsi="Cambria" w:cs="Arial"/>
                <w:b/>
                <w:color w:val="FFFFFF" w:themeColor="background1"/>
                <w:sz w:val="40"/>
                <w:szCs w:val="40"/>
              </w:rPr>
            </w:pPr>
            <w:r>
              <w:rPr>
                <w:rFonts w:ascii="Cambria" w:hAnsi="Cambria" w:cs="Arial"/>
                <w:b/>
                <w:color w:val="FFFFFF" w:themeColor="background1"/>
                <w:sz w:val="40"/>
                <w:szCs w:val="40"/>
              </w:rPr>
              <w:t>Mission : </w:t>
            </w:r>
          </w:p>
          <w:p w14:paraId="5C25DAFE" w14:textId="77777777" w:rsidR="001D7E83" w:rsidRPr="00893996" w:rsidRDefault="00C41F5E" w:rsidP="00DD463B">
            <w:pPr>
              <w:rPr>
                <w:rFonts w:ascii="Cambria" w:hAnsi="Cambria" w:cs="Arial"/>
                <w:b/>
                <w:color w:val="FFFFFF" w:themeColor="background1"/>
                <w:sz w:val="40"/>
                <w:szCs w:val="40"/>
              </w:rPr>
            </w:pPr>
            <w:proofErr w:type="gramStart"/>
            <w:r>
              <w:rPr>
                <w:rFonts w:ascii="Cambria" w:hAnsi="Cambria" w:cs="Arial"/>
                <w:b/>
                <w:color w:val="FFFFFF" w:themeColor="background1"/>
                <w:sz w:val="40"/>
                <w:szCs w:val="40"/>
              </w:rPr>
              <w:t>socialiser</w:t>
            </w:r>
            <w:proofErr w:type="gramEnd"/>
          </w:p>
        </w:tc>
        <w:tc>
          <w:tcPr>
            <w:tcW w:w="11481" w:type="dxa"/>
            <w:tcBorders>
              <w:bottom w:val="single" w:sz="4" w:space="0" w:color="000000"/>
            </w:tcBorders>
          </w:tcPr>
          <w:p w14:paraId="334F32E4" w14:textId="77777777" w:rsidR="007409C9" w:rsidRPr="00893996" w:rsidRDefault="007409C9" w:rsidP="007409C9">
            <w:pPr>
              <w:jc w:val="both"/>
              <w:rPr>
                <w:rFonts w:ascii="Cambria" w:hAnsi="Cambria" w:cs="Arial"/>
                <w:b/>
                <w:color w:val="1F497D" w:themeColor="text2"/>
                <w:sz w:val="40"/>
                <w:szCs w:val="40"/>
              </w:rPr>
            </w:pPr>
          </w:p>
          <w:p w14:paraId="00602EE5" w14:textId="77777777" w:rsidR="001D7E83" w:rsidRPr="00CE6462" w:rsidRDefault="00352958" w:rsidP="00893996">
            <w:pPr>
              <w:jc w:val="both"/>
              <w:rPr>
                <w:rFonts w:ascii="Cambria" w:hAnsi="Cambria" w:cs="Arial"/>
                <w:color w:val="1F497D" w:themeColor="text2"/>
                <w:sz w:val="40"/>
                <w:szCs w:val="40"/>
              </w:rPr>
            </w:pPr>
            <w:r w:rsidRPr="00CE6462">
              <w:rPr>
                <w:rFonts w:ascii="Cambria" w:hAnsi="Cambria" w:cs="Arial"/>
                <w:color w:val="1F497D" w:themeColor="text2"/>
                <w:sz w:val="40"/>
                <w:szCs w:val="40"/>
              </w:rPr>
              <w:t>L’école doit être un milieu sécuritaire favorisant la résolution pacifique des conflits</w:t>
            </w:r>
            <w:r w:rsidR="001D7E83" w:rsidRPr="00CE6462">
              <w:rPr>
                <w:rFonts w:ascii="Cambria" w:hAnsi="Cambria" w:cs="Arial"/>
                <w:color w:val="1F497D" w:themeColor="text2"/>
                <w:sz w:val="40"/>
                <w:szCs w:val="40"/>
              </w:rPr>
              <w:t xml:space="preserve"> </w:t>
            </w:r>
            <w:r w:rsidR="0087764E" w:rsidRPr="00CE6462">
              <w:rPr>
                <w:rFonts w:ascii="Cambria" w:hAnsi="Cambria" w:cs="Arial"/>
                <w:color w:val="1F497D" w:themeColor="text2"/>
                <w:sz w:val="40"/>
                <w:szCs w:val="40"/>
              </w:rPr>
              <w:t xml:space="preserve">tout </w:t>
            </w:r>
            <w:r w:rsidR="00736C35" w:rsidRPr="00CE6462">
              <w:rPr>
                <w:rFonts w:ascii="Cambria" w:hAnsi="Cambria" w:cs="Arial"/>
                <w:color w:val="1F497D" w:themeColor="text2"/>
                <w:sz w:val="40"/>
                <w:szCs w:val="40"/>
              </w:rPr>
              <w:t>en consolidant les relations interculturelles</w:t>
            </w:r>
            <w:r w:rsidR="006B0A77" w:rsidRPr="00CE6462">
              <w:rPr>
                <w:rFonts w:ascii="Cambria" w:hAnsi="Cambria" w:cs="Arial"/>
                <w:color w:val="1F497D" w:themeColor="text2"/>
                <w:sz w:val="40"/>
                <w:szCs w:val="40"/>
              </w:rPr>
              <w:t>.</w:t>
            </w:r>
          </w:p>
          <w:p w14:paraId="04F3C769" w14:textId="77777777" w:rsidR="007409C9" w:rsidRPr="00352958" w:rsidRDefault="007409C9" w:rsidP="007409C9">
            <w:pPr>
              <w:jc w:val="both"/>
              <w:rPr>
                <w:rFonts w:ascii="Arial" w:hAnsi="Arial" w:cs="Arial"/>
                <w:sz w:val="48"/>
                <w:szCs w:val="48"/>
              </w:rPr>
            </w:pPr>
          </w:p>
        </w:tc>
      </w:tr>
    </w:tbl>
    <w:p w14:paraId="0159BBED" w14:textId="77777777" w:rsidR="00152033" w:rsidRDefault="00152033" w:rsidP="001D7E83"/>
    <w:p w14:paraId="6A8B1899" w14:textId="77777777" w:rsidR="00152033" w:rsidRDefault="00152033">
      <w:r>
        <w:br w:type="page"/>
      </w:r>
    </w:p>
    <w:p w14:paraId="753B8F31" w14:textId="77777777" w:rsidR="00436749" w:rsidRPr="00706B0D" w:rsidRDefault="00152033" w:rsidP="00443131">
      <w:r>
        <w:t>2</w:t>
      </w:r>
      <w:r w:rsidR="00D721E7">
        <w:t>.</w:t>
      </w:r>
      <w:r w:rsidR="00436749" w:rsidRPr="00706B0D">
        <w:t xml:space="preserve"> Mesures de prévention</w:t>
      </w:r>
    </w:p>
    <w:p w14:paraId="08F14430" w14:textId="77777777" w:rsidR="00436749" w:rsidRDefault="00436749" w:rsidP="009B0BE3">
      <w:pPr>
        <w:jc w:val="both"/>
        <w:rPr>
          <w:rFonts w:eastAsia="Times New Roman" w:cs="Times New Roman"/>
          <w:i/>
          <w:color w:val="000000"/>
          <w:kern w:val="28"/>
          <w:sz w:val="22"/>
          <w:lang w:val="fr-FR" w:eastAsia="fr-CA"/>
          <w14:cntxtAlts/>
        </w:rPr>
      </w:pPr>
      <w:r w:rsidRPr="008B5EB9">
        <w:rPr>
          <w:rFonts w:eastAsia="Times New Roman" w:cs="Times New Roman"/>
          <w:color w:val="000000"/>
          <w:kern w:val="28"/>
          <w:szCs w:val="24"/>
          <w:lang w:val="fr-FR" w:eastAsia="fr-CA"/>
          <w14:cntxtAlts/>
        </w:rPr>
        <w:t>Le plan de lutte doit inclure les mesures de prévention visant à contrer toute forme d’intimidation ou de violence motivée, notamment, par le racisme, l’orientation sexuelle, l’identité sexuelle, l’homophobie, un handicap ou une caractéristique physique</w:t>
      </w:r>
      <w:r>
        <w:rPr>
          <w:rFonts w:eastAsia="Times New Roman" w:cs="Times New Roman"/>
          <w:color w:val="000000"/>
          <w:kern w:val="28"/>
          <w:szCs w:val="24"/>
          <w:lang w:val="fr-FR" w:eastAsia="fr-CA"/>
          <w14:cntxtAlts/>
        </w:rPr>
        <w:t xml:space="preserve"> </w:t>
      </w:r>
      <w:r w:rsidRPr="0022288F">
        <w:rPr>
          <w:rFonts w:eastAsia="Times New Roman" w:cs="Times New Roman"/>
          <w:i/>
          <w:color w:val="000000"/>
          <w:kern w:val="28"/>
          <w:sz w:val="22"/>
          <w:lang w:val="fr-FR" w:eastAsia="fr-CA"/>
          <w14:cntxtAlts/>
        </w:rPr>
        <w:t>(LIP, art. 75.1, par. 2)</w:t>
      </w:r>
      <w:r>
        <w:rPr>
          <w:rFonts w:eastAsia="Times New Roman" w:cs="Times New Roman"/>
          <w:i/>
          <w:color w:val="000000"/>
          <w:kern w:val="28"/>
          <w:sz w:val="22"/>
          <w:lang w:val="fr-FR" w:eastAsia="fr-CA"/>
          <w14:cntxtAlts/>
        </w:rPr>
        <w:t>.</w:t>
      </w:r>
    </w:p>
    <w:p w14:paraId="2AD1A2CE" w14:textId="77777777" w:rsidR="00525E7E" w:rsidRDefault="00525E7E" w:rsidP="009B0BE3">
      <w:pPr>
        <w:jc w:val="both"/>
        <w:rPr>
          <w:rFonts w:eastAsia="Times New Roman" w:cs="Times New Roman"/>
          <w:i/>
          <w:color w:val="000000"/>
          <w:kern w:val="28"/>
          <w:sz w:val="22"/>
          <w:lang w:val="fr-FR" w:eastAsia="fr-CA"/>
          <w14:cntxtAlts/>
        </w:rPr>
      </w:pPr>
    </w:p>
    <w:p w14:paraId="475F899C" w14:textId="38BA8B8B" w:rsidR="00525E7E" w:rsidRPr="00525E7E" w:rsidRDefault="00525E7E" w:rsidP="009B0BE3">
      <w:pPr>
        <w:jc w:val="both"/>
        <w:rPr>
          <w:rFonts w:eastAsia="Times New Roman" w:cs="Times New Roman"/>
          <w:color w:val="0070C0"/>
          <w:kern w:val="28"/>
          <w:sz w:val="28"/>
          <w:szCs w:val="28"/>
          <w:lang w:val="fr-FR" w:eastAsia="fr-CA"/>
          <w14:cntxtAlts/>
        </w:rPr>
      </w:pPr>
      <w:r w:rsidRPr="00525E7E">
        <w:rPr>
          <w:rFonts w:ascii="Cambria" w:hAnsi="Cambria" w:cs="Arial"/>
          <w:b/>
          <w:color w:val="1F497D" w:themeColor="text2"/>
          <w:sz w:val="40"/>
          <w:szCs w:val="40"/>
        </w:rPr>
        <w:t>OBJECTIF 1 :</w:t>
      </w:r>
      <w:r>
        <w:rPr>
          <w:rFonts w:eastAsia="Times New Roman" w:cs="Times New Roman"/>
          <w:color w:val="0070C0"/>
          <w:kern w:val="28"/>
          <w:sz w:val="28"/>
          <w:szCs w:val="28"/>
          <w:lang w:val="fr-FR" w:eastAsia="fr-CA"/>
          <w14:cntxtAlts/>
        </w:rPr>
        <w:t xml:space="preserve"> </w:t>
      </w:r>
      <w:r w:rsidR="0022145D">
        <w:rPr>
          <w:rFonts w:ascii="Cambria" w:hAnsi="Cambria" w:cs="Arial"/>
          <w:b/>
          <w:color w:val="1F497D" w:themeColor="text2"/>
          <w:sz w:val="40"/>
          <w:szCs w:val="40"/>
        </w:rPr>
        <w:t>Maintenir la fréquence actuelle d</w:t>
      </w:r>
      <w:r w:rsidRPr="00893996">
        <w:rPr>
          <w:rFonts w:ascii="Cambria" w:hAnsi="Cambria" w:cs="Arial"/>
          <w:b/>
          <w:color w:val="1F497D" w:themeColor="text2"/>
          <w:sz w:val="40"/>
          <w:szCs w:val="40"/>
        </w:rPr>
        <w:t>es interventions préventives visant à améliorer le comportement des élèves.</w:t>
      </w:r>
    </w:p>
    <w:p w14:paraId="372EF82B" w14:textId="77777777" w:rsidR="002623F8" w:rsidRDefault="002623F8" w:rsidP="009B0BE3">
      <w:pPr>
        <w:jc w:val="both"/>
        <w:rPr>
          <w:rFonts w:eastAsia="Times New Roman" w:cs="Times New Roman"/>
          <w:i/>
          <w:color w:val="000000"/>
          <w:kern w:val="28"/>
          <w:sz w:val="22"/>
          <w:lang w:val="fr-FR" w:eastAsia="fr-CA"/>
          <w14:cntxtAlts/>
        </w:rPr>
      </w:pPr>
    </w:p>
    <w:tbl>
      <w:tblPr>
        <w:tblStyle w:val="Grilledutableau"/>
        <w:tblW w:w="14312" w:type="dxa"/>
        <w:tblInd w:w="5" w:type="dxa"/>
        <w:tblLayout w:type="fixed"/>
        <w:tblLook w:val="04A0" w:firstRow="1" w:lastRow="0" w:firstColumn="1" w:lastColumn="0" w:noHBand="0" w:noVBand="1"/>
      </w:tblPr>
      <w:tblGrid>
        <w:gridCol w:w="534"/>
        <w:gridCol w:w="4990"/>
        <w:gridCol w:w="499"/>
        <w:gridCol w:w="522"/>
        <w:gridCol w:w="513"/>
        <w:gridCol w:w="522"/>
        <w:gridCol w:w="1480"/>
        <w:gridCol w:w="3129"/>
        <w:gridCol w:w="2123"/>
      </w:tblGrid>
      <w:tr w:rsidR="00497A78" w14:paraId="19CF9C56" w14:textId="77777777" w:rsidTr="00525E7E">
        <w:trPr>
          <w:cantSplit/>
          <w:trHeight w:val="1190"/>
        </w:trPr>
        <w:tc>
          <w:tcPr>
            <w:tcW w:w="534" w:type="dxa"/>
            <w:tcBorders>
              <w:top w:val="nil"/>
              <w:left w:val="nil"/>
            </w:tcBorders>
          </w:tcPr>
          <w:p w14:paraId="1FF362F0" w14:textId="77777777" w:rsidR="00497A78" w:rsidRPr="009C7848" w:rsidRDefault="00497A78" w:rsidP="00525E7E">
            <w:pPr>
              <w:rPr>
                <w:rFonts w:ascii="Arial" w:hAnsi="Arial" w:cs="Arial"/>
                <w:b/>
                <w:color w:val="FFFFFF" w:themeColor="background1"/>
                <w:szCs w:val="24"/>
              </w:rPr>
            </w:pPr>
            <w:bookmarkStart w:id="2" w:name="_Hlk415683335"/>
          </w:p>
        </w:tc>
        <w:tc>
          <w:tcPr>
            <w:tcW w:w="4990" w:type="dxa"/>
            <w:shd w:val="clear" w:color="auto" w:fill="1F497D" w:themeFill="text2"/>
            <w:vAlign w:val="center"/>
          </w:tcPr>
          <w:p w14:paraId="57275871" w14:textId="77777777" w:rsidR="00497A78" w:rsidRPr="00980876" w:rsidRDefault="00497A78" w:rsidP="002B3F8D">
            <w:pPr>
              <w:jc w:val="center"/>
              <w:rPr>
                <w:rFonts w:cs="Times New Roman"/>
                <w:b/>
                <w:color w:val="FFFFFF" w:themeColor="background1"/>
                <w:szCs w:val="24"/>
              </w:rPr>
            </w:pPr>
            <w:r w:rsidRPr="00980876">
              <w:rPr>
                <w:rFonts w:cs="Times New Roman"/>
                <w:b/>
                <w:color w:val="FFFFFF" w:themeColor="background1"/>
                <w:szCs w:val="24"/>
              </w:rPr>
              <w:t>Moyens</w:t>
            </w:r>
          </w:p>
          <w:p w14:paraId="1B78DD4A" w14:textId="77777777" w:rsidR="00497A78" w:rsidRPr="00980876" w:rsidRDefault="00497A78" w:rsidP="002B3F8D">
            <w:pPr>
              <w:jc w:val="center"/>
              <w:rPr>
                <w:rFonts w:cs="Times New Roman"/>
                <w:b/>
                <w:color w:val="FFFFFF" w:themeColor="background1"/>
                <w:szCs w:val="24"/>
              </w:rPr>
            </w:pPr>
            <w:r w:rsidRPr="00980876">
              <w:rPr>
                <w:rFonts w:cs="Times New Roman"/>
                <w:b/>
                <w:color w:val="FFFFFF" w:themeColor="background1"/>
                <w:szCs w:val="24"/>
              </w:rPr>
              <w:t>(</w:t>
            </w:r>
            <w:proofErr w:type="gramStart"/>
            <w:r w:rsidRPr="00980876">
              <w:rPr>
                <w:rFonts w:cs="Times New Roman"/>
                <w:b/>
                <w:color w:val="FFFFFF" w:themeColor="background1"/>
                <w:szCs w:val="24"/>
              </w:rPr>
              <w:t>actions</w:t>
            </w:r>
            <w:proofErr w:type="gramEnd"/>
            <w:r w:rsidRPr="00980876">
              <w:rPr>
                <w:rFonts w:cs="Times New Roman"/>
                <w:b/>
                <w:color w:val="FFFFFF" w:themeColor="background1"/>
                <w:szCs w:val="24"/>
              </w:rPr>
              <w:t>)</w:t>
            </w:r>
          </w:p>
        </w:tc>
        <w:tc>
          <w:tcPr>
            <w:tcW w:w="499" w:type="dxa"/>
            <w:shd w:val="clear" w:color="auto" w:fill="1F497D" w:themeFill="text2"/>
            <w:textDirection w:val="btLr"/>
          </w:tcPr>
          <w:p w14:paraId="06CE2B7D" w14:textId="77777777" w:rsidR="00497A78" w:rsidRPr="00980876" w:rsidRDefault="00D22BCA" w:rsidP="00D721E7">
            <w:pPr>
              <w:ind w:left="-74"/>
              <w:jc w:val="center"/>
              <w:rPr>
                <w:rFonts w:cs="Times New Roman"/>
                <w:color w:val="FFFFFF" w:themeColor="background1"/>
                <w:sz w:val="18"/>
                <w:szCs w:val="18"/>
              </w:rPr>
            </w:pPr>
            <w:r>
              <w:rPr>
                <w:rFonts w:cs="Times New Roman"/>
                <w:color w:val="FFFFFF" w:themeColor="background1"/>
                <w:sz w:val="18"/>
                <w:szCs w:val="18"/>
              </w:rPr>
              <w:t>Élèves</w:t>
            </w:r>
          </w:p>
        </w:tc>
        <w:tc>
          <w:tcPr>
            <w:tcW w:w="522" w:type="dxa"/>
            <w:shd w:val="clear" w:color="auto" w:fill="1F497D" w:themeFill="text2"/>
            <w:textDirection w:val="btLr"/>
          </w:tcPr>
          <w:p w14:paraId="2E671874" w14:textId="77777777" w:rsidR="00497A78" w:rsidRPr="00980876" w:rsidRDefault="00D22BCA" w:rsidP="00D721E7">
            <w:pPr>
              <w:ind w:left="-74"/>
              <w:jc w:val="center"/>
              <w:rPr>
                <w:rFonts w:cs="Times New Roman"/>
                <w:color w:val="FFFFFF" w:themeColor="background1"/>
                <w:sz w:val="18"/>
                <w:szCs w:val="18"/>
              </w:rPr>
            </w:pPr>
            <w:r>
              <w:rPr>
                <w:rFonts w:cs="Times New Roman"/>
                <w:color w:val="FFFFFF" w:themeColor="background1"/>
                <w:sz w:val="18"/>
                <w:szCs w:val="18"/>
              </w:rPr>
              <w:t>Personnel</w:t>
            </w:r>
          </w:p>
        </w:tc>
        <w:tc>
          <w:tcPr>
            <w:tcW w:w="513" w:type="dxa"/>
            <w:shd w:val="clear" w:color="auto" w:fill="1F497D" w:themeFill="text2"/>
            <w:textDirection w:val="btLr"/>
          </w:tcPr>
          <w:p w14:paraId="4421DCE7" w14:textId="77777777" w:rsidR="00497A78" w:rsidRPr="00980876" w:rsidRDefault="00497A78" w:rsidP="00D721E7">
            <w:pPr>
              <w:ind w:left="-74"/>
              <w:jc w:val="center"/>
              <w:rPr>
                <w:rFonts w:cs="Times New Roman"/>
                <w:color w:val="FFFFFF" w:themeColor="background1"/>
                <w:sz w:val="18"/>
                <w:szCs w:val="18"/>
              </w:rPr>
            </w:pPr>
            <w:r w:rsidRPr="00980876">
              <w:rPr>
                <w:rFonts w:cs="Times New Roman"/>
                <w:color w:val="FFFFFF" w:themeColor="background1"/>
                <w:sz w:val="18"/>
                <w:szCs w:val="18"/>
              </w:rPr>
              <w:t>Famille</w:t>
            </w:r>
          </w:p>
        </w:tc>
        <w:tc>
          <w:tcPr>
            <w:tcW w:w="522" w:type="dxa"/>
            <w:shd w:val="clear" w:color="auto" w:fill="1F497D" w:themeFill="text2"/>
            <w:textDirection w:val="btLr"/>
          </w:tcPr>
          <w:p w14:paraId="62245DB0" w14:textId="77777777" w:rsidR="00497A78" w:rsidRPr="00980876" w:rsidRDefault="00497A78" w:rsidP="00D721E7">
            <w:pPr>
              <w:ind w:left="-74"/>
              <w:jc w:val="center"/>
              <w:rPr>
                <w:rFonts w:cs="Times New Roman"/>
                <w:color w:val="FFFFFF" w:themeColor="background1"/>
                <w:sz w:val="17"/>
                <w:szCs w:val="17"/>
              </w:rPr>
            </w:pPr>
            <w:r w:rsidRPr="00980876">
              <w:rPr>
                <w:rFonts w:cs="Times New Roman"/>
                <w:color w:val="FFFFFF" w:themeColor="background1"/>
                <w:sz w:val="17"/>
                <w:szCs w:val="17"/>
              </w:rPr>
              <w:t>Communauté</w:t>
            </w:r>
          </w:p>
        </w:tc>
        <w:tc>
          <w:tcPr>
            <w:tcW w:w="1480" w:type="dxa"/>
            <w:shd w:val="clear" w:color="auto" w:fill="1F497D" w:themeFill="text2"/>
            <w:vAlign w:val="center"/>
          </w:tcPr>
          <w:p w14:paraId="282B05A0" w14:textId="77777777" w:rsidR="00497A78" w:rsidRPr="00980876" w:rsidRDefault="00497A78" w:rsidP="002B3F8D">
            <w:pPr>
              <w:jc w:val="center"/>
              <w:rPr>
                <w:rFonts w:cs="Times New Roman"/>
                <w:b/>
                <w:color w:val="FFFFFF" w:themeColor="background1"/>
                <w:szCs w:val="24"/>
              </w:rPr>
            </w:pPr>
            <w:r w:rsidRPr="00980876">
              <w:rPr>
                <w:rFonts w:cs="Times New Roman"/>
                <w:b/>
                <w:color w:val="FFFFFF" w:themeColor="background1"/>
                <w:szCs w:val="24"/>
              </w:rPr>
              <w:t>Clientèle ciblée</w:t>
            </w:r>
          </w:p>
        </w:tc>
        <w:tc>
          <w:tcPr>
            <w:tcW w:w="3129" w:type="dxa"/>
            <w:shd w:val="clear" w:color="auto" w:fill="1F497D" w:themeFill="text2"/>
            <w:vAlign w:val="center"/>
          </w:tcPr>
          <w:p w14:paraId="1583990E" w14:textId="77777777" w:rsidR="00497A78" w:rsidRPr="00980876" w:rsidRDefault="00497A78" w:rsidP="002B3F8D">
            <w:pPr>
              <w:jc w:val="center"/>
              <w:rPr>
                <w:rFonts w:cs="Times New Roman"/>
                <w:b/>
                <w:color w:val="FFFFFF" w:themeColor="background1"/>
                <w:sz w:val="16"/>
                <w:szCs w:val="16"/>
              </w:rPr>
            </w:pPr>
            <w:r>
              <w:rPr>
                <w:rFonts w:cs="Times New Roman"/>
                <w:b/>
                <w:color w:val="FFFFFF" w:themeColor="background1"/>
                <w:szCs w:val="24"/>
              </w:rPr>
              <w:t>Indicateur</w:t>
            </w:r>
            <w:r w:rsidR="004611BA">
              <w:rPr>
                <w:rFonts w:cs="Times New Roman"/>
                <w:b/>
                <w:color w:val="FFFFFF" w:themeColor="background1"/>
                <w:szCs w:val="24"/>
              </w:rPr>
              <w:t>s</w:t>
            </w:r>
          </w:p>
        </w:tc>
        <w:tc>
          <w:tcPr>
            <w:tcW w:w="2123" w:type="dxa"/>
            <w:shd w:val="clear" w:color="auto" w:fill="1F497D" w:themeFill="text2"/>
            <w:vAlign w:val="center"/>
          </w:tcPr>
          <w:p w14:paraId="74935DF6" w14:textId="77777777" w:rsidR="00497A78" w:rsidRPr="00980876" w:rsidRDefault="00497A78" w:rsidP="002B3F8D">
            <w:pPr>
              <w:jc w:val="center"/>
              <w:rPr>
                <w:rFonts w:cs="Times New Roman"/>
                <w:b/>
                <w:color w:val="FFFFFF" w:themeColor="background1"/>
                <w:szCs w:val="24"/>
              </w:rPr>
            </w:pPr>
            <w:r w:rsidRPr="00980876">
              <w:rPr>
                <w:rFonts w:cs="Times New Roman"/>
                <w:b/>
                <w:color w:val="FFFFFF" w:themeColor="background1"/>
                <w:szCs w:val="24"/>
              </w:rPr>
              <w:t>Régulation</w:t>
            </w:r>
          </w:p>
          <w:p w14:paraId="5488A931" w14:textId="77777777" w:rsidR="00497A78" w:rsidRPr="00980876" w:rsidRDefault="00497A78" w:rsidP="002B3F8D">
            <w:pPr>
              <w:jc w:val="center"/>
              <w:rPr>
                <w:rFonts w:cs="Times New Roman"/>
                <w:b/>
                <w:color w:val="FFFFFF" w:themeColor="background1"/>
                <w:szCs w:val="24"/>
              </w:rPr>
            </w:pPr>
            <w:r w:rsidRPr="00980876">
              <w:rPr>
                <w:rFonts w:cs="Times New Roman"/>
                <w:b/>
                <w:color w:val="FFFFFF" w:themeColor="background1"/>
                <w:szCs w:val="24"/>
              </w:rPr>
              <w:t>Évaluation</w:t>
            </w:r>
          </w:p>
        </w:tc>
      </w:tr>
      <w:tr w:rsidR="00497A78" w14:paraId="60922EDD" w14:textId="77777777" w:rsidTr="00C209A5">
        <w:trPr>
          <w:trHeight w:val="1296"/>
        </w:trPr>
        <w:tc>
          <w:tcPr>
            <w:tcW w:w="534" w:type="dxa"/>
            <w:vAlign w:val="center"/>
          </w:tcPr>
          <w:p w14:paraId="4CAD596C" w14:textId="77777777" w:rsidR="00497A78" w:rsidRPr="00D721E7" w:rsidRDefault="00497A78" w:rsidP="002623F8">
            <w:pPr>
              <w:jc w:val="center"/>
              <w:rPr>
                <w:rFonts w:cs="Times New Roman"/>
                <w:szCs w:val="24"/>
              </w:rPr>
            </w:pPr>
            <w:r>
              <w:rPr>
                <w:rFonts w:cs="Times New Roman"/>
                <w:szCs w:val="24"/>
              </w:rPr>
              <w:t>1</w:t>
            </w:r>
          </w:p>
        </w:tc>
        <w:tc>
          <w:tcPr>
            <w:tcW w:w="4990" w:type="dxa"/>
            <w:vAlign w:val="center"/>
          </w:tcPr>
          <w:p w14:paraId="314C5755" w14:textId="5CA0A431" w:rsidR="00497A78" w:rsidRPr="006B0A77" w:rsidRDefault="00443131" w:rsidP="005736D8">
            <w:pPr>
              <w:rPr>
                <w:rFonts w:cs="Times New Roman"/>
                <w:sz w:val="22"/>
                <w:szCs w:val="24"/>
              </w:rPr>
            </w:pPr>
            <w:r>
              <w:rPr>
                <w:rFonts w:cs="Times New Roman"/>
                <w:sz w:val="22"/>
                <w:szCs w:val="24"/>
              </w:rPr>
              <w:t xml:space="preserve">Programme d’habiletés sociales universelles </w:t>
            </w:r>
            <w:r w:rsidR="001C6C89">
              <w:rPr>
                <w:rFonts w:cs="Times New Roman"/>
                <w:sz w:val="22"/>
                <w:szCs w:val="24"/>
              </w:rPr>
              <w:t>(</w:t>
            </w:r>
            <w:proofErr w:type="spellStart"/>
            <w:r w:rsidR="001C6C89">
              <w:rPr>
                <w:rFonts w:cs="Times New Roman"/>
                <w:sz w:val="22"/>
                <w:szCs w:val="24"/>
              </w:rPr>
              <w:t>Scp</w:t>
            </w:r>
            <w:proofErr w:type="spellEnd"/>
            <w:r w:rsidR="001C6C89">
              <w:rPr>
                <w:rFonts w:cs="Times New Roman"/>
                <w:sz w:val="22"/>
                <w:szCs w:val="24"/>
              </w:rPr>
              <w:t xml:space="preserve"> Jonathan-Wilson)</w:t>
            </w:r>
          </w:p>
        </w:tc>
        <w:tc>
          <w:tcPr>
            <w:tcW w:w="499" w:type="dxa"/>
            <w:vAlign w:val="center"/>
          </w:tcPr>
          <w:p w14:paraId="58BF1C36" w14:textId="36FA5C49" w:rsidR="00D22BCA" w:rsidRPr="002623F8" w:rsidRDefault="000110DD" w:rsidP="005736D8">
            <w:pPr>
              <w:rPr>
                <w:rFonts w:cs="Times New Roman"/>
                <w:szCs w:val="24"/>
              </w:rPr>
            </w:pPr>
            <w:proofErr w:type="gramStart"/>
            <w:r>
              <w:rPr>
                <w:rFonts w:cs="Times New Roman"/>
                <w:szCs w:val="24"/>
              </w:rPr>
              <w:t>x</w:t>
            </w:r>
            <w:proofErr w:type="gramEnd"/>
          </w:p>
        </w:tc>
        <w:tc>
          <w:tcPr>
            <w:tcW w:w="522" w:type="dxa"/>
            <w:vAlign w:val="center"/>
          </w:tcPr>
          <w:p w14:paraId="36AA36A2" w14:textId="23E04B06" w:rsidR="00D22BCA" w:rsidRPr="002623F8" w:rsidRDefault="00C209A5" w:rsidP="005736D8">
            <w:pPr>
              <w:rPr>
                <w:rFonts w:cs="Times New Roman"/>
                <w:szCs w:val="24"/>
              </w:rPr>
            </w:pPr>
            <w:proofErr w:type="gramStart"/>
            <w:r>
              <w:rPr>
                <w:rFonts w:cs="Times New Roman"/>
                <w:szCs w:val="24"/>
              </w:rPr>
              <w:t>x</w:t>
            </w:r>
            <w:proofErr w:type="gramEnd"/>
          </w:p>
        </w:tc>
        <w:tc>
          <w:tcPr>
            <w:tcW w:w="513" w:type="dxa"/>
            <w:vAlign w:val="center"/>
          </w:tcPr>
          <w:p w14:paraId="3AFEB7B9" w14:textId="77777777" w:rsidR="00497A78" w:rsidRPr="002623F8" w:rsidRDefault="00D22BCA" w:rsidP="005736D8">
            <w:pPr>
              <w:rPr>
                <w:rFonts w:cs="Times New Roman"/>
                <w:szCs w:val="24"/>
              </w:rPr>
            </w:pPr>
            <w:r w:rsidRPr="002623F8">
              <w:rPr>
                <w:rFonts w:cs="Times New Roman"/>
                <w:szCs w:val="24"/>
              </w:rPr>
              <w:tab/>
            </w:r>
          </w:p>
        </w:tc>
        <w:tc>
          <w:tcPr>
            <w:tcW w:w="522" w:type="dxa"/>
            <w:vAlign w:val="center"/>
          </w:tcPr>
          <w:p w14:paraId="58DB0A00" w14:textId="77777777" w:rsidR="00497A78" w:rsidRPr="002623F8" w:rsidRDefault="00D22BCA" w:rsidP="005736D8">
            <w:pPr>
              <w:rPr>
                <w:rFonts w:cs="Times New Roman"/>
                <w:szCs w:val="24"/>
              </w:rPr>
            </w:pPr>
            <w:r w:rsidRPr="002623F8">
              <w:rPr>
                <w:rFonts w:cs="Times New Roman"/>
                <w:szCs w:val="24"/>
              </w:rPr>
              <w:tab/>
            </w:r>
          </w:p>
        </w:tc>
        <w:tc>
          <w:tcPr>
            <w:tcW w:w="1480" w:type="dxa"/>
            <w:vAlign w:val="center"/>
          </w:tcPr>
          <w:p w14:paraId="661B7B03" w14:textId="77777777" w:rsidR="00497A78" w:rsidRPr="002623F8" w:rsidRDefault="00497A78" w:rsidP="005736D8">
            <w:pPr>
              <w:rPr>
                <w:rFonts w:cs="Times New Roman"/>
                <w:sz w:val="20"/>
              </w:rPr>
            </w:pPr>
          </w:p>
          <w:p w14:paraId="474B1A33" w14:textId="1DA88DEB" w:rsidR="00497A78" w:rsidRPr="002623F8" w:rsidRDefault="0028156A" w:rsidP="005736D8">
            <w:pPr>
              <w:rPr>
                <w:rFonts w:cs="Times New Roman"/>
                <w:sz w:val="20"/>
              </w:rPr>
            </w:pPr>
            <w:r>
              <w:rPr>
                <w:rFonts w:cs="Times New Roman"/>
                <w:sz w:val="20"/>
              </w:rPr>
              <w:t>1</w:t>
            </w:r>
            <w:r w:rsidRPr="0028156A">
              <w:rPr>
                <w:rFonts w:cs="Times New Roman"/>
                <w:sz w:val="20"/>
                <w:vertAlign w:val="superscript"/>
              </w:rPr>
              <w:t>re</w:t>
            </w:r>
            <w:r>
              <w:rPr>
                <w:rFonts w:cs="Times New Roman"/>
                <w:sz w:val="20"/>
              </w:rPr>
              <w:t xml:space="preserve"> année à 4e</w:t>
            </w:r>
          </w:p>
          <w:p w14:paraId="2738F6E3" w14:textId="77777777" w:rsidR="00497A78" w:rsidRPr="002623F8" w:rsidRDefault="00497A78" w:rsidP="005736D8">
            <w:pPr>
              <w:rPr>
                <w:rFonts w:cs="Times New Roman"/>
                <w:sz w:val="20"/>
              </w:rPr>
            </w:pPr>
          </w:p>
        </w:tc>
        <w:tc>
          <w:tcPr>
            <w:tcW w:w="3129" w:type="dxa"/>
            <w:vAlign w:val="center"/>
          </w:tcPr>
          <w:p w14:paraId="510EA92A" w14:textId="6D099BE1" w:rsidR="00497A78" w:rsidRPr="004611BA" w:rsidRDefault="00C209A5" w:rsidP="00C209A5">
            <w:pPr>
              <w:rPr>
                <w:rFonts w:cs="Times New Roman"/>
                <w:sz w:val="20"/>
              </w:rPr>
            </w:pPr>
            <w:r>
              <w:rPr>
                <w:rFonts w:cs="Times New Roman"/>
                <w:sz w:val="20"/>
              </w:rPr>
              <w:t>Le nombre d’élèves qui se retrouvent dans la zone verte.</w:t>
            </w:r>
          </w:p>
        </w:tc>
        <w:tc>
          <w:tcPr>
            <w:tcW w:w="2123" w:type="dxa"/>
            <w:shd w:val="clear" w:color="auto" w:fill="auto"/>
            <w:vAlign w:val="center"/>
          </w:tcPr>
          <w:p w14:paraId="3A7C9F14" w14:textId="315E2668" w:rsidR="00497A78" w:rsidRPr="002623F8" w:rsidRDefault="00497A78" w:rsidP="002623F8">
            <w:pPr>
              <w:tabs>
                <w:tab w:val="right" w:pos="1792"/>
              </w:tabs>
              <w:rPr>
                <w:rFonts w:cs="Times New Roman"/>
                <w:szCs w:val="24"/>
              </w:rPr>
            </w:pPr>
            <w:r w:rsidRPr="002623F8">
              <w:rPr>
                <w:rFonts w:cs="Times New Roman"/>
                <w:szCs w:val="24"/>
              </w:rPr>
              <w:t>À reconduire</w:t>
            </w:r>
            <w:r>
              <w:rPr>
                <w:rFonts w:cs="Times New Roman"/>
                <w:szCs w:val="24"/>
              </w:rPr>
              <w:t xml:space="preserve">     </w:t>
            </w:r>
            <w:r w:rsidR="00D7319D">
              <w:rPr>
                <w:rFonts w:cs="Times New Roman"/>
                <w:szCs w:val="24"/>
              </w:rPr>
              <w:t>X</w:t>
            </w:r>
          </w:p>
          <w:p w14:paraId="59EF8E8B" w14:textId="77777777" w:rsidR="00497A78" w:rsidRPr="002623F8" w:rsidRDefault="00497A78" w:rsidP="002623F8">
            <w:pPr>
              <w:tabs>
                <w:tab w:val="right" w:pos="1792"/>
              </w:tabs>
              <w:rPr>
                <w:rFonts w:cs="Times New Roman"/>
                <w:szCs w:val="24"/>
              </w:rPr>
            </w:pPr>
            <w:r w:rsidRPr="002623F8">
              <w:rPr>
                <w:rFonts w:cs="Times New Roman"/>
                <w:szCs w:val="24"/>
              </w:rPr>
              <w:t>À modifier</w:t>
            </w:r>
            <w:r w:rsidRPr="002623F8">
              <w:rPr>
                <w:rFonts w:cs="Times New Roman"/>
                <w:szCs w:val="24"/>
              </w:rPr>
              <w:tab/>
            </w:r>
            <w:r>
              <w:rPr>
                <w:rFonts w:cs="Times New Roman"/>
                <w:szCs w:val="24"/>
              </w:rPr>
              <w:sym w:font="Wingdings" w:char="F06F"/>
            </w:r>
          </w:p>
          <w:p w14:paraId="563C40E3" w14:textId="77777777" w:rsidR="00497A78" w:rsidRPr="002623F8" w:rsidRDefault="00497A78" w:rsidP="00497A78">
            <w:pPr>
              <w:tabs>
                <w:tab w:val="right" w:pos="1792"/>
              </w:tabs>
              <w:rPr>
                <w:rFonts w:cs="Times New Roman"/>
                <w:szCs w:val="24"/>
              </w:rPr>
            </w:pPr>
            <w:r w:rsidRPr="002623F8">
              <w:rPr>
                <w:rFonts w:cs="Times New Roman"/>
                <w:szCs w:val="24"/>
              </w:rPr>
              <w:t>À abandonner</w:t>
            </w:r>
            <w:r w:rsidRPr="002623F8">
              <w:rPr>
                <w:rFonts w:cs="Times New Roman"/>
                <w:szCs w:val="24"/>
              </w:rPr>
              <w:tab/>
            </w:r>
            <w:r>
              <w:rPr>
                <w:rFonts w:cs="Times New Roman"/>
                <w:szCs w:val="24"/>
              </w:rPr>
              <w:sym w:font="Wingdings" w:char="F06F"/>
            </w:r>
          </w:p>
        </w:tc>
      </w:tr>
      <w:tr w:rsidR="00614D29" w14:paraId="6B96D836" w14:textId="77777777" w:rsidTr="00525E7E">
        <w:trPr>
          <w:trHeight w:val="1296"/>
        </w:trPr>
        <w:tc>
          <w:tcPr>
            <w:tcW w:w="534" w:type="dxa"/>
            <w:vAlign w:val="center"/>
          </w:tcPr>
          <w:p w14:paraId="4681D501" w14:textId="14F170A7" w:rsidR="00614D29" w:rsidRDefault="00614D29" w:rsidP="00D22BCA">
            <w:pPr>
              <w:jc w:val="center"/>
              <w:rPr>
                <w:rFonts w:cs="Times New Roman"/>
                <w:szCs w:val="24"/>
              </w:rPr>
            </w:pPr>
            <w:r>
              <w:rPr>
                <w:rFonts w:cs="Times New Roman"/>
                <w:szCs w:val="24"/>
              </w:rPr>
              <w:t>2</w:t>
            </w:r>
          </w:p>
        </w:tc>
        <w:tc>
          <w:tcPr>
            <w:tcW w:w="4990" w:type="dxa"/>
            <w:vAlign w:val="center"/>
          </w:tcPr>
          <w:p w14:paraId="7DD55429" w14:textId="50BC3520" w:rsidR="00614D29" w:rsidRDefault="00614D29" w:rsidP="005736D8">
            <w:pPr>
              <w:rPr>
                <w:rFonts w:cs="Times New Roman"/>
                <w:sz w:val="22"/>
                <w:szCs w:val="24"/>
              </w:rPr>
            </w:pPr>
            <w:r>
              <w:rPr>
                <w:rFonts w:cs="Times New Roman"/>
                <w:sz w:val="22"/>
                <w:szCs w:val="24"/>
              </w:rPr>
              <w:t>Programme d’habiletés sociales en maternelle (vers le Pacifique</w:t>
            </w:r>
            <w:r w:rsidR="00EA3CD5">
              <w:rPr>
                <w:rFonts w:cs="Times New Roman"/>
                <w:sz w:val="22"/>
                <w:szCs w:val="24"/>
              </w:rPr>
              <w:t>… ou organisme communautaire</w:t>
            </w:r>
            <w:r>
              <w:rPr>
                <w:rFonts w:cs="Times New Roman"/>
                <w:sz w:val="22"/>
                <w:szCs w:val="24"/>
              </w:rPr>
              <w:t>)</w:t>
            </w:r>
          </w:p>
        </w:tc>
        <w:tc>
          <w:tcPr>
            <w:tcW w:w="499" w:type="dxa"/>
            <w:vAlign w:val="center"/>
          </w:tcPr>
          <w:p w14:paraId="7C0AB010" w14:textId="3DB329B2" w:rsidR="00614D29" w:rsidRDefault="000110DD" w:rsidP="005736D8">
            <w:pPr>
              <w:rPr>
                <w:rFonts w:cs="Times New Roman"/>
                <w:lang w:val="fr-FR"/>
              </w:rPr>
            </w:pPr>
            <w:proofErr w:type="gramStart"/>
            <w:r>
              <w:rPr>
                <w:rFonts w:cs="Times New Roman"/>
                <w:lang w:val="fr-FR"/>
              </w:rPr>
              <w:t>x</w:t>
            </w:r>
            <w:proofErr w:type="gramEnd"/>
          </w:p>
        </w:tc>
        <w:tc>
          <w:tcPr>
            <w:tcW w:w="522" w:type="dxa"/>
            <w:vAlign w:val="center"/>
          </w:tcPr>
          <w:p w14:paraId="411149BA" w14:textId="050A6486" w:rsidR="00614D29" w:rsidRDefault="00C209A5" w:rsidP="005736D8">
            <w:pPr>
              <w:rPr>
                <w:rFonts w:cs="Times New Roman"/>
                <w:lang w:val="fr-FR"/>
              </w:rPr>
            </w:pPr>
            <w:proofErr w:type="gramStart"/>
            <w:r>
              <w:rPr>
                <w:rFonts w:cs="Times New Roman"/>
                <w:lang w:val="fr-FR"/>
              </w:rPr>
              <w:t>x</w:t>
            </w:r>
            <w:proofErr w:type="gramEnd"/>
          </w:p>
        </w:tc>
        <w:tc>
          <w:tcPr>
            <w:tcW w:w="513" w:type="dxa"/>
            <w:vAlign w:val="center"/>
          </w:tcPr>
          <w:p w14:paraId="4F463E69" w14:textId="7ABF2644" w:rsidR="00614D29" w:rsidRPr="002623F8" w:rsidRDefault="00C209A5" w:rsidP="005736D8">
            <w:pPr>
              <w:rPr>
                <w:rFonts w:cs="Times New Roman"/>
                <w:szCs w:val="24"/>
              </w:rPr>
            </w:pPr>
            <w:proofErr w:type="gramStart"/>
            <w:r>
              <w:rPr>
                <w:rFonts w:cs="Times New Roman"/>
                <w:szCs w:val="24"/>
              </w:rPr>
              <w:t>x</w:t>
            </w:r>
            <w:proofErr w:type="gramEnd"/>
          </w:p>
        </w:tc>
        <w:tc>
          <w:tcPr>
            <w:tcW w:w="522" w:type="dxa"/>
            <w:vAlign w:val="center"/>
          </w:tcPr>
          <w:p w14:paraId="54D513D1" w14:textId="77777777" w:rsidR="00614D29" w:rsidRPr="002623F8" w:rsidRDefault="00614D29" w:rsidP="005736D8">
            <w:pPr>
              <w:rPr>
                <w:rFonts w:cs="Times New Roman"/>
                <w:szCs w:val="24"/>
              </w:rPr>
            </w:pPr>
          </w:p>
        </w:tc>
        <w:tc>
          <w:tcPr>
            <w:tcW w:w="1480" w:type="dxa"/>
            <w:vAlign w:val="center"/>
          </w:tcPr>
          <w:p w14:paraId="0D661252" w14:textId="090B4A22" w:rsidR="00614D29" w:rsidRPr="00614D29" w:rsidRDefault="00614D29" w:rsidP="005736D8">
            <w:pPr>
              <w:rPr>
                <w:sz w:val="20"/>
              </w:rPr>
            </w:pPr>
            <w:r w:rsidRPr="00614D29">
              <w:rPr>
                <w:sz w:val="20"/>
              </w:rPr>
              <w:t>M</w:t>
            </w:r>
            <w:r>
              <w:rPr>
                <w:sz w:val="20"/>
              </w:rPr>
              <w:t>a</w:t>
            </w:r>
            <w:r w:rsidRPr="00614D29">
              <w:rPr>
                <w:sz w:val="20"/>
              </w:rPr>
              <w:t>ternelle</w:t>
            </w:r>
          </w:p>
        </w:tc>
        <w:tc>
          <w:tcPr>
            <w:tcW w:w="3129" w:type="dxa"/>
            <w:vAlign w:val="center"/>
          </w:tcPr>
          <w:p w14:paraId="1FD97BA7" w14:textId="414F459E" w:rsidR="00614D29" w:rsidRPr="00C209A5" w:rsidRDefault="00C209A5" w:rsidP="00C209A5">
            <w:pPr>
              <w:rPr>
                <w:sz w:val="20"/>
              </w:rPr>
            </w:pPr>
            <w:r>
              <w:rPr>
                <w:sz w:val="20"/>
              </w:rPr>
              <w:t>Le nombre d’élèves</w:t>
            </w:r>
            <w:r w:rsidR="0022145D">
              <w:rPr>
                <w:sz w:val="20"/>
              </w:rPr>
              <w:t xml:space="preserve"> du préscolaire</w:t>
            </w:r>
            <w:r>
              <w:rPr>
                <w:sz w:val="20"/>
              </w:rPr>
              <w:t xml:space="preserve"> qui se retrouvent dans la zone verte. </w:t>
            </w:r>
          </w:p>
        </w:tc>
        <w:tc>
          <w:tcPr>
            <w:tcW w:w="2123" w:type="dxa"/>
            <w:vAlign w:val="center"/>
          </w:tcPr>
          <w:p w14:paraId="377BFB9A" w14:textId="4FBEF8B1" w:rsidR="00CE6462" w:rsidRPr="002623F8" w:rsidRDefault="00CE6462" w:rsidP="00CE6462">
            <w:pPr>
              <w:tabs>
                <w:tab w:val="right" w:pos="1792"/>
              </w:tabs>
              <w:rPr>
                <w:rFonts w:cs="Times New Roman"/>
                <w:szCs w:val="24"/>
              </w:rPr>
            </w:pPr>
            <w:r w:rsidRPr="002623F8">
              <w:rPr>
                <w:rFonts w:cs="Times New Roman"/>
                <w:szCs w:val="24"/>
              </w:rPr>
              <w:t>À reconduire</w:t>
            </w:r>
            <w:r>
              <w:rPr>
                <w:rFonts w:cs="Times New Roman"/>
                <w:szCs w:val="24"/>
              </w:rPr>
              <w:t xml:space="preserve">     </w:t>
            </w:r>
            <w:r w:rsidR="00D7319D">
              <w:rPr>
                <w:rFonts w:cs="Times New Roman"/>
                <w:szCs w:val="24"/>
              </w:rPr>
              <w:t>X</w:t>
            </w:r>
            <w:r w:rsidRPr="002623F8">
              <w:rPr>
                <w:rFonts w:cs="Times New Roman"/>
                <w:szCs w:val="24"/>
              </w:rPr>
              <w:tab/>
              <w:t xml:space="preserve"> </w:t>
            </w:r>
          </w:p>
          <w:p w14:paraId="2A700928" w14:textId="77777777" w:rsidR="00CE6462" w:rsidRPr="002623F8" w:rsidRDefault="00CE6462" w:rsidP="00CE6462">
            <w:pPr>
              <w:tabs>
                <w:tab w:val="right" w:pos="1792"/>
              </w:tabs>
              <w:rPr>
                <w:rFonts w:cs="Times New Roman"/>
                <w:szCs w:val="24"/>
              </w:rPr>
            </w:pPr>
            <w:r w:rsidRPr="002623F8">
              <w:rPr>
                <w:rFonts w:cs="Times New Roman"/>
                <w:szCs w:val="24"/>
              </w:rPr>
              <w:t>À modifier</w:t>
            </w:r>
            <w:r w:rsidRPr="002623F8">
              <w:rPr>
                <w:rFonts w:cs="Times New Roman"/>
                <w:szCs w:val="24"/>
              </w:rPr>
              <w:tab/>
            </w:r>
            <w:r>
              <w:rPr>
                <w:rFonts w:cs="Times New Roman"/>
                <w:szCs w:val="24"/>
              </w:rPr>
              <w:sym w:font="Wingdings" w:char="F06F"/>
            </w:r>
          </w:p>
          <w:p w14:paraId="7569816B" w14:textId="271BFE94" w:rsidR="00614D29" w:rsidRPr="002623F8" w:rsidRDefault="00CE6462" w:rsidP="00CE6462">
            <w:pPr>
              <w:tabs>
                <w:tab w:val="right" w:pos="1792"/>
              </w:tabs>
              <w:rPr>
                <w:rFonts w:cs="Times New Roman"/>
                <w:szCs w:val="24"/>
              </w:rPr>
            </w:pPr>
            <w:r w:rsidRPr="002623F8">
              <w:rPr>
                <w:rFonts w:cs="Times New Roman"/>
                <w:szCs w:val="24"/>
              </w:rPr>
              <w:t>À abandonner</w:t>
            </w:r>
            <w:r w:rsidRPr="002623F8">
              <w:rPr>
                <w:rFonts w:cs="Times New Roman"/>
                <w:szCs w:val="24"/>
              </w:rPr>
              <w:tab/>
            </w:r>
            <w:r>
              <w:rPr>
                <w:rFonts w:cs="Times New Roman"/>
                <w:szCs w:val="24"/>
              </w:rPr>
              <w:sym w:font="Wingdings" w:char="F06F"/>
            </w:r>
          </w:p>
        </w:tc>
      </w:tr>
      <w:tr w:rsidR="00D22BCA" w14:paraId="7EDBD663" w14:textId="77777777" w:rsidTr="00525E7E">
        <w:trPr>
          <w:trHeight w:val="1296"/>
        </w:trPr>
        <w:tc>
          <w:tcPr>
            <w:tcW w:w="534" w:type="dxa"/>
            <w:vAlign w:val="center"/>
          </w:tcPr>
          <w:p w14:paraId="631CAB6D" w14:textId="53F1501C" w:rsidR="00D22BCA" w:rsidRPr="00D721E7" w:rsidRDefault="00614D29" w:rsidP="00D22BCA">
            <w:pPr>
              <w:jc w:val="center"/>
              <w:rPr>
                <w:rFonts w:cs="Times New Roman"/>
                <w:szCs w:val="24"/>
              </w:rPr>
            </w:pPr>
            <w:r>
              <w:rPr>
                <w:rFonts w:cs="Times New Roman"/>
                <w:szCs w:val="24"/>
              </w:rPr>
              <w:t>3</w:t>
            </w:r>
          </w:p>
        </w:tc>
        <w:tc>
          <w:tcPr>
            <w:tcW w:w="4990" w:type="dxa"/>
            <w:vAlign w:val="center"/>
          </w:tcPr>
          <w:p w14:paraId="5DE957F3" w14:textId="77777777" w:rsidR="00D22BCA" w:rsidRPr="006B0A77" w:rsidRDefault="00443131" w:rsidP="005736D8">
            <w:pPr>
              <w:rPr>
                <w:rFonts w:cs="Times New Roman"/>
                <w:sz w:val="22"/>
                <w:szCs w:val="24"/>
              </w:rPr>
            </w:pPr>
            <w:r>
              <w:rPr>
                <w:rFonts w:cs="Times New Roman"/>
                <w:sz w:val="22"/>
                <w:szCs w:val="24"/>
              </w:rPr>
              <w:t>Programme d’habiletés sociales individuelles</w:t>
            </w:r>
          </w:p>
        </w:tc>
        <w:tc>
          <w:tcPr>
            <w:tcW w:w="499" w:type="dxa"/>
            <w:vAlign w:val="center"/>
          </w:tcPr>
          <w:p w14:paraId="5BDFFFEF" w14:textId="77777777" w:rsidR="00D22BCA" w:rsidRDefault="00D22BCA" w:rsidP="005736D8">
            <w:pPr>
              <w:rPr>
                <w:rFonts w:cs="Times New Roman"/>
                <w:lang w:val="fr-FR"/>
              </w:rPr>
            </w:pPr>
          </w:p>
          <w:p w14:paraId="3B6A5AED" w14:textId="1D536EF4" w:rsidR="00D22BCA" w:rsidRPr="002623F8" w:rsidRDefault="000110DD" w:rsidP="005736D8">
            <w:pPr>
              <w:rPr>
                <w:rFonts w:cs="Times New Roman"/>
                <w:szCs w:val="24"/>
              </w:rPr>
            </w:pPr>
            <w:proofErr w:type="gramStart"/>
            <w:r>
              <w:rPr>
                <w:rFonts w:cs="Times New Roman"/>
                <w:szCs w:val="24"/>
              </w:rPr>
              <w:t>x</w:t>
            </w:r>
            <w:proofErr w:type="gramEnd"/>
          </w:p>
        </w:tc>
        <w:tc>
          <w:tcPr>
            <w:tcW w:w="522" w:type="dxa"/>
            <w:vAlign w:val="center"/>
          </w:tcPr>
          <w:p w14:paraId="7A2F0D89" w14:textId="77777777" w:rsidR="00D22BCA" w:rsidRDefault="00D22BCA" w:rsidP="005736D8">
            <w:pPr>
              <w:rPr>
                <w:rFonts w:cs="Times New Roman"/>
                <w:lang w:val="fr-FR"/>
              </w:rPr>
            </w:pPr>
          </w:p>
          <w:p w14:paraId="7A273FFF" w14:textId="682E6305" w:rsidR="00D22BCA" w:rsidRPr="002623F8" w:rsidRDefault="00C209A5" w:rsidP="005736D8">
            <w:pPr>
              <w:rPr>
                <w:rFonts w:cs="Times New Roman"/>
                <w:szCs w:val="24"/>
              </w:rPr>
            </w:pPr>
            <w:proofErr w:type="gramStart"/>
            <w:r>
              <w:rPr>
                <w:rFonts w:cs="Times New Roman"/>
                <w:szCs w:val="24"/>
              </w:rPr>
              <w:t>x</w:t>
            </w:r>
            <w:proofErr w:type="gramEnd"/>
          </w:p>
        </w:tc>
        <w:tc>
          <w:tcPr>
            <w:tcW w:w="513" w:type="dxa"/>
            <w:vAlign w:val="center"/>
          </w:tcPr>
          <w:p w14:paraId="4ECF03F6" w14:textId="77777777" w:rsidR="00D22BCA" w:rsidRPr="002623F8" w:rsidRDefault="00D22BCA" w:rsidP="005736D8">
            <w:pPr>
              <w:rPr>
                <w:rFonts w:cs="Times New Roman"/>
                <w:szCs w:val="24"/>
              </w:rPr>
            </w:pPr>
            <w:r w:rsidRPr="002623F8">
              <w:rPr>
                <w:rFonts w:cs="Times New Roman"/>
                <w:szCs w:val="24"/>
              </w:rPr>
              <w:tab/>
            </w:r>
          </w:p>
        </w:tc>
        <w:tc>
          <w:tcPr>
            <w:tcW w:w="522" w:type="dxa"/>
            <w:vAlign w:val="center"/>
          </w:tcPr>
          <w:p w14:paraId="76D7C49D" w14:textId="77777777" w:rsidR="00D22BCA" w:rsidRPr="002623F8" w:rsidRDefault="00D22BCA" w:rsidP="005736D8">
            <w:pPr>
              <w:rPr>
                <w:rFonts w:cs="Times New Roman"/>
                <w:szCs w:val="24"/>
              </w:rPr>
            </w:pPr>
            <w:r w:rsidRPr="002623F8">
              <w:rPr>
                <w:rFonts w:cs="Times New Roman"/>
                <w:szCs w:val="24"/>
              </w:rPr>
              <w:tab/>
            </w:r>
          </w:p>
        </w:tc>
        <w:tc>
          <w:tcPr>
            <w:tcW w:w="1480" w:type="dxa"/>
            <w:vAlign w:val="center"/>
          </w:tcPr>
          <w:p w14:paraId="4E9EA97B" w14:textId="65B2FBFB" w:rsidR="00D22BCA" w:rsidRPr="00C76480" w:rsidRDefault="00CE6462" w:rsidP="00CE6462">
            <w:pPr>
              <w:rPr>
                <w:sz w:val="20"/>
                <w:highlight w:val="yellow"/>
              </w:rPr>
            </w:pPr>
            <w:r w:rsidRPr="00CE6462">
              <w:rPr>
                <w:sz w:val="20"/>
              </w:rPr>
              <w:t>3</w:t>
            </w:r>
            <w:r w:rsidRPr="00CE6462">
              <w:rPr>
                <w:sz w:val="20"/>
                <w:vertAlign w:val="superscript"/>
              </w:rPr>
              <w:t>e</w:t>
            </w:r>
            <w:r w:rsidRPr="00CE6462">
              <w:rPr>
                <w:sz w:val="20"/>
              </w:rPr>
              <w:t xml:space="preserve"> </w:t>
            </w:r>
            <w:r>
              <w:rPr>
                <w:sz w:val="20"/>
              </w:rPr>
              <w:t>année à 6e</w:t>
            </w:r>
          </w:p>
        </w:tc>
        <w:tc>
          <w:tcPr>
            <w:tcW w:w="3129" w:type="dxa"/>
            <w:vAlign w:val="center"/>
          </w:tcPr>
          <w:p w14:paraId="37D8A3A2" w14:textId="143E28C2" w:rsidR="00D22BCA" w:rsidRPr="00C209A5" w:rsidRDefault="00E46640" w:rsidP="00C209A5">
            <w:pPr>
              <w:rPr>
                <w:sz w:val="20"/>
              </w:rPr>
            </w:pPr>
            <w:r>
              <w:rPr>
                <w:sz w:val="20"/>
              </w:rPr>
              <w:t>Proportion des él</w:t>
            </w:r>
            <w:r w:rsidR="00FB2D21">
              <w:rPr>
                <w:sz w:val="20"/>
              </w:rPr>
              <w:t>èves qui ont suivi le programme et atteignent la cible de 80% des comportements attendus.</w:t>
            </w:r>
          </w:p>
        </w:tc>
        <w:tc>
          <w:tcPr>
            <w:tcW w:w="2123" w:type="dxa"/>
            <w:vAlign w:val="center"/>
          </w:tcPr>
          <w:p w14:paraId="0D0A506D" w14:textId="0A2352EB" w:rsidR="00D22BCA" w:rsidRPr="002623F8" w:rsidRDefault="00D22BCA" w:rsidP="00D22BCA">
            <w:pPr>
              <w:tabs>
                <w:tab w:val="right" w:pos="1792"/>
              </w:tabs>
              <w:rPr>
                <w:rFonts w:cs="Times New Roman"/>
                <w:szCs w:val="24"/>
              </w:rPr>
            </w:pPr>
            <w:r w:rsidRPr="002623F8">
              <w:rPr>
                <w:rFonts w:cs="Times New Roman"/>
                <w:szCs w:val="24"/>
              </w:rPr>
              <w:t>À reconduire</w:t>
            </w:r>
            <w:r>
              <w:rPr>
                <w:rFonts w:cs="Times New Roman"/>
                <w:szCs w:val="24"/>
              </w:rPr>
              <w:t xml:space="preserve">     </w:t>
            </w:r>
            <w:r w:rsidR="00D7319D">
              <w:rPr>
                <w:rFonts w:cs="Times New Roman"/>
                <w:szCs w:val="24"/>
              </w:rPr>
              <w:t>X</w:t>
            </w:r>
          </w:p>
          <w:p w14:paraId="5FBC1F84" w14:textId="77777777" w:rsidR="00D22BCA" w:rsidRPr="002623F8" w:rsidRDefault="00D22BCA" w:rsidP="00D22BCA">
            <w:pPr>
              <w:tabs>
                <w:tab w:val="right" w:pos="1792"/>
              </w:tabs>
              <w:rPr>
                <w:rFonts w:cs="Times New Roman"/>
                <w:szCs w:val="24"/>
              </w:rPr>
            </w:pPr>
            <w:r w:rsidRPr="002623F8">
              <w:rPr>
                <w:rFonts w:cs="Times New Roman"/>
                <w:szCs w:val="24"/>
              </w:rPr>
              <w:t>À modifier</w:t>
            </w:r>
            <w:r w:rsidRPr="002623F8">
              <w:rPr>
                <w:rFonts w:cs="Times New Roman"/>
                <w:szCs w:val="24"/>
              </w:rPr>
              <w:tab/>
            </w:r>
            <w:r>
              <w:rPr>
                <w:rFonts w:cs="Times New Roman"/>
                <w:szCs w:val="24"/>
              </w:rPr>
              <w:sym w:font="Wingdings" w:char="F06F"/>
            </w:r>
          </w:p>
          <w:p w14:paraId="4F11F474" w14:textId="77777777" w:rsidR="00D22BCA" w:rsidRPr="002623F8" w:rsidRDefault="00D22BCA" w:rsidP="00D22BCA">
            <w:pPr>
              <w:tabs>
                <w:tab w:val="right" w:pos="1792"/>
              </w:tabs>
              <w:rPr>
                <w:rFonts w:cs="Times New Roman"/>
                <w:szCs w:val="24"/>
              </w:rPr>
            </w:pPr>
            <w:r w:rsidRPr="002623F8">
              <w:rPr>
                <w:rFonts w:cs="Times New Roman"/>
                <w:szCs w:val="24"/>
              </w:rPr>
              <w:t>À abandonner</w:t>
            </w:r>
            <w:r w:rsidRPr="002623F8">
              <w:rPr>
                <w:rFonts w:cs="Times New Roman"/>
                <w:szCs w:val="24"/>
              </w:rPr>
              <w:tab/>
            </w:r>
            <w:r>
              <w:rPr>
                <w:rFonts w:cs="Times New Roman"/>
                <w:szCs w:val="24"/>
              </w:rPr>
              <w:sym w:font="Wingdings" w:char="F06F"/>
            </w:r>
          </w:p>
        </w:tc>
      </w:tr>
      <w:tr w:rsidR="00225D2F" w14:paraId="24F7CA8C" w14:textId="77777777" w:rsidTr="003A0FD8">
        <w:trPr>
          <w:trHeight w:val="1296"/>
        </w:trPr>
        <w:tc>
          <w:tcPr>
            <w:tcW w:w="534" w:type="dxa"/>
            <w:vAlign w:val="center"/>
          </w:tcPr>
          <w:p w14:paraId="52BC8269" w14:textId="3C46F88A" w:rsidR="00225D2F" w:rsidRPr="00D721E7" w:rsidRDefault="00614D29" w:rsidP="00D22BCA">
            <w:pPr>
              <w:jc w:val="center"/>
              <w:rPr>
                <w:rFonts w:cs="Times New Roman"/>
                <w:szCs w:val="24"/>
              </w:rPr>
            </w:pPr>
            <w:r>
              <w:rPr>
                <w:rFonts w:cs="Times New Roman"/>
                <w:szCs w:val="24"/>
              </w:rPr>
              <w:t>4</w:t>
            </w:r>
          </w:p>
        </w:tc>
        <w:tc>
          <w:tcPr>
            <w:tcW w:w="4990" w:type="dxa"/>
            <w:vAlign w:val="center"/>
          </w:tcPr>
          <w:p w14:paraId="24E3C618" w14:textId="16AF2E5F" w:rsidR="00225D2F" w:rsidRPr="006B0A77" w:rsidRDefault="00443131" w:rsidP="00332025">
            <w:pPr>
              <w:rPr>
                <w:rFonts w:cs="Times New Roman"/>
                <w:sz w:val="22"/>
                <w:szCs w:val="24"/>
              </w:rPr>
            </w:pPr>
            <w:r>
              <w:rPr>
                <w:rFonts w:cs="Times New Roman"/>
                <w:sz w:val="22"/>
                <w:szCs w:val="24"/>
              </w:rPr>
              <w:t>Enseignement explicite des comportements plans de leçon et pratique</w:t>
            </w:r>
            <w:r w:rsidR="008F24F9">
              <w:rPr>
                <w:rFonts w:cs="Times New Roman"/>
                <w:sz w:val="22"/>
                <w:szCs w:val="24"/>
              </w:rPr>
              <w:t>s</w:t>
            </w:r>
            <w:r>
              <w:rPr>
                <w:rFonts w:cs="Times New Roman"/>
                <w:sz w:val="22"/>
                <w:szCs w:val="24"/>
              </w:rPr>
              <w:t xml:space="preserve"> </w:t>
            </w:r>
            <w:proofErr w:type="spellStart"/>
            <w:r>
              <w:rPr>
                <w:rFonts w:cs="Times New Roman"/>
                <w:sz w:val="22"/>
                <w:szCs w:val="24"/>
              </w:rPr>
              <w:t>scp</w:t>
            </w:r>
            <w:proofErr w:type="spellEnd"/>
          </w:p>
        </w:tc>
        <w:tc>
          <w:tcPr>
            <w:tcW w:w="499" w:type="dxa"/>
            <w:vAlign w:val="center"/>
          </w:tcPr>
          <w:p w14:paraId="5133594A" w14:textId="77777777" w:rsidR="00225D2F" w:rsidRDefault="00225D2F" w:rsidP="00332025">
            <w:pPr>
              <w:rPr>
                <w:rFonts w:cs="Times New Roman"/>
                <w:lang w:val="fr-FR"/>
              </w:rPr>
            </w:pPr>
          </w:p>
          <w:p w14:paraId="39F54C2B" w14:textId="7D983920" w:rsidR="00225D2F" w:rsidRPr="002623F8" w:rsidRDefault="000110DD" w:rsidP="00332025">
            <w:pPr>
              <w:rPr>
                <w:rFonts w:cs="Times New Roman"/>
                <w:szCs w:val="24"/>
              </w:rPr>
            </w:pPr>
            <w:proofErr w:type="gramStart"/>
            <w:r>
              <w:rPr>
                <w:rFonts w:cs="Times New Roman"/>
                <w:szCs w:val="24"/>
              </w:rPr>
              <w:t>x</w:t>
            </w:r>
            <w:proofErr w:type="gramEnd"/>
          </w:p>
        </w:tc>
        <w:tc>
          <w:tcPr>
            <w:tcW w:w="522" w:type="dxa"/>
            <w:vAlign w:val="center"/>
          </w:tcPr>
          <w:p w14:paraId="1277D0C3" w14:textId="77777777" w:rsidR="00225D2F" w:rsidRDefault="00225D2F" w:rsidP="00332025">
            <w:pPr>
              <w:rPr>
                <w:rFonts w:cs="Times New Roman"/>
                <w:lang w:val="fr-FR"/>
              </w:rPr>
            </w:pPr>
          </w:p>
          <w:p w14:paraId="199072BA" w14:textId="4DF3B730" w:rsidR="00225D2F" w:rsidRPr="002623F8" w:rsidRDefault="00C209A5" w:rsidP="00332025">
            <w:pPr>
              <w:rPr>
                <w:rFonts w:cs="Times New Roman"/>
                <w:szCs w:val="24"/>
              </w:rPr>
            </w:pPr>
            <w:proofErr w:type="gramStart"/>
            <w:r>
              <w:rPr>
                <w:rFonts w:cs="Times New Roman"/>
                <w:szCs w:val="24"/>
              </w:rPr>
              <w:t>x</w:t>
            </w:r>
            <w:proofErr w:type="gramEnd"/>
          </w:p>
        </w:tc>
        <w:tc>
          <w:tcPr>
            <w:tcW w:w="513" w:type="dxa"/>
            <w:vAlign w:val="center"/>
          </w:tcPr>
          <w:p w14:paraId="558E11A6" w14:textId="77777777" w:rsidR="00A21C89" w:rsidRDefault="00A21C89" w:rsidP="00332025">
            <w:pPr>
              <w:rPr>
                <w:rFonts w:cs="Times New Roman"/>
                <w:lang w:val="fr-FR"/>
              </w:rPr>
            </w:pPr>
          </w:p>
          <w:p w14:paraId="46480377" w14:textId="77777777" w:rsidR="00225D2F" w:rsidRPr="002623F8" w:rsidRDefault="00225D2F" w:rsidP="00332025">
            <w:pPr>
              <w:rPr>
                <w:rFonts w:cs="Times New Roman"/>
                <w:szCs w:val="24"/>
              </w:rPr>
            </w:pPr>
            <w:r w:rsidRPr="002623F8">
              <w:rPr>
                <w:rFonts w:cs="Times New Roman"/>
                <w:szCs w:val="24"/>
              </w:rPr>
              <w:tab/>
            </w:r>
          </w:p>
        </w:tc>
        <w:tc>
          <w:tcPr>
            <w:tcW w:w="522" w:type="dxa"/>
            <w:vAlign w:val="center"/>
          </w:tcPr>
          <w:p w14:paraId="53B9D73A" w14:textId="77777777" w:rsidR="00225D2F" w:rsidRPr="002623F8" w:rsidRDefault="00225D2F" w:rsidP="00332025">
            <w:pPr>
              <w:rPr>
                <w:rFonts w:cs="Times New Roman"/>
                <w:szCs w:val="24"/>
              </w:rPr>
            </w:pPr>
            <w:r w:rsidRPr="002623F8">
              <w:rPr>
                <w:rFonts w:cs="Times New Roman"/>
                <w:szCs w:val="24"/>
              </w:rPr>
              <w:tab/>
            </w:r>
          </w:p>
        </w:tc>
        <w:tc>
          <w:tcPr>
            <w:tcW w:w="1480" w:type="dxa"/>
            <w:vAlign w:val="center"/>
          </w:tcPr>
          <w:p w14:paraId="1B82B499" w14:textId="7A6F5661" w:rsidR="00225D2F" w:rsidRPr="00CE6462" w:rsidRDefault="00CE6462" w:rsidP="00332025">
            <w:pPr>
              <w:rPr>
                <w:color w:val="000000" w:themeColor="text1"/>
                <w:sz w:val="20"/>
                <w:highlight w:val="yellow"/>
              </w:rPr>
            </w:pPr>
            <w:r w:rsidRPr="00CE6462">
              <w:rPr>
                <w:color w:val="000000" w:themeColor="text1"/>
                <w:sz w:val="20"/>
              </w:rPr>
              <w:t>Tous les niveaux</w:t>
            </w:r>
          </w:p>
        </w:tc>
        <w:tc>
          <w:tcPr>
            <w:tcW w:w="3129" w:type="dxa"/>
            <w:vAlign w:val="center"/>
          </w:tcPr>
          <w:p w14:paraId="005713F9" w14:textId="573CA8E4" w:rsidR="00D2536D" w:rsidRPr="00FB2D21" w:rsidRDefault="00FB2D21" w:rsidP="00FB2D21">
            <w:pPr>
              <w:rPr>
                <w:sz w:val="20"/>
              </w:rPr>
            </w:pPr>
            <w:r w:rsidRPr="00FB2D21">
              <w:rPr>
                <w:sz w:val="20"/>
              </w:rPr>
              <w:t>Nombre de classe</w:t>
            </w:r>
            <w:r w:rsidR="00637FFE">
              <w:rPr>
                <w:sz w:val="20"/>
              </w:rPr>
              <w:t>s</w:t>
            </w:r>
            <w:r w:rsidRPr="00FB2D21">
              <w:rPr>
                <w:sz w:val="20"/>
              </w:rPr>
              <w:t xml:space="preserve"> qui pratique</w:t>
            </w:r>
            <w:r w:rsidR="00637FFE">
              <w:rPr>
                <w:sz w:val="20"/>
              </w:rPr>
              <w:t>nt</w:t>
            </w:r>
            <w:r w:rsidRPr="00FB2D21">
              <w:rPr>
                <w:sz w:val="20"/>
              </w:rPr>
              <w:t xml:space="preserve"> explicitement les comportements</w:t>
            </w:r>
            <w:r>
              <w:rPr>
                <w:sz w:val="20"/>
              </w:rPr>
              <w:t>.</w:t>
            </w:r>
          </w:p>
        </w:tc>
        <w:tc>
          <w:tcPr>
            <w:tcW w:w="2123" w:type="dxa"/>
            <w:vAlign w:val="center"/>
          </w:tcPr>
          <w:p w14:paraId="27A5E863" w14:textId="5C7EFF95" w:rsidR="00225D2F" w:rsidRPr="002623F8" w:rsidRDefault="00225D2F" w:rsidP="00D22BCA">
            <w:pPr>
              <w:tabs>
                <w:tab w:val="right" w:pos="1792"/>
              </w:tabs>
              <w:rPr>
                <w:rFonts w:cs="Times New Roman"/>
                <w:szCs w:val="24"/>
              </w:rPr>
            </w:pPr>
            <w:r w:rsidRPr="002623F8">
              <w:rPr>
                <w:rFonts w:cs="Times New Roman"/>
                <w:szCs w:val="24"/>
              </w:rPr>
              <w:t>À reconduire</w:t>
            </w:r>
            <w:r>
              <w:rPr>
                <w:rFonts w:cs="Times New Roman"/>
                <w:szCs w:val="24"/>
              </w:rPr>
              <w:t xml:space="preserve">     </w:t>
            </w:r>
            <w:r w:rsidR="00D7319D">
              <w:rPr>
                <w:rFonts w:cs="Times New Roman"/>
                <w:szCs w:val="24"/>
              </w:rPr>
              <w:t>X</w:t>
            </w:r>
          </w:p>
          <w:p w14:paraId="22D0E8E6" w14:textId="77777777" w:rsidR="00225D2F" w:rsidRPr="002623F8" w:rsidRDefault="00225D2F" w:rsidP="00D22BCA">
            <w:pPr>
              <w:tabs>
                <w:tab w:val="right" w:pos="1792"/>
              </w:tabs>
              <w:rPr>
                <w:rFonts w:cs="Times New Roman"/>
                <w:szCs w:val="24"/>
              </w:rPr>
            </w:pPr>
            <w:r w:rsidRPr="002623F8">
              <w:rPr>
                <w:rFonts w:cs="Times New Roman"/>
                <w:szCs w:val="24"/>
              </w:rPr>
              <w:t>À modifier</w:t>
            </w:r>
            <w:r w:rsidRPr="002623F8">
              <w:rPr>
                <w:rFonts w:cs="Times New Roman"/>
                <w:szCs w:val="24"/>
              </w:rPr>
              <w:tab/>
            </w:r>
            <w:r>
              <w:rPr>
                <w:rFonts w:cs="Times New Roman"/>
                <w:szCs w:val="24"/>
              </w:rPr>
              <w:sym w:font="Wingdings" w:char="F06F"/>
            </w:r>
          </w:p>
          <w:p w14:paraId="438373A1" w14:textId="77777777" w:rsidR="00225D2F" w:rsidRPr="00C76480" w:rsidRDefault="00225D2F" w:rsidP="00D22BCA">
            <w:pPr>
              <w:tabs>
                <w:tab w:val="right" w:pos="1792"/>
              </w:tabs>
              <w:rPr>
                <w:rFonts w:cs="Times New Roman"/>
                <w:szCs w:val="24"/>
                <w:highlight w:val="yellow"/>
              </w:rPr>
            </w:pPr>
            <w:r w:rsidRPr="002623F8">
              <w:rPr>
                <w:rFonts w:cs="Times New Roman"/>
                <w:szCs w:val="24"/>
              </w:rPr>
              <w:t>À abandonner</w:t>
            </w:r>
            <w:r w:rsidRPr="002623F8">
              <w:rPr>
                <w:rFonts w:cs="Times New Roman"/>
                <w:szCs w:val="24"/>
              </w:rPr>
              <w:tab/>
            </w:r>
            <w:r>
              <w:rPr>
                <w:rFonts w:cs="Times New Roman"/>
                <w:szCs w:val="24"/>
              </w:rPr>
              <w:sym w:font="Wingdings" w:char="F06F"/>
            </w:r>
          </w:p>
        </w:tc>
      </w:tr>
      <w:tr w:rsidR="00225D2F" w14:paraId="53375B96" w14:textId="77777777" w:rsidTr="003A0FD8">
        <w:trPr>
          <w:trHeight w:val="1296"/>
        </w:trPr>
        <w:tc>
          <w:tcPr>
            <w:tcW w:w="534" w:type="dxa"/>
            <w:vAlign w:val="center"/>
          </w:tcPr>
          <w:p w14:paraId="51221548" w14:textId="77777777" w:rsidR="00225D2F" w:rsidRPr="00D721E7" w:rsidRDefault="00225D2F" w:rsidP="00D22BCA">
            <w:pPr>
              <w:jc w:val="center"/>
              <w:rPr>
                <w:rFonts w:cs="Times New Roman"/>
                <w:szCs w:val="24"/>
              </w:rPr>
            </w:pPr>
            <w:r>
              <w:rPr>
                <w:rFonts w:cs="Times New Roman"/>
                <w:szCs w:val="24"/>
              </w:rPr>
              <w:t>4</w:t>
            </w:r>
          </w:p>
        </w:tc>
        <w:tc>
          <w:tcPr>
            <w:tcW w:w="4990" w:type="dxa"/>
            <w:vAlign w:val="center"/>
          </w:tcPr>
          <w:p w14:paraId="23973C61" w14:textId="1AC6683E" w:rsidR="00225D2F" w:rsidRPr="006B0A77" w:rsidRDefault="00443131" w:rsidP="00332025">
            <w:pPr>
              <w:rPr>
                <w:rFonts w:cs="Times New Roman"/>
                <w:sz w:val="22"/>
                <w:szCs w:val="24"/>
              </w:rPr>
            </w:pPr>
            <w:r>
              <w:rPr>
                <w:rFonts w:cs="Times New Roman"/>
                <w:sz w:val="22"/>
                <w:szCs w:val="24"/>
              </w:rPr>
              <w:t>Miser sur l’émulation pour cultiver le bon comportement :  individuelle</w:t>
            </w:r>
            <w:r w:rsidR="00756C2D">
              <w:rPr>
                <w:rFonts w:cs="Times New Roman"/>
                <w:sz w:val="22"/>
                <w:szCs w:val="24"/>
              </w:rPr>
              <w:t>/ de groupe/ école</w:t>
            </w:r>
          </w:p>
        </w:tc>
        <w:tc>
          <w:tcPr>
            <w:tcW w:w="499" w:type="dxa"/>
            <w:vAlign w:val="center"/>
          </w:tcPr>
          <w:p w14:paraId="7BF42B2D" w14:textId="24D43F97" w:rsidR="00225D2F" w:rsidRDefault="000110DD" w:rsidP="00332025">
            <w:pPr>
              <w:rPr>
                <w:rFonts w:cs="Times New Roman"/>
                <w:lang w:val="fr-FR"/>
              </w:rPr>
            </w:pPr>
            <w:proofErr w:type="gramStart"/>
            <w:r>
              <w:rPr>
                <w:rFonts w:cs="Times New Roman"/>
                <w:lang w:val="fr-FR"/>
              </w:rPr>
              <w:t>x</w:t>
            </w:r>
            <w:proofErr w:type="gramEnd"/>
          </w:p>
          <w:p w14:paraId="61296AA9" w14:textId="77777777" w:rsidR="00225D2F" w:rsidRPr="002623F8" w:rsidRDefault="00225D2F" w:rsidP="00332025">
            <w:pPr>
              <w:rPr>
                <w:rFonts w:cs="Times New Roman"/>
                <w:szCs w:val="24"/>
              </w:rPr>
            </w:pPr>
          </w:p>
        </w:tc>
        <w:tc>
          <w:tcPr>
            <w:tcW w:w="522" w:type="dxa"/>
            <w:vAlign w:val="center"/>
          </w:tcPr>
          <w:p w14:paraId="0CEDC56A" w14:textId="32888621" w:rsidR="00225D2F" w:rsidRDefault="00FB2D21" w:rsidP="00332025">
            <w:pPr>
              <w:rPr>
                <w:rFonts w:cs="Times New Roman"/>
                <w:lang w:val="fr-FR"/>
              </w:rPr>
            </w:pPr>
            <w:proofErr w:type="gramStart"/>
            <w:r>
              <w:rPr>
                <w:rFonts w:cs="Times New Roman"/>
                <w:lang w:val="fr-FR"/>
              </w:rPr>
              <w:t>x</w:t>
            </w:r>
            <w:proofErr w:type="gramEnd"/>
          </w:p>
          <w:p w14:paraId="18BB3C31" w14:textId="77777777" w:rsidR="00225D2F" w:rsidRPr="002623F8" w:rsidRDefault="00225D2F" w:rsidP="00332025">
            <w:pPr>
              <w:rPr>
                <w:rFonts w:cs="Times New Roman"/>
                <w:szCs w:val="24"/>
              </w:rPr>
            </w:pPr>
          </w:p>
        </w:tc>
        <w:tc>
          <w:tcPr>
            <w:tcW w:w="513" w:type="dxa"/>
            <w:vAlign w:val="center"/>
          </w:tcPr>
          <w:p w14:paraId="6200DE9E" w14:textId="77777777" w:rsidR="00225D2F" w:rsidRPr="002623F8" w:rsidRDefault="00225D2F" w:rsidP="00332025">
            <w:pPr>
              <w:rPr>
                <w:rFonts w:cs="Times New Roman"/>
                <w:szCs w:val="24"/>
              </w:rPr>
            </w:pPr>
            <w:r w:rsidRPr="002623F8">
              <w:rPr>
                <w:rFonts w:cs="Times New Roman"/>
                <w:szCs w:val="24"/>
              </w:rPr>
              <w:tab/>
            </w:r>
          </w:p>
        </w:tc>
        <w:tc>
          <w:tcPr>
            <w:tcW w:w="522" w:type="dxa"/>
            <w:vAlign w:val="center"/>
          </w:tcPr>
          <w:p w14:paraId="566943CA" w14:textId="77777777" w:rsidR="00225D2F" w:rsidRPr="002623F8" w:rsidRDefault="00225D2F" w:rsidP="00332025">
            <w:pPr>
              <w:rPr>
                <w:rFonts w:cs="Times New Roman"/>
                <w:szCs w:val="24"/>
              </w:rPr>
            </w:pPr>
            <w:r w:rsidRPr="002623F8">
              <w:rPr>
                <w:rFonts w:cs="Times New Roman"/>
                <w:szCs w:val="24"/>
              </w:rPr>
              <w:tab/>
            </w:r>
          </w:p>
        </w:tc>
        <w:tc>
          <w:tcPr>
            <w:tcW w:w="1480" w:type="dxa"/>
            <w:vAlign w:val="center"/>
          </w:tcPr>
          <w:p w14:paraId="1F5A87E8" w14:textId="1C51BB4E" w:rsidR="00225D2F" w:rsidRPr="00C76480" w:rsidRDefault="00CE6462" w:rsidP="00332025">
            <w:pPr>
              <w:rPr>
                <w:sz w:val="20"/>
                <w:highlight w:val="yellow"/>
              </w:rPr>
            </w:pPr>
            <w:r w:rsidRPr="00CE6462">
              <w:rPr>
                <w:sz w:val="20"/>
              </w:rPr>
              <w:t>Tous les niveaux</w:t>
            </w:r>
          </w:p>
        </w:tc>
        <w:tc>
          <w:tcPr>
            <w:tcW w:w="3129" w:type="dxa"/>
            <w:vAlign w:val="center"/>
          </w:tcPr>
          <w:p w14:paraId="6F1C9BDB" w14:textId="3AE1AE90" w:rsidR="00C70DE1" w:rsidRPr="00FB2D21" w:rsidRDefault="00FB2D21" w:rsidP="00FB2D21">
            <w:pPr>
              <w:rPr>
                <w:sz w:val="20"/>
              </w:rPr>
            </w:pPr>
            <w:r>
              <w:rPr>
                <w:sz w:val="20"/>
              </w:rPr>
              <w:t>Le nombre de célébrations</w:t>
            </w:r>
          </w:p>
        </w:tc>
        <w:tc>
          <w:tcPr>
            <w:tcW w:w="2123" w:type="dxa"/>
            <w:vAlign w:val="center"/>
          </w:tcPr>
          <w:p w14:paraId="379412D3" w14:textId="77777777" w:rsidR="00225D2F" w:rsidRPr="002623F8" w:rsidRDefault="00225D2F" w:rsidP="00D22BCA">
            <w:pPr>
              <w:tabs>
                <w:tab w:val="right" w:pos="1792"/>
              </w:tabs>
              <w:rPr>
                <w:rFonts w:cs="Times New Roman"/>
                <w:szCs w:val="24"/>
              </w:rPr>
            </w:pPr>
            <w:r w:rsidRPr="002623F8">
              <w:rPr>
                <w:rFonts w:cs="Times New Roman"/>
                <w:szCs w:val="24"/>
              </w:rPr>
              <w:t>À reconduire</w:t>
            </w:r>
            <w:r>
              <w:rPr>
                <w:rFonts w:cs="Times New Roman"/>
                <w:szCs w:val="24"/>
              </w:rPr>
              <w:t xml:space="preserve">     </w:t>
            </w:r>
            <w:r>
              <w:rPr>
                <w:rFonts w:cs="Times New Roman"/>
                <w:szCs w:val="24"/>
              </w:rPr>
              <w:sym w:font="Wingdings" w:char="F06F"/>
            </w:r>
            <w:r w:rsidRPr="002623F8">
              <w:rPr>
                <w:rFonts w:cs="Times New Roman"/>
                <w:szCs w:val="24"/>
              </w:rPr>
              <w:tab/>
              <w:t xml:space="preserve"> </w:t>
            </w:r>
          </w:p>
          <w:p w14:paraId="46A302A4" w14:textId="680B756D" w:rsidR="00225D2F" w:rsidRPr="002623F8" w:rsidRDefault="00225D2F" w:rsidP="00D22BCA">
            <w:pPr>
              <w:tabs>
                <w:tab w:val="right" w:pos="1792"/>
              </w:tabs>
              <w:rPr>
                <w:rFonts w:cs="Times New Roman"/>
                <w:szCs w:val="24"/>
              </w:rPr>
            </w:pPr>
            <w:r w:rsidRPr="002623F8">
              <w:rPr>
                <w:rFonts w:cs="Times New Roman"/>
                <w:szCs w:val="24"/>
              </w:rPr>
              <w:t>À modifier</w:t>
            </w:r>
            <w:r w:rsidRPr="002623F8">
              <w:rPr>
                <w:rFonts w:cs="Times New Roman"/>
                <w:szCs w:val="24"/>
              </w:rPr>
              <w:tab/>
            </w:r>
            <w:r w:rsidR="00D7319D">
              <w:rPr>
                <w:rFonts w:cs="Times New Roman"/>
                <w:szCs w:val="24"/>
              </w:rPr>
              <w:t>X</w:t>
            </w:r>
          </w:p>
          <w:p w14:paraId="76A92D2F" w14:textId="77777777" w:rsidR="00225D2F" w:rsidRPr="00C76480" w:rsidRDefault="00225D2F" w:rsidP="00D22BCA">
            <w:pPr>
              <w:tabs>
                <w:tab w:val="right" w:pos="1792"/>
              </w:tabs>
              <w:rPr>
                <w:rFonts w:cs="Times New Roman"/>
                <w:szCs w:val="24"/>
                <w:highlight w:val="yellow"/>
              </w:rPr>
            </w:pPr>
            <w:r w:rsidRPr="002623F8">
              <w:rPr>
                <w:rFonts w:cs="Times New Roman"/>
                <w:szCs w:val="24"/>
              </w:rPr>
              <w:t>À abandonner</w:t>
            </w:r>
            <w:r w:rsidRPr="002623F8">
              <w:rPr>
                <w:rFonts w:cs="Times New Roman"/>
                <w:szCs w:val="24"/>
              </w:rPr>
              <w:tab/>
            </w:r>
            <w:r>
              <w:rPr>
                <w:rFonts w:cs="Times New Roman"/>
                <w:szCs w:val="24"/>
              </w:rPr>
              <w:sym w:font="Wingdings" w:char="F06F"/>
            </w:r>
          </w:p>
        </w:tc>
      </w:tr>
      <w:tr w:rsidR="00225D2F" w14:paraId="17335A09" w14:textId="77777777" w:rsidTr="003A0FD8">
        <w:trPr>
          <w:trHeight w:val="1296"/>
        </w:trPr>
        <w:tc>
          <w:tcPr>
            <w:tcW w:w="534" w:type="dxa"/>
            <w:vAlign w:val="center"/>
          </w:tcPr>
          <w:p w14:paraId="0DC1588C" w14:textId="77777777" w:rsidR="00225D2F" w:rsidRPr="00D721E7" w:rsidRDefault="00225D2F" w:rsidP="00D22BCA">
            <w:pPr>
              <w:jc w:val="center"/>
              <w:rPr>
                <w:rFonts w:cs="Times New Roman"/>
                <w:szCs w:val="24"/>
              </w:rPr>
            </w:pPr>
            <w:r>
              <w:rPr>
                <w:rFonts w:cs="Times New Roman"/>
                <w:szCs w:val="24"/>
              </w:rPr>
              <w:t>5</w:t>
            </w:r>
          </w:p>
        </w:tc>
        <w:tc>
          <w:tcPr>
            <w:tcW w:w="4990" w:type="dxa"/>
            <w:vAlign w:val="center"/>
          </w:tcPr>
          <w:p w14:paraId="4D6E982C" w14:textId="62D8102F" w:rsidR="00225D2F" w:rsidRPr="006B0A77" w:rsidRDefault="00443131" w:rsidP="00332025">
            <w:pPr>
              <w:rPr>
                <w:rFonts w:cs="Times New Roman"/>
                <w:sz w:val="22"/>
                <w:szCs w:val="24"/>
              </w:rPr>
            </w:pPr>
            <w:r>
              <w:rPr>
                <w:rFonts w:cs="Times New Roman"/>
                <w:sz w:val="22"/>
                <w:szCs w:val="24"/>
              </w:rPr>
              <w:t xml:space="preserve">Ateliers avec le </w:t>
            </w:r>
            <w:proofErr w:type="gramStart"/>
            <w:r>
              <w:rPr>
                <w:rFonts w:cs="Times New Roman"/>
                <w:sz w:val="22"/>
                <w:szCs w:val="24"/>
              </w:rPr>
              <w:t>SPVM(</w:t>
            </w:r>
            <w:proofErr w:type="gramEnd"/>
            <w:r>
              <w:rPr>
                <w:rFonts w:cs="Times New Roman"/>
                <w:sz w:val="22"/>
                <w:szCs w:val="24"/>
              </w:rPr>
              <w:t>Gang de choix, Sexto</w:t>
            </w:r>
            <w:r w:rsidR="00B55F99">
              <w:rPr>
                <w:rFonts w:cs="Times New Roman"/>
                <w:sz w:val="22"/>
                <w:szCs w:val="24"/>
              </w:rPr>
              <w:t>, intimidation</w:t>
            </w:r>
            <w:r>
              <w:rPr>
                <w:rFonts w:cs="Times New Roman"/>
                <w:sz w:val="22"/>
                <w:szCs w:val="24"/>
              </w:rPr>
              <w:t>)</w:t>
            </w:r>
          </w:p>
        </w:tc>
        <w:tc>
          <w:tcPr>
            <w:tcW w:w="499" w:type="dxa"/>
            <w:vAlign w:val="center"/>
          </w:tcPr>
          <w:p w14:paraId="26D0BB5C" w14:textId="53D48672" w:rsidR="00225D2F" w:rsidRPr="002623F8" w:rsidRDefault="000110DD" w:rsidP="00756A68">
            <w:pPr>
              <w:rPr>
                <w:rFonts w:cs="Times New Roman"/>
                <w:szCs w:val="24"/>
              </w:rPr>
            </w:pPr>
            <w:proofErr w:type="gramStart"/>
            <w:r>
              <w:rPr>
                <w:rFonts w:cs="Times New Roman"/>
                <w:szCs w:val="24"/>
              </w:rPr>
              <w:t>x</w:t>
            </w:r>
            <w:proofErr w:type="gramEnd"/>
          </w:p>
        </w:tc>
        <w:tc>
          <w:tcPr>
            <w:tcW w:w="522" w:type="dxa"/>
            <w:vAlign w:val="center"/>
          </w:tcPr>
          <w:p w14:paraId="4D281F79" w14:textId="77777777" w:rsidR="00637FFE" w:rsidRDefault="00637FFE" w:rsidP="00332025">
            <w:pPr>
              <w:rPr>
                <w:rFonts w:cs="Times New Roman"/>
                <w:lang w:val="fr-FR"/>
              </w:rPr>
            </w:pPr>
          </w:p>
          <w:p w14:paraId="30B07710" w14:textId="542E09D3" w:rsidR="00225D2F" w:rsidRDefault="00FB2D21" w:rsidP="00332025">
            <w:pPr>
              <w:rPr>
                <w:rFonts w:cs="Times New Roman"/>
                <w:lang w:val="fr-FR"/>
              </w:rPr>
            </w:pPr>
            <w:proofErr w:type="gramStart"/>
            <w:r>
              <w:rPr>
                <w:rFonts w:cs="Times New Roman"/>
                <w:lang w:val="fr-FR"/>
              </w:rPr>
              <w:t>x</w:t>
            </w:r>
            <w:proofErr w:type="gramEnd"/>
          </w:p>
          <w:p w14:paraId="7CD474F4" w14:textId="77777777" w:rsidR="00225D2F" w:rsidRPr="002623F8" w:rsidRDefault="00225D2F" w:rsidP="00332025">
            <w:pPr>
              <w:rPr>
                <w:rFonts w:cs="Times New Roman"/>
                <w:szCs w:val="24"/>
              </w:rPr>
            </w:pPr>
          </w:p>
        </w:tc>
        <w:tc>
          <w:tcPr>
            <w:tcW w:w="513" w:type="dxa"/>
            <w:vAlign w:val="center"/>
          </w:tcPr>
          <w:p w14:paraId="7D97B42A" w14:textId="77777777" w:rsidR="00225D2F" w:rsidRPr="002623F8" w:rsidRDefault="00225D2F" w:rsidP="00332025">
            <w:pPr>
              <w:rPr>
                <w:rFonts w:cs="Times New Roman"/>
                <w:szCs w:val="24"/>
              </w:rPr>
            </w:pPr>
            <w:r w:rsidRPr="002623F8">
              <w:rPr>
                <w:rFonts w:cs="Times New Roman"/>
                <w:szCs w:val="24"/>
              </w:rPr>
              <w:tab/>
            </w:r>
          </w:p>
        </w:tc>
        <w:tc>
          <w:tcPr>
            <w:tcW w:w="522" w:type="dxa"/>
            <w:vAlign w:val="center"/>
          </w:tcPr>
          <w:p w14:paraId="3FE7B574" w14:textId="77777777" w:rsidR="00225D2F" w:rsidRPr="002623F8" w:rsidRDefault="00225D2F" w:rsidP="00332025">
            <w:pPr>
              <w:rPr>
                <w:rFonts w:cs="Times New Roman"/>
                <w:szCs w:val="24"/>
              </w:rPr>
            </w:pPr>
            <w:r w:rsidRPr="002623F8">
              <w:rPr>
                <w:rFonts w:cs="Times New Roman"/>
                <w:szCs w:val="24"/>
              </w:rPr>
              <w:tab/>
            </w:r>
          </w:p>
        </w:tc>
        <w:tc>
          <w:tcPr>
            <w:tcW w:w="1480" w:type="dxa"/>
            <w:vAlign w:val="center"/>
          </w:tcPr>
          <w:p w14:paraId="37290945" w14:textId="7E588611" w:rsidR="00225D2F" w:rsidRPr="00265C29" w:rsidRDefault="00265C29" w:rsidP="00332025">
            <w:pPr>
              <w:rPr>
                <w:sz w:val="20"/>
              </w:rPr>
            </w:pPr>
            <w:r w:rsidRPr="00265C29">
              <w:rPr>
                <w:sz w:val="20"/>
              </w:rPr>
              <w:t>5</w:t>
            </w:r>
            <w:r w:rsidRPr="00265C29">
              <w:rPr>
                <w:sz w:val="20"/>
                <w:vertAlign w:val="superscript"/>
              </w:rPr>
              <w:t>e</w:t>
            </w:r>
            <w:r w:rsidRPr="00265C29">
              <w:rPr>
                <w:sz w:val="20"/>
              </w:rPr>
              <w:t xml:space="preserve"> et 6e</w:t>
            </w:r>
          </w:p>
        </w:tc>
        <w:tc>
          <w:tcPr>
            <w:tcW w:w="3129" w:type="dxa"/>
            <w:vAlign w:val="center"/>
          </w:tcPr>
          <w:p w14:paraId="3C5565A6" w14:textId="653F90B1" w:rsidR="00225D2F" w:rsidRPr="00FB2D21" w:rsidRDefault="00FB2D21" w:rsidP="00FB2D21">
            <w:pPr>
              <w:rPr>
                <w:sz w:val="20"/>
              </w:rPr>
            </w:pPr>
            <w:r>
              <w:rPr>
                <w:sz w:val="20"/>
              </w:rPr>
              <w:t xml:space="preserve">Le nombre d’ateliers </w:t>
            </w:r>
            <w:r w:rsidR="00637FFE">
              <w:rPr>
                <w:sz w:val="20"/>
              </w:rPr>
              <w:t>donnés</w:t>
            </w:r>
            <w:r>
              <w:rPr>
                <w:sz w:val="20"/>
              </w:rPr>
              <w:t xml:space="preserve"> par le SPVM. Au moins 3</w:t>
            </w:r>
          </w:p>
        </w:tc>
        <w:tc>
          <w:tcPr>
            <w:tcW w:w="2123" w:type="dxa"/>
            <w:vAlign w:val="center"/>
          </w:tcPr>
          <w:p w14:paraId="33295305" w14:textId="43E733AF" w:rsidR="00225D2F" w:rsidRPr="002623F8" w:rsidRDefault="00225D2F" w:rsidP="00D22BCA">
            <w:pPr>
              <w:tabs>
                <w:tab w:val="right" w:pos="1792"/>
              </w:tabs>
              <w:rPr>
                <w:rFonts w:cs="Times New Roman"/>
                <w:szCs w:val="24"/>
              </w:rPr>
            </w:pPr>
            <w:r w:rsidRPr="002623F8">
              <w:rPr>
                <w:rFonts w:cs="Times New Roman"/>
                <w:szCs w:val="24"/>
              </w:rPr>
              <w:t>À reconduire</w:t>
            </w:r>
            <w:r>
              <w:rPr>
                <w:rFonts w:cs="Times New Roman"/>
                <w:szCs w:val="24"/>
              </w:rPr>
              <w:t xml:space="preserve">     </w:t>
            </w:r>
            <w:r w:rsidR="00EE236E">
              <w:rPr>
                <w:rFonts w:cs="Times New Roman"/>
                <w:szCs w:val="24"/>
              </w:rPr>
              <w:t>X</w:t>
            </w:r>
          </w:p>
          <w:p w14:paraId="5362A5C1" w14:textId="77777777" w:rsidR="00225D2F" w:rsidRPr="002623F8" w:rsidRDefault="00225D2F" w:rsidP="00D22BCA">
            <w:pPr>
              <w:tabs>
                <w:tab w:val="right" w:pos="1792"/>
              </w:tabs>
              <w:rPr>
                <w:rFonts w:cs="Times New Roman"/>
                <w:szCs w:val="24"/>
              </w:rPr>
            </w:pPr>
            <w:r w:rsidRPr="002623F8">
              <w:rPr>
                <w:rFonts w:cs="Times New Roman"/>
                <w:szCs w:val="24"/>
              </w:rPr>
              <w:t>À modifier</w:t>
            </w:r>
            <w:r w:rsidRPr="002623F8">
              <w:rPr>
                <w:rFonts w:cs="Times New Roman"/>
                <w:szCs w:val="24"/>
              </w:rPr>
              <w:tab/>
            </w:r>
            <w:r>
              <w:rPr>
                <w:rFonts w:cs="Times New Roman"/>
                <w:szCs w:val="24"/>
              </w:rPr>
              <w:sym w:font="Wingdings" w:char="F06F"/>
            </w:r>
          </w:p>
          <w:p w14:paraId="0A7DCD22" w14:textId="77777777" w:rsidR="00225D2F" w:rsidRPr="00C76480" w:rsidRDefault="00225D2F" w:rsidP="00D22BCA">
            <w:pPr>
              <w:tabs>
                <w:tab w:val="right" w:pos="1792"/>
              </w:tabs>
              <w:rPr>
                <w:rFonts w:cs="Times New Roman"/>
                <w:szCs w:val="24"/>
                <w:highlight w:val="yellow"/>
              </w:rPr>
            </w:pPr>
            <w:r w:rsidRPr="002623F8">
              <w:rPr>
                <w:rFonts w:cs="Times New Roman"/>
                <w:szCs w:val="24"/>
              </w:rPr>
              <w:t>À abandonner</w:t>
            </w:r>
            <w:r w:rsidRPr="002623F8">
              <w:rPr>
                <w:rFonts w:cs="Times New Roman"/>
                <w:szCs w:val="24"/>
              </w:rPr>
              <w:tab/>
            </w:r>
            <w:r>
              <w:rPr>
                <w:rFonts w:cs="Times New Roman"/>
                <w:szCs w:val="24"/>
              </w:rPr>
              <w:sym w:font="Wingdings" w:char="F06F"/>
            </w:r>
          </w:p>
        </w:tc>
      </w:tr>
      <w:tr w:rsidR="00225D2F" w14:paraId="14320A60" w14:textId="77777777" w:rsidTr="003A0FD8">
        <w:trPr>
          <w:trHeight w:val="1296"/>
        </w:trPr>
        <w:tc>
          <w:tcPr>
            <w:tcW w:w="534" w:type="dxa"/>
            <w:vAlign w:val="center"/>
          </w:tcPr>
          <w:p w14:paraId="2811C617" w14:textId="77777777" w:rsidR="00225D2F" w:rsidRPr="00D721E7" w:rsidRDefault="00225D2F" w:rsidP="00D22BCA">
            <w:pPr>
              <w:jc w:val="center"/>
              <w:rPr>
                <w:rFonts w:cs="Times New Roman"/>
                <w:szCs w:val="24"/>
              </w:rPr>
            </w:pPr>
            <w:r>
              <w:rPr>
                <w:rFonts w:cs="Times New Roman"/>
                <w:szCs w:val="24"/>
              </w:rPr>
              <w:t>6</w:t>
            </w:r>
          </w:p>
        </w:tc>
        <w:tc>
          <w:tcPr>
            <w:tcW w:w="4990" w:type="dxa"/>
            <w:vAlign w:val="center"/>
          </w:tcPr>
          <w:p w14:paraId="4CE92A62" w14:textId="591B3C89" w:rsidR="00225D2F" w:rsidRPr="006B0A77" w:rsidRDefault="009A3900" w:rsidP="00332025">
            <w:pPr>
              <w:rPr>
                <w:rFonts w:cs="Times New Roman"/>
                <w:sz w:val="22"/>
                <w:szCs w:val="24"/>
              </w:rPr>
            </w:pPr>
            <w:r>
              <w:rPr>
                <w:rFonts w:cs="Times New Roman"/>
                <w:sz w:val="22"/>
                <w:szCs w:val="24"/>
              </w:rPr>
              <w:t xml:space="preserve">Enseigner </w:t>
            </w:r>
            <w:r w:rsidR="0049579B">
              <w:rPr>
                <w:rFonts w:cs="Times New Roman"/>
                <w:sz w:val="22"/>
                <w:szCs w:val="24"/>
              </w:rPr>
              <w:t>explicitement les jeux coopératifs</w:t>
            </w:r>
          </w:p>
        </w:tc>
        <w:tc>
          <w:tcPr>
            <w:tcW w:w="499" w:type="dxa"/>
            <w:vAlign w:val="center"/>
          </w:tcPr>
          <w:p w14:paraId="280BDD20" w14:textId="77777777" w:rsidR="00225D2F" w:rsidRDefault="00225D2F" w:rsidP="00332025">
            <w:pPr>
              <w:rPr>
                <w:rFonts w:cs="Times New Roman"/>
                <w:lang w:val="fr-FR"/>
              </w:rPr>
            </w:pPr>
          </w:p>
          <w:p w14:paraId="6A2EE133" w14:textId="1B36AD24" w:rsidR="00225D2F" w:rsidRPr="002623F8" w:rsidRDefault="000110DD" w:rsidP="00332025">
            <w:pPr>
              <w:rPr>
                <w:rFonts w:cs="Times New Roman"/>
                <w:szCs w:val="24"/>
              </w:rPr>
            </w:pPr>
            <w:proofErr w:type="gramStart"/>
            <w:r>
              <w:rPr>
                <w:rFonts w:cs="Times New Roman"/>
                <w:szCs w:val="24"/>
              </w:rPr>
              <w:t>x</w:t>
            </w:r>
            <w:proofErr w:type="gramEnd"/>
          </w:p>
        </w:tc>
        <w:tc>
          <w:tcPr>
            <w:tcW w:w="522" w:type="dxa"/>
            <w:vAlign w:val="center"/>
          </w:tcPr>
          <w:p w14:paraId="238253CC" w14:textId="77777777" w:rsidR="00225D2F" w:rsidRDefault="00225D2F" w:rsidP="00332025">
            <w:pPr>
              <w:rPr>
                <w:rFonts w:cs="Times New Roman"/>
                <w:lang w:val="fr-FR"/>
              </w:rPr>
            </w:pPr>
          </w:p>
          <w:p w14:paraId="59D56CA9" w14:textId="053BD253" w:rsidR="00225D2F" w:rsidRPr="002623F8" w:rsidRDefault="00FB2D21" w:rsidP="00332025">
            <w:pPr>
              <w:rPr>
                <w:rFonts w:cs="Times New Roman"/>
                <w:szCs w:val="24"/>
              </w:rPr>
            </w:pPr>
            <w:proofErr w:type="gramStart"/>
            <w:r>
              <w:rPr>
                <w:rFonts w:cs="Times New Roman"/>
                <w:szCs w:val="24"/>
              </w:rPr>
              <w:t>x</w:t>
            </w:r>
            <w:proofErr w:type="gramEnd"/>
          </w:p>
        </w:tc>
        <w:tc>
          <w:tcPr>
            <w:tcW w:w="513" w:type="dxa"/>
            <w:vAlign w:val="center"/>
          </w:tcPr>
          <w:p w14:paraId="6BB66808" w14:textId="77777777" w:rsidR="00225D2F" w:rsidRPr="002623F8" w:rsidRDefault="00225D2F" w:rsidP="00332025">
            <w:pPr>
              <w:rPr>
                <w:rFonts w:cs="Times New Roman"/>
                <w:szCs w:val="24"/>
              </w:rPr>
            </w:pPr>
            <w:r w:rsidRPr="002623F8">
              <w:rPr>
                <w:rFonts w:cs="Times New Roman"/>
                <w:szCs w:val="24"/>
              </w:rPr>
              <w:tab/>
            </w:r>
          </w:p>
        </w:tc>
        <w:tc>
          <w:tcPr>
            <w:tcW w:w="522" w:type="dxa"/>
            <w:vAlign w:val="center"/>
          </w:tcPr>
          <w:p w14:paraId="4FC1F68A" w14:textId="77777777" w:rsidR="00225D2F" w:rsidRPr="002623F8" w:rsidRDefault="00225D2F" w:rsidP="00332025">
            <w:pPr>
              <w:rPr>
                <w:rFonts w:cs="Times New Roman"/>
                <w:szCs w:val="24"/>
              </w:rPr>
            </w:pPr>
            <w:r w:rsidRPr="002623F8">
              <w:rPr>
                <w:rFonts w:cs="Times New Roman"/>
                <w:szCs w:val="24"/>
              </w:rPr>
              <w:tab/>
            </w:r>
          </w:p>
        </w:tc>
        <w:tc>
          <w:tcPr>
            <w:tcW w:w="1480" w:type="dxa"/>
            <w:vAlign w:val="center"/>
          </w:tcPr>
          <w:p w14:paraId="5F1BDAE2" w14:textId="08D27083" w:rsidR="00225D2F" w:rsidRPr="00654D1C" w:rsidRDefault="00654D1C" w:rsidP="00332025">
            <w:pPr>
              <w:rPr>
                <w:sz w:val="20"/>
              </w:rPr>
            </w:pPr>
            <w:r w:rsidRPr="00654D1C">
              <w:rPr>
                <w:sz w:val="20"/>
              </w:rPr>
              <w:t>1</w:t>
            </w:r>
            <w:r w:rsidRPr="00654D1C">
              <w:rPr>
                <w:sz w:val="20"/>
                <w:vertAlign w:val="superscript"/>
              </w:rPr>
              <w:t>er</w:t>
            </w:r>
            <w:r w:rsidRPr="00654D1C">
              <w:rPr>
                <w:sz w:val="20"/>
              </w:rPr>
              <w:t xml:space="preserve"> cycle</w:t>
            </w:r>
          </w:p>
        </w:tc>
        <w:tc>
          <w:tcPr>
            <w:tcW w:w="3129" w:type="dxa"/>
            <w:vAlign w:val="center"/>
          </w:tcPr>
          <w:p w14:paraId="4AA8E645" w14:textId="6CCB2488" w:rsidR="00225D2F" w:rsidRPr="00FB2D21" w:rsidRDefault="00FB2D21" w:rsidP="00FB2D21">
            <w:pPr>
              <w:rPr>
                <w:sz w:val="20"/>
              </w:rPr>
            </w:pPr>
            <w:r>
              <w:rPr>
                <w:sz w:val="20"/>
              </w:rPr>
              <w:t>Nombre de jeux enseignés</w:t>
            </w:r>
          </w:p>
        </w:tc>
        <w:tc>
          <w:tcPr>
            <w:tcW w:w="2123" w:type="dxa"/>
            <w:vAlign w:val="center"/>
          </w:tcPr>
          <w:p w14:paraId="4C96BA8F" w14:textId="17B6A80E" w:rsidR="00225D2F" w:rsidRPr="002623F8" w:rsidRDefault="00225D2F" w:rsidP="00D22BCA">
            <w:pPr>
              <w:tabs>
                <w:tab w:val="right" w:pos="1792"/>
              </w:tabs>
              <w:rPr>
                <w:rFonts w:cs="Times New Roman"/>
                <w:szCs w:val="24"/>
              </w:rPr>
            </w:pPr>
            <w:r w:rsidRPr="002623F8">
              <w:rPr>
                <w:rFonts w:cs="Times New Roman"/>
                <w:szCs w:val="24"/>
              </w:rPr>
              <w:t>À reconduire</w:t>
            </w:r>
            <w:r>
              <w:rPr>
                <w:rFonts w:cs="Times New Roman"/>
                <w:szCs w:val="24"/>
              </w:rPr>
              <w:t xml:space="preserve">     </w:t>
            </w:r>
            <w:r w:rsidR="00EE236E">
              <w:rPr>
                <w:rFonts w:cs="Times New Roman"/>
                <w:szCs w:val="24"/>
              </w:rPr>
              <w:t>X</w:t>
            </w:r>
            <w:r w:rsidRPr="002623F8">
              <w:rPr>
                <w:rFonts w:cs="Times New Roman"/>
                <w:szCs w:val="24"/>
              </w:rPr>
              <w:tab/>
              <w:t xml:space="preserve"> </w:t>
            </w:r>
          </w:p>
          <w:p w14:paraId="4D7FE374" w14:textId="77777777" w:rsidR="00225D2F" w:rsidRPr="002623F8" w:rsidRDefault="00225D2F" w:rsidP="00D22BCA">
            <w:pPr>
              <w:tabs>
                <w:tab w:val="right" w:pos="1792"/>
              </w:tabs>
              <w:rPr>
                <w:rFonts w:cs="Times New Roman"/>
                <w:szCs w:val="24"/>
              </w:rPr>
            </w:pPr>
            <w:r w:rsidRPr="002623F8">
              <w:rPr>
                <w:rFonts w:cs="Times New Roman"/>
                <w:szCs w:val="24"/>
              </w:rPr>
              <w:t>À modifier</w:t>
            </w:r>
            <w:r w:rsidRPr="002623F8">
              <w:rPr>
                <w:rFonts w:cs="Times New Roman"/>
                <w:szCs w:val="24"/>
              </w:rPr>
              <w:tab/>
            </w:r>
            <w:r>
              <w:rPr>
                <w:rFonts w:cs="Times New Roman"/>
                <w:szCs w:val="24"/>
              </w:rPr>
              <w:sym w:font="Wingdings" w:char="F06F"/>
            </w:r>
          </w:p>
          <w:p w14:paraId="3E45BB5F" w14:textId="77777777" w:rsidR="00225D2F" w:rsidRPr="00C76480" w:rsidRDefault="00225D2F" w:rsidP="00D22BCA">
            <w:pPr>
              <w:tabs>
                <w:tab w:val="right" w:pos="1792"/>
              </w:tabs>
              <w:rPr>
                <w:rFonts w:cs="Times New Roman"/>
                <w:szCs w:val="24"/>
                <w:highlight w:val="yellow"/>
              </w:rPr>
            </w:pPr>
            <w:r w:rsidRPr="002623F8">
              <w:rPr>
                <w:rFonts w:cs="Times New Roman"/>
                <w:szCs w:val="24"/>
              </w:rPr>
              <w:t>À abandonner</w:t>
            </w:r>
            <w:r w:rsidRPr="002623F8">
              <w:rPr>
                <w:rFonts w:cs="Times New Roman"/>
                <w:szCs w:val="24"/>
              </w:rPr>
              <w:tab/>
            </w:r>
            <w:r>
              <w:rPr>
                <w:rFonts w:cs="Times New Roman"/>
                <w:szCs w:val="24"/>
              </w:rPr>
              <w:sym w:font="Wingdings" w:char="F06F"/>
            </w:r>
          </w:p>
        </w:tc>
      </w:tr>
      <w:tr w:rsidR="00225D2F" w14:paraId="0ACA1BE9" w14:textId="77777777" w:rsidTr="003A0FD8">
        <w:trPr>
          <w:trHeight w:val="1296"/>
        </w:trPr>
        <w:tc>
          <w:tcPr>
            <w:tcW w:w="534" w:type="dxa"/>
            <w:vAlign w:val="center"/>
          </w:tcPr>
          <w:p w14:paraId="5EC4B6B3" w14:textId="77777777" w:rsidR="00225D2F" w:rsidRPr="00D721E7" w:rsidRDefault="00225D2F" w:rsidP="00D22BCA">
            <w:pPr>
              <w:jc w:val="center"/>
              <w:rPr>
                <w:rFonts w:cs="Times New Roman"/>
                <w:szCs w:val="24"/>
              </w:rPr>
            </w:pPr>
            <w:r>
              <w:rPr>
                <w:rFonts w:cs="Times New Roman"/>
                <w:szCs w:val="24"/>
              </w:rPr>
              <w:t>7</w:t>
            </w:r>
          </w:p>
        </w:tc>
        <w:tc>
          <w:tcPr>
            <w:tcW w:w="4990" w:type="dxa"/>
            <w:vAlign w:val="center"/>
          </w:tcPr>
          <w:p w14:paraId="3BA1E937" w14:textId="12276C07" w:rsidR="00225D2F" w:rsidRPr="006B0A77" w:rsidRDefault="001E5423" w:rsidP="00756A68">
            <w:pPr>
              <w:rPr>
                <w:rFonts w:cs="Times New Roman"/>
                <w:sz w:val="22"/>
                <w:szCs w:val="24"/>
              </w:rPr>
            </w:pPr>
            <w:r>
              <w:rPr>
                <w:rFonts w:cs="Times New Roman"/>
                <w:sz w:val="22"/>
                <w:szCs w:val="24"/>
              </w:rPr>
              <w:t xml:space="preserve">Offrir de la formation et du soutien au service garde et au service de dîner. </w:t>
            </w:r>
          </w:p>
        </w:tc>
        <w:tc>
          <w:tcPr>
            <w:tcW w:w="499" w:type="dxa"/>
            <w:vAlign w:val="center"/>
          </w:tcPr>
          <w:p w14:paraId="41AA40E6" w14:textId="77777777" w:rsidR="00225D2F" w:rsidRPr="002623F8" w:rsidRDefault="00225D2F" w:rsidP="001E5423">
            <w:pPr>
              <w:rPr>
                <w:rFonts w:cs="Times New Roman"/>
                <w:szCs w:val="24"/>
              </w:rPr>
            </w:pPr>
          </w:p>
        </w:tc>
        <w:tc>
          <w:tcPr>
            <w:tcW w:w="522" w:type="dxa"/>
            <w:vAlign w:val="center"/>
          </w:tcPr>
          <w:p w14:paraId="3B88840F" w14:textId="6300787E" w:rsidR="00225D2F" w:rsidRDefault="00FB2D21" w:rsidP="00332025">
            <w:pPr>
              <w:rPr>
                <w:rFonts w:cs="Times New Roman"/>
                <w:lang w:val="fr-FR"/>
              </w:rPr>
            </w:pPr>
            <w:proofErr w:type="gramStart"/>
            <w:r>
              <w:rPr>
                <w:rFonts w:cs="Times New Roman"/>
                <w:lang w:val="fr-FR"/>
              </w:rPr>
              <w:t>x</w:t>
            </w:r>
            <w:proofErr w:type="gramEnd"/>
          </w:p>
          <w:p w14:paraId="7F3EF861" w14:textId="77777777" w:rsidR="00225D2F" w:rsidRPr="002623F8" w:rsidRDefault="00225D2F" w:rsidP="00332025">
            <w:pPr>
              <w:rPr>
                <w:rFonts w:cs="Times New Roman"/>
                <w:szCs w:val="24"/>
              </w:rPr>
            </w:pPr>
          </w:p>
        </w:tc>
        <w:tc>
          <w:tcPr>
            <w:tcW w:w="513" w:type="dxa"/>
            <w:vAlign w:val="center"/>
          </w:tcPr>
          <w:p w14:paraId="2DCBA5A3" w14:textId="77777777" w:rsidR="00494C71" w:rsidRDefault="00494C71" w:rsidP="00332025">
            <w:pPr>
              <w:rPr>
                <w:rFonts w:cs="Times New Roman"/>
                <w:lang w:val="fr-FR"/>
              </w:rPr>
            </w:pPr>
          </w:p>
          <w:p w14:paraId="789E368D" w14:textId="77777777" w:rsidR="00225D2F" w:rsidRPr="002623F8" w:rsidRDefault="00225D2F" w:rsidP="00332025">
            <w:pPr>
              <w:rPr>
                <w:rFonts w:cs="Times New Roman"/>
                <w:szCs w:val="24"/>
              </w:rPr>
            </w:pPr>
            <w:r w:rsidRPr="002623F8">
              <w:rPr>
                <w:rFonts w:cs="Times New Roman"/>
                <w:szCs w:val="24"/>
              </w:rPr>
              <w:tab/>
            </w:r>
          </w:p>
        </w:tc>
        <w:tc>
          <w:tcPr>
            <w:tcW w:w="522" w:type="dxa"/>
            <w:vAlign w:val="center"/>
          </w:tcPr>
          <w:p w14:paraId="689FC558" w14:textId="77777777" w:rsidR="00225D2F" w:rsidRPr="002623F8" w:rsidRDefault="00225D2F" w:rsidP="00332025">
            <w:pPr>
              <w:rPr>
                <w:rFonts w:cs="Times New Roman"/>
                <w:szCs w:val="24"/>
              </w:rPr>
            </w:pPr>
            <w:r w:rsidRPr="002623F8">
              <w:rPr>
                <w:rFonts w:cs="Times New Roman"/>
                <w:szCs w:val="24"/>
              </w:rPr>
              <w:tab/>
            </w:r>
          </w:p>
        </w:tc>
        <w:tc>
          <w:tcPr>
            <w:tcW w:w="1480" w:type="dxa"/>
            <w:vAlign w:val="center"/>
          </w:tcPr>
          <w:p w14:paraId="5462A034" w14:textId="227F001B" w:rsidR="00225D2F" w:rsidRPr="00C76480" w:rsidRDefault="00536616" w:rsidP="00332025">
            <w:pPr>
              <w:rPr>
                <w:sz w:val="20"/>
                <w:highlight w:val="yellow"/>
              </w:rPr>
            </w:pPr>
            <w:r w:rsidRPr="00536616">
              <w:rPr>
                <w:sz w:val="20"/>
              </w:rPr>
              <w:t>Tous les niveaux</w:t>
            </w:r>
          </w:p>
        </w:tc>
        <w:tc>
          <w:tcPr>
            <w:tcW w:w="3129" w:type="dxa"/>
            <w:vAlign w:val="center"/>
          </w:tcPr>
          <w:p w14:paraId="66A8BF8F" w14:textId="1AFEC487" w:rsidR="004C3FC9" w:rsidRPr="00FB2D21" w:rsidRDefault="005B158D" w:rsidP="005B158D">
            <w:pPr>
              <w:rPr>
                <w:sz w:val="20"/>
              </w:rPr>
            </w:pPr>
            <w:r>
              <w:rPr>
                <w:sz w:val="20"/>
              </w:rPr>
              <w:t xml:space="preserve">Diminution du nombre de retraits de groupes au service de garde et service de dîner. </w:t>
            </w:r>
          </w:p>
        </w:tc>
        <w:tc>
          <w:tcPr>
            <w:tcW w:w="2123" w:type="dxa"/>
            <w:vAlign w:val="center"/>
          </w:tcPr>
          <w:p w14:paraId="72C9B487" w14:textId="5559CEA4" w:rsidR="00225D2F" w:rsidRPr="002623F8" w:rsidRDefault="00225D2F" w:rsidP="00D22BCA">
            <w:pPr>
              <w:tabs>
                <w:tab w:val="right" w:pos="1792"/>
              </w:tabs>
              <w:rPr>
                <w:rFonts w:cs="Times New Roman"/>
                <w:szCs w:val="24"/>
              </w:rPr>
            </w:pPr>
            <w:r w:rsidRPr="002623F8">
              <w:rPr>
                <w:rFonts w:cs="Times New Roman"/>
                <w:szCs w:val="24"/>
              </w:rPr>
              <w:t>À reconduire</w:t>
            </w:r>
            <w:r>
              <w:rPr>
                <w:rFonts w:cs="Times New Roman"/>
                <w:szCs w:val="24"/>
              </w:rPr>
              <w:t xml:space="preserve">     </w:t>
            </w:r>
            <w:r w:rsidR="00EE236E">
              <w:rPr>
                <w:rFonts w:cs="Times New Roman"/>
                <w:szCs w:val="24"/>
              </w:rPr>
              <w:t>X</w:t>
            </w:r>
            <w:r w:rsidRPr="002623F8">
              <w:rPr>
                <w:rFonts w:cs="Times New Roman"/>
                <w:szCs w:val="24"/>
              </w:rPr>
              <w:tab/>
              <w:t xml:space="preserve"> </w:t>
            </w:r>
          </w:p>
          <w:p w14:paraId="3F1F883E" w14:textId="77777777" w:rsidR="00225D2F" w:rsidRPr="002623F8" w:rsidRDefault="00225D2F" w:rsidP="00D22BCA">
            <w:pPr>
              <w:tabs>
                <w:tab w:val="right" w:pos="1792"/>
              </w:tabs>
              <w:rPr>
                <w:rFonts w:cs="Times New Roman"/>
                <w:szCs w:val="24"/>
              </w:rPr>
            </w:pPr>
            <w:r w:rsidRPr="002623F8">
              <w:rPr>
                <w:rFonts w:cs="Times New Roman"/>
                <w:szCs w:val="24"/>
              </w:rPr>
              <w:t>À modifier</w:t>
            </w:r>
            <w:r w:rsidRPr="002623F8">
              <w:rPr>
                <w:rFonts w:cs="Times New Roman"/>
                <w:szCs w:val="24"/>
              </w:rPr>
              <w:tab/>
            </w:r>
            <w:r>
              <w:rPr>
                <w:rFonts w:cs="Times New Roman"/>
                <w:szCs w:val="24"/>
              </w:rPr>
              <w:sym w:font="Wingdings" w:char="F06F"/>
            </w:r>
          </w:p>
          <w:p w14:paraId="37BA8D43" w14:textId="77777777" w:rsidR="00225D2F" w:rsidRPr="00C76480" w:rsidRDefault="00225D2F" w:rsidP="00D22BCA">
            <w:pPr>
              <w:tabs>
                <w:tab w:val="right" w:pos="1792"/>
              </w:tabs>
              <w:rPr>
                <w:rFonts w:cs="Times New Roman"/>
                <w:szCs w:val="24"/>
                <w:highlight w:val="yellow"/>
              </w:rPr>
            </w:pPr>
            <w:r w:rsidRPr="002623F8">
              <w:rPr>
                <w:rFonts w:cs="Times New Roman"/>
                <w:szCs w:val="24"/>
              </w:rPr>
              <w:t>À abandonner</w:t>
            </w:r>
            <w:r w:rsidRPr="002623F8">
              <w:rPr>
                <w:rFonts w:cs="Times New Roman"/>
                <w:szCs w:val="24"/>
              </w:rPr>
              <w:tab/>
            </w:r>
            <w:r>
              <w:rPr>
                <w:rFonts w:cs="Times New Roman"/>
                <w:szCs w:val="24"/>
              </w:rPr>
              <w:sym w:font="Wingdings" w:char="F06F"/>
            </w:r>
          </w:p>
        </w:tc>
      </w:tr>
      <w:tr w:rsidR="00225D2F" w14:paraId="3648DF2C" w14:textId="77777777" w:rsidTr="003A0FD8">
        <w:trPr>
          <w:trHeight w:val="1296"/>
        </w:trPr>
        <w:tc>
          <w:tcPr>
            <w:tcW w:w="534" w:type="dxa"/>
            <w:vAlign w:val="center"/>
          </w:tcPr>
          <w:p w14:paraId="7C0CB835" w14:textId="0F28D921" w:rsidR="00225D2F" w:rsidRPr="006B0A77" w:rsidRDefault="00CB440E" w:rsidP="00D22BCA">
            <w:pPr>
              <w:jc w:val="center"/>
              <w:rPr>
                <w:rFonts w:cs="Times New Roman"/>
                <w:szCs w:val="24"/>
              </w:rPr>
            </w:pPr>
            <w:r>
              <w:rPr>
                <w:rFonts w:cs="Times New Roman"/>
                <w:szCs w:val="24"/>
              </w:rPr>
              <w:t>8</w:t>
            </w:r>
          </w:p>
        </w:tc>
        <w:tc>
          <w:tcPr>
            <w:tcW w:w="4990" w:type="dxa"/>
            <w:vAlign w:val="center"/>
          </w:tcPr>
          <w:p w14:paraId="13B31A39" w14:textId="624EAA23" w:rsidR="00225D2F" w:rsidRDefault="008A6212" w:rsidP="00332025">
            <w:pPr>
              <w:rPr>
                <w:rFonts w:cs="Times New Roman"/>
                <w:sz w:val="22"/>
                <w:szCs w:val="24"/>
              </w:rPr>
            </w:pPr>
            <w:r>
              <w:rPr>
                <w:rFonts w:cs="Times New Roman"/>
                <w:sz w:val="22"/>
                <w:szCs w:val="24"/>
              </w:rPr>
              <w:t>Impliquer des élèves du 3</w:t>
            </w:r>
            <w:r w:rsidRPr="008A6212">
              <w:rPr>
                <w:rFonts w:cs="Times New Roman"/>
                <w:sz w:val="22"/>
                <w:szCs w:val="24"/>
                <w:vertAlign w:val="superscript"/>
              </w:rPr>
              <w:t>e</w:t>
            </w:r>
            <w:r>
              <w:rPr>
                <w:rFonts w:cs="Times New Roman"/>
                <w:sz w:val="22"/>
                <w:szCs w:val="24"/>
              </w:rPr>
              <w:t xml:space="preserve"> </w:t>
            </w:r>
            <w:r w:rsidR="00FB2D21">
              <w:rPr>
                <w:rFonts w:cs="Times New Roman"/>
                <w:sz w:val="22"/>
                <w:szCs w:val="24"/>
              </w:rPr>
              <w:t>cycle</w:t>
            </w:r>
            <w:r w:rsidR="003C60F0">
              <w:rPr>
                <w:rFonts w:cs="Times New Roman"/>
                <w:sz w:val="22"/>
                <w:szCs w:val="24"/>
              </w:rPr>
              <w:t xml:space="preserve"> </w:t>
            </w:r>
            <w:r w:rsidR="000A693B">
              <w:rPr>
                <w:rFonts w:cs="Times New Roman"/>
                <w:sz w:val="22"/>
                <w:szCs w:val="24"/>
              </w:rPr>
              <w:t>pour</w:t>
            </w:r>
            <w:r w:rsidR="00C545B9">
              <w:rPr>
                <w:rFonts w:cs="Times New Roman"/>
                <w:sz w:val="22"/>
                <w:szCs w:val="24"/>
              </w:rPr>
              <w:t xml:space="preserve"> faire la promotion </w:t>
            </w:r>
            <w:r w:rsidR="005B158D">
              <w:rPr>
                <w:rFonts w:cs="Times New Roman"/>
                <w:sz w:val="22"/>
                <w:szCs w:val="24"/>
              </w:rPr>
              <w:t xml:space="preserve">du bien-être sur la cour et la modélisation des jeux coopératifs. </w:t>
            </w:r>
          </w:p>
          <w:p w14:paraId="0F03D18D" w14:textId="149DC898" w:rsidR="000A693B" w:rsidRPr="006B0A77" w:rsidRDefault="000A693B" w:rsidP="00332025">
            <w:pPr>
              <w:rPr>
                <w:rFonts w:cs="Times New Roman"/>
                <w:sz w:val="22"/>
                <w:szCs w:val="24"/>
              </w:rPr>
            </w:pPr>
          </w:p>
        </w:tc>
        <w:tc>
          <w:tcPr>
            <w:tcW w:w="499" w:type="dxa"/>
            <w:vAlign w:val="center"/>
          </w:tcPr>
          <w:p w14:paraId="088BA6CE" w14:textId="7D8392A4" w:rsidR="00225D2F" w:rsidRPr="002623F8" w:rsidRDefault="00FB2D21" w:rsidP="00332025">
            <w:pPr>
              <w:rPr>
                <w:rFonts w:cs="Times New Roman"/>
                <w:szCs w:val="24"/>
              </w:rPr>
            </w:pPr>
            <w:proofErr w:type="gramStart"/>
            <w:r>
              <w:rPr>
                <w:rFonts w:cs="Times New Roman"/>
                <w:szCs w:val="24"/>
              </w:rPr>
              <w:t>x</w:t>
            </w:r>
            <w:proofErr w:type="gramEnd"/>
          </w:p>
        </w:tc>
        <w:tc>
          <w:tcPr>
            <w:tcW w:w="522" w:type="dxa"/>
            <w:vAlign w:val="center"/>
          </w:tcPr>
          <w:p w14:paraId="18C10646" w14:textId="3B9D947D" w:rsidR="00225D2F" w:rsidRPr="002623F8" w:rsidRDefault="00FB2D21" w:rsidP="00332025">
            <w:pPr>
              <w:rPr>
                <w:rFonts w:cs="Times New Roman"/>
                <w:szCs w:val="24"/>
              </w:rPr>
            </w:pPr>
            <w:proofErr w:type="gramStart"/>
            <w:r>
              <w:rPr>
                <w:rFonts w:cs="Times New Roman"/>
                <w:szCs w:val="24"/>
              </w:rPr>
              <w:t>x</w:t>
            </w:r>
            <w:proofErr w:type="gramEnd"/>
          </w:p>
        </w:tc>
        <w:tc>
          <w:tcPr>
            <w:tcW w:w="513" w:type="dxa"/>
            <w:vAlign w:val="center"/>
          </w:tcPr>
          <w:p w14:paraId="401A7396" w14:textId="77777777" w:rsidR="00BB7CFE" w:rsidRDefault="00BB7CFE" w:rsidP="00332025">
            <w:pPr>
              <w:rPr>
                <w:rFonts w:cs="Times New Roman"/>
                <w:lang w:val="fr-FR"/>
              </w:rPr>
            </w:pPr>
          </w:p>
          <w:p w14:paraId="51D11842" w14:textId="77777777" w:rsidR="00225D2F" w:rsidRPr="002623F8" w:rsidRDefault="00225D2F" w:rsidP="00332025">
            <w:pPr>
              <w:rPr>
                <w:rFonts w:cs="Times New Roman"/>
                <w:szCs w:val="24"/>
              </w:rPr>
            </w:pPr>
            <w:r w:rsidRPr="002623F8">
              <w:rPr>
                <w:rFonts w:cs="Times New Roman"/>
                <w:szCs w:val="24"/>
              </w:rPr>
              <w:tab/>
            </w:r>
          </w:p>
        </w:tc>
        <w:tc>
          <w:tcPr>
            <w:tcW w:w="522" w:type="dxa"/>
            <w:vAlign w:val="center"/>
          </w:tcPr>
          <w:p w14:paraId="5D9C82DA" w14:textId="77777777" w:rsidR="00976496" w:rsidRDefault="00976496" w:rsidP="00332025">
            <w:pPr>
              <w:rPr>
                <w:rFonts w:cs="Times New Roman"/>
                <w:lang w:val="fr-FR"/>
              </w:rPr>
            </w:pPr>
          </w:p>
          <w:p w14:paraId="5854CE18" w14:textId="77777777" w:rsidR="00225D2F" w:rsidRPr="002623F8" w:rsidRDefault="00225D2F" w:rsidP="00332025">
            <w:pPr>
              <w:rPr>
                <w:rFonts w:cs="Times New Roman"/>
                <w:szCs w:val="24"/>
              </w:rPr>
            </w:pPr>
            <w:r w:rsidRPr="002623F8">
              <w:rPr>
                <w:rFonts w:cs="Times New Roman"/>
                <w:szCs w:val="24"/>
              </w:rPr>
              <w:tab/>
            </w:r>
          </w:p>
        </w:tc>
        <w:tc>
          <w:tcPr>
            <w:tcW w:w="1480" w:type="dxa"/>
            <w:vAlign w:val="center"/>
          </w:tcPr>
          <w:p w14:paraId="487353F2" w14:textId="2C0B6F2E" w:rsidR="00225D2F" w:rsidRPr="00C76480" w:rsidRDefault="00CE6462" w:rsidP="00332025">
            <w:pPr>
              <w:rPr>
                <w:sz w:val="20"/>
                <w:highlight w:val="yellow"/>
              </w:rPr>
            </w:pPr>
            <w:r w:rsidRPr="00CE6462">
              <w:rPr>
                <w:sz w:val="20"/>
              </w:rPr>
              <w:t>5</w:t>
            </w:r>
            <w:r w:rsidRPr="00CE6462">
              <w:rPr>
                <w:sz w:val="20"/>
                <w:vertAlign w:val="superscript"/>
              </w:rPr>
              <w:t>e</w:t>
            </w:r>
            <w:r w:rsidRPr="00CE6462">
              <w:rPr>
                <w:sz w:val="20"/>
              </w:rPr>
              <w:t xml:space="preserve"> année et 6e</w:t>
            </w:r>
          </w:p>
        </w:tc>
        <w:tc>
          <w:tcPr>
            <w:tcW w:w="3129" w:type="dxa"/>
            <w:vAlign w:val="center"/>
          </w:tcPr>
          <w:p w14:paraId="0B6853F8" w14:textId="5B596683" w:rsidR="00225D2F" w:rsidRPr="00F536A1" w:rsidRDefault="00F536A1" w:rsidP="00F536A1">
            <w:pPr>
              <w:rPr>
                <w:sz w:val="20"/>
              </w:rPr>
            </w:pPr>
            <w:r>
              <w:rPr>
                <w:sz w:val="20"/>
              </w:rPr>
              <w:t>Le nombre d’élèves impliqués dans le programme.</w:t>
            </w:r>
          </w:p>
        </w:tc>
        <w:tc>
          <w:tcPr>
            <w:tcW w:w="2123" w:type="dxa"/>
            <w:vAlign w:val="center"/>
          </w:tcPr>
          <w:p w14:paraId="3C69F788" w14:textId="77777777" w:rsidR="00225D2F" w:rsidRPr="002623F8" w:rsidRDefault="00225D2F" w:rsidP="00D22BCA">
            <w:pPr>
              <w:tabs>
                <w:tab w:val="right" w:pos="1792"/>
              </w:tabs>
              <w:rPr>
                <w:rFonts w:cs="Times New Roman"/>
                <w:szCs w:val="24"/>
              </w:rPr>
            </w:pPr>
            <w:r w:rsidRPr="002623F8">
              <w:rPr>
                <w:rFonts w:cs="Times New Roman"/>
                <w:szCs w:val="24"/>
              </w:rPr>
              <w:t>À reconduire</w:t>
            </w:r>
            <w:r>
              <w:rPr>
                <w:rFonts w:cs="Times New Roman"/>
                <w:szCs w:val="24"/>
              </w:rPr>
              <w:t xml:space="preserve">     </w:t>
            </w:r>
            <w:r>
              <w:rPr>
                <w:rFonts w:cs="Times New Roman"/>
                <w:szCs w:val="24"/>
              </w:rPr>
              <w:sym w:font="Wingdings" w:char="F06F"/>
            </w:r>
            <w:r w:rsidRPr="002623F8">
              <w:rPr>
                <w:rFonts w:cs="Times New Roman"/>
                <w:szCs w:val="24"/>
              </w:rPr>
              <w:tab/>
              <w:t xml:space="preserve"> </w:t>
            </w:r>
          </w:p>
          <w:p w14:paraId="4849FD37" w14:textId="46070C43" w:rsidR="00225D2F" w:rsidRPr="002623F8" w:rsidRDefault="00225D2F" w:rsidP="00D22BCA">
            <w:pPr>
              <w:tabs>
                <w:tab w:val="right" w:pos="1792"/>
              </w:tabs>
              <w:rPr>
                <w:rFonts w:cs="Times New Roman"/>
                <w:szCs w:val="24"/>
              </w:rPr>
            </w:pPr>
            <w:r w:rsidRPr="002623F8">
              <w:rPr>
                <w:rFonts w:cs="Times New Roman"/>
                <w:szCs w:val="24"/>
              </w:rPr>
              <w:t>À modifier</w:t>
            </w:r>
            <w:r w:rsidR="00EE236E">
              <w:rPr>
                <w:rFonts w:cs="Times New Roman"/>
                <w:szCs w:val="24"/>
              </w:rPr>
              <w:t xml:space="preserve">         X</w:t>
            </w:r>
            <w:r w:rsidRPr="002623F8">
              <w:rPr>
                <w:rFonts w:cs="Times New Roman"/>
                <w:szCs w:val="24"/>
              </w:rPr>
              <w:tab/>
            </w:r>
          </w:p>
          <w:p w14:paraId="5983F488" w14:textId="77777777" w:rsidR="00225D2F" w:rsidRPr="00C76480" w:rsidRDefault="00225D2F" w:rsidP="00D22BCA">
            <w:pPr>
              <w:tabs>
                <w:tab w:val="right" w:pos="1792"/>
              </w:tabs>
              <w:rPr>
                <w:rFonts w:cs="Times New Roman"/>
                <w:szCs w:val="24"/>
                <w:highlight w:val="yellow"/>
              </w:rPr>
            </w:pPr>
            <w:r w:rsidRPr="002623F8">
              <w:rPr>
                <w:rFonts w:cs="Times New Roman"/>
                <w:szCs w:val="24"/>
              </w:rPr>
              <w:t>À abandonner</w:t>
            </w:r>
            <w:r w:rsidRPr="002623F8">
              <w:rPr>
                <w:rFonts w:cs="Times New Roman"/>
                <w:szCs w:val="24"/>
              </w:rPr>
              <w:tab/>
            </w:r>
            <w:r>
              <w:rPr>
                <w:rFonts w:cs="Times New Roman"/>
                <w:szCs w:val="24"/>
              </w:rPr>
              <w:sym w:font="Wingdings" w:char="F06F"/>
            </w:r>
          </w:p>
        </w:tc>
      </w:tr>
      <w:tr w:rsidR="00ED0CCA" w14:paraId="7822086C" w14:textId="77777777" w:rsidTr="003A0FD8">
        <w:trPr>
          <w:trHeight w:val="1296"/>
        </w:trPr>
        <w:tc>
          <w:tcPr>
            <w:tcW w:w="534" w:type="dxa"/>
            <w:vAlign w:val="center"/>
          </w:tcPr>
          <w:p w14:paraId="24A665B1" w14:textId="04A080AA" w:rsidR="00ED0CCA" w:rsidRDefault="00CB440E" w:rsidP="00ED0CCA">
            <w:pPr>
              <w:jc w:val="center"/>
              <w:rPr>
                <w:rFonts w:cs="Times New Roman"/>
                <w:szCs w:val="24"/>
              </w:rPr>
            </w:pPr>
            <w:r>
              <w:rPr>
                <w:rFonts w:cs="Times New Roman"/>
                <w:szCs w:val="24"/>
              </w:rPr>
              <w:t>9</w:t>
            </w:r>
          </w:p>
        </w:tc>
        <w:tc>
          <w:tcPr>
            <w:tcW w:w="4990" w:type="dxa"/>
            <w:vAlign w:val="center"/>
          </w:tcPr>
          <w:p w14:paraId="1E97EE73" w14:textId="7E0CF729" w:rsidR="00ED0CCA" w:rsidRDefault="006F69E1" w:rsidP="00332025">
            <w:pPr>
              <w:rPr>
                <w:rFonts w:cs="Times New Roman"/>
                <w:sz w:val="22"/>
                <w:szCs w:val="24"/>
              </w:rPr>
            </w:pPr>
            <w:r>
              <w:rPr>
                <w:rFonts w:cs="Times New Roman"/>
                <w:sz w:val="22"/>
                <w:szCs w:val="24"/>
              </w:rPr>
              <w:t>Miser sur un accueil bienveillant et chal</w:t>
            </w:r>
            <w:r w:rsidR="009207D9">
              <w:rPr>
                <w:rFonts w:cs="Times New Roman"/>
                <w:sz w:val="22"/>
                <w:szCs w:val="24"/>
              </w:rPr>
              <w:t>eureux (impliquant la direction)</w:t>
            </w:r>
          </w:p>
        </w:tc>
        <w:tc>
          <w:tcPr>
            <w:tcW w:w="499" w:type="dxa"/>
            <w:vAlign w:val="center"/>
          </w:tcPr>
          <w:p w14:paraId="45A37FA1" w14:textId="77777777" w:rsidR="00ED0CCA" w:rsidRDefault="00ED0CCA" w:rsidP="00332025">
            <w:pPr>
              <w:rPr>
                <w:rFonts w:cs="Times New Roman"/>
                <w:lang w:val="fr-FR"/>
              </w:rPr>
            </w:pPr>
          </w:p>
          <w:p w14:paraId="2C6412C4" w14:textId="77777777" w:rsidR="00ED0CCA" w:rsidRPr="002623F8" w:rsidRDefault="00ED0CCA" w:rsidP="00332025">
            <w:pPr>
              <w:rPr>
                <w:rFonts w:cs="Times New Roman"/>
                <w:szCs w:val="24"/>
              </w:rPr>
            </w:pPr>
          </w:p>
        </w:tc>
        <w:tc>
          <w:tcPr>
            <w:tcW w:w="522" w:type="dxa"/>
            <w:vAlign w:val="center"/>
          </w:tcPr>
          <w:p w14:paraId="1630A36D" w14:textId="77777777" w:rsidR="00ED0CCA" w:rsidRDefault="00ED0CCA" w:rsidP="00332025">
            <w:pPr>
              <w:rPr>
                <w:rFonts w:cs="Times New Roman"/>
                <w:lang w:val="fr-FR"/>
              </w:rPr>
            </w:pPr>
          </w:p>
          <w:p w14:paraId="62FA453E" w14:textId="709DB2BA" w:rsidR="00ED0CCA" w:rsidRPr="002623F8" w:rsidRDefault="000110DD" w:rsidP="00332025">
            <w:pPr>
              <w:rPr>
                <w:rFonts w:cs="Times New Roman"/>
                <w:szCs w:val="24"/>
              </w:rPr>
            </w:pPr>
            <w:proofErr w:type="gramStart"/>
            <w:r>
              <w:rPr>
                <w:rFonts w:cs="Times New Roman"/>
                <w:szCs w:val="24"/>
              </w:rPr>
              <w:t>x</w:t>
            </w:r>
            <w:proofErr w:type="gramEnd"/>
          </w:p>
        </w:tc>
        <w:tc>
          <w:tcPr>
            <w:tcW w:w="513" w:type="dxa"/>
            <w:vAlign w:val="center"/>
          </w:tcPr>
          <w:p w14:paraId="363F41A7" w14:textId="77777777" w:rsidR="00ED0CCA" w:rsidRPr="002623F8" w:rsidRDefault="00ED0CCA" w:rsidP="00332025">
            <w:pPr>
              <w:rPr>
                <w:rFonts w:cs="Times New Roman"/>
                <w:szCs w:val="24"/>
              </w:rPr>
            </w:pPr>
            <w:r w:rsidRPr="002623F8">
              <w:rPr>
                <w:rFonts w:cs="Times New Roman"/>
                <w:szCs w:val="24"/>
              </w:rPr>
              <w:tab/>
            </w:r>
          </w:p>
        </w:tc>
        <w:tc>
          <w:tcPr>
            <w:tcW w:w="522" w:type="dxa"/>
            <w:vAlign w:val="center"/>
          </w:tcPr>
          <w:p w14:paraId="33C66D40" w14:textId="77777777" w:rsidR="00ED0CCA" w:rsidRPr="002623F8" w:rsidRDefault="00ED0CCA" w:rsidP="00332025">
            <w:pPr>
              <w:rPr>
                <w:rFonts w:cs="Times New Roman"/>
                <w:szCs w:val="24"/>
              </w:rPr>
            </w:pPr>
            <w:r w:rsidRPr="002623F8">
              <w:rPr>
                <w:rFonts w:cs="Times New Roman"/>
                <w:szCs w:val="24"/>
              </w:rPr>
              <w:tab/>
            </w:r>
          </w:p>
        </w:tc>
        <w:tc>
          <w:tcPr>
            <w:tcW w:w="1480" w:type="dxa"/>
            <w:vAlign w:val="center"/>
          </w:tcPr>
          <w:p w14:paraId="5E59F1F6" w14:textId="4DB511D9" w:rsidR="00ED0CCA" w:rsidRPr="00C76480" w:rsidRDefault="00CE6462" w:rsidP="00332025">
            <w:pPr>
              <w:rPr>
                <w:sz w:val="20"/>
                <w:highlight w:val="yellow"/>
              </w:rPr>
            </w:pPr>
            <w:r w:rsidRPr="00CE6462">
              <w:rPr>
                <w:sz w:val="20"/>
              </w:rPr>
              <w:t>Tous les niveaux</w:t>
            </w:r>
          </w:p>
        </w:tc>
        <w:tc>
          <w:tcPr>
            <w:tcW w:w="3129" w:type="dxa"/>
            <w:vAlign w:val="center"/>
          </w:tcPr>
          <w:p w14:paraId="3BA44FAC" w14:textId="090E0C98" w:rsidR="00D90A27" w:rsidRPr="005B158D" w:rsidRDefault="00F536A1" w:rsidP="005B158D">
            <w:pPr>
              <w:rPr>
                <w:sz w:val="20"/>
              </w:rPr>
            </w:pPr>
            <w:r w:rsidRPr="005B158D">
              <w:rPr>
                <w:sz w:val="20"/>
              </w:rPr>
              <w:t>Nombre de fois que la direction s</w:t>
            </w:r>
            <w:r w:rsidR="005B158D">
              <w:rPr>
                <w:sz w:val="20"/>
              </w:rPr>
              <w:t>e</w:t>
            </w:r>
            <w:r w:rsidRPr="005B158D">
              <w:rPr>
                <w:sz w:val="20"/>
              </w:rPr>
              <w:t xml:space="preserve"> présente à l’</w:t>
            </w:r>
            <w:r w:rsidR="005B158D">
              <w:rPr>
                <w:sz w:val="20"/>
              </w:rPr>
              <w:t>accueil.</w:t>
            </w:r>
          </w:p>
        </w:tc>
        <w:tc>
          <w:tcPr>
            <w:tcW w:w="2123" w:type="dxa"/>
            <w:vAlign w:val="center"/>
          </w:tcPr>
          <w:p w14:paraId="29914324" w14:textId="176E2FB3" w:rsidR="00ED0CCA" w:rsidRPr="002623F8" w:rsidRDefault="00ED0CCA" w:rsidP="00332025">
            <w:pPr>
              <w:tabs>
                <w:tab w:val="right" w:pos="1792"/>
              </w:tabs>
              <w:rPr>
                <w:rFonts w:cs="Times New Roman"/>
                <w:szCs w:val="24"/>
              </w:rPr>
            </w:pPr>
            <w:r w:rsidRPr="002623F8">
              <w:rPr>
                <w:rFonts w:cs="Times New Roman"/>
                <w:szCs w:val="24"/>
              </w:rPr>
              <w:t>À reconduire</w:t>
            </w:r>
            <w:r>
              <w:rPr>
                <w:rFonts w:cs="Times New Roman"/>
                <w:szCs w:val="24"/>
              </w:rPr>
              <w:t xml:space="preserve">     </w:t>
            </w:r>
            <w:r w:rsidR="00EE236E">
              <w:rPr>
                <w:rFonts w:cs="Times New Roman"/>
                <w:szCs w:val="24"/>
              </w:rPr>
              <w:t>X</w:t>
            </w:r>
            <w:r w:rsidRPr="002623F8">
              <w:rPr>
                <w:rFonts w:cs="Times New Roman"/>
                <w:szCs w:val="24"/>
              </w:rPr>
              <w:tab/>
              <w:t xml:space="preserve"> </w:t>
            </w:r>
          </w:p>
          <w:p w14:paraId="44C984C2" w14:textId="77777777" w:rsidR="00ED0CCA" w:rsidRPr="002623F8" w:rsidRDefault="00ED0CCA" w:rsidP="00332025">
            <w:pPr>
              <w:tabs>
                <w:tab w:val="right" w:pos="1792"/>
              </w:tabs>
              <w:rPr>
                <w:rFonts w:cs="Times New Roman"/>
                <w:szCs w:val="24"/>
              </w:rPr>
            </w:pPr>
            <w:r w:rsidRPr="002623F8">
              <w:rPr>
                <w:rFonts w:cs="Times New Roman"/>
                <w:szCs w:val="24"/>
              </w:rPr>
              <w:t>À modifier</w:t>
            </w:r>
            <w:r w:rsidRPr="002623F8">
              <w:rPr>
                <w:rFonts w:cs="Times New Roman"/>
                <w:szCs w:val="24"/>
              </w:rPr>
              <w:tab/>
            </w:r>
            <w:r>
              <w:rPr>
                <w:rFonts w:cs="Times New Roman"/>
                <w:szCs w:val="24"/>
              </w:rPr>
              <w:sym w:font="Wingdings" w:char="F06F"/>
            </w:r>
          </w:p>
          <w:p w14:paraId="01F6E7AA" w14:textId="77777777" w:rsidR="00ED0CCA" w:rsidRPr="00C76480" w:rsidRDefault="00ED0CCA" w:rsidP="00332025">
            <w:pPr>
              <w:tabs>
                <w:tab w:val="right" w:pos="1792"/>
              </w:tabs>
              <w:rPr>
                <w:rFonts w:cs="Times New Roman"/>
                <w:szCs w:val="24"/>
                <w:highlight w:val="yellow"/>
              </w:rPr>
            </w:pPr>
            <w:r w:rsidRPr="002623F8">
              <w:rPr>
                <w:rFonts w:cs="Times New Roman"/>
                <w:szCs w:val="24"/>
              </w:rPr>
              <w:t>À abandonner</w:t>
            </w:r>
            <w:r w:rsidRPr="002623F8">
              <w:rPr>
                <w:rFonts w:cs="Times New Roman"/>
                <w:szCs w:val="24"/>
              </w:rPr>
              <w:tab/>
            </w:r>
            <w:r>
              <w:rPr>
                <w:rFonts w:cs="Times New Roman"/>
                <w:szCs w:val="24"/>
              </w:rPr>
              <w:sym w:font="Wingdings" w:char="F06F"/>
            </w:r>
          </w:p>
        </w:tc>
      </w:tr>
      <w:tr w:rsidR="00ED0CCA" w14:paraId="3033D0D3" w14:textId="77777777" w:rsidTr="003A0FD8">
        <w:trPr>
          <w:trHeight w:val="1296"/>
        </w:trPr>
        <w:tc>
          <w:tcPr>
            <w:tcW w:w="534" w:type="dxa"/>
            <w:vAlign w:val="center"/>
          </w:tcPr>
          <w:p w14:paraId="4CAA02C2" w14:textId="45A4CBC2" w:rsidR="00ED0CCA" w:rsidRDefault="00CB440E" w:rsidP="00ED0CCA">
            <w:pPr>
              <w:jc w:val="center"/>
              <w:rPr>
                <w:rFonts w:cs="Times New Roman"/>
                <w:szCs w:val="24"/>
              </w:rPr>
            </w:pPr>
            <w:r>
              <w:rPr>
                <w:rFonts w:cs="Times New Roman"/>
                <w:szCs w:val="24"/>
              </w:rPr>
              <w:t>10</w:t>
            </w:r>
          </w:p>
        </w:tc>
        <w:tc>
          <w:tcPr>
            <w:tcW w:w="4990" w:type="dxa"/>
            <w:vAlign w:val="center"/>
          </w:tcPr>
          <w:p w14:paraId="5F6BE81D" w14:textId="77777777" w:rsidR="00ED0CCA" w:rsidRDefault="009207D9" w:rsidP="00332025">
            <w:pPr>
              <w:rPr>
                <w:rFonts w:cs="Times New Roman"/>
                <w:sz w:val="22"/>
                <w:szCs w:val="24"/>
              </w:rPr>
            </w:pPr>
            <w:r>
              <w:rPr>
                <w:rFonts w:cs="Times New Roman"/>
                <w:sz w:val="22"/>
                <w:szCs w:val="24"/>
              </w:rPr>
              <w:t>Miser sur une surveillance active aux récréations</w:t>
            </w:r>
          </w:p>
          <w:p w14:paraId="3138B00F" w14:textId="4B353C10" w:rsidR="00C930AC" w:rsidRDefault="00500FEE" w:rsidP="00332025">
            <w:pPr>
              <w:rPr>
                <w:rFonts w:cs="Times New Roman"/>
                <w:sz w:val="22"/>
                <w:szCs w:val="24"/>
              </w:rPr>
            </w:pPr>
            <w:r>
              <w:rPr>
                <w:rFonts w:cs="Times New Roman"/>
                <w:sz w:val="22"/>
                <w:szCs w:val="24"/>
              </w:rPr>
              <w:t>(Ratio</w:t>
            </w:r>
            <w:r w:rsidR="00A85820">
              <w:rPr>
                <w:rFonts w:cs="Times New Roman"/>
                <w:sz w:val="22"/>
                <w:szCs w:val="24"/>
              </w:rPr>
              <w:t xml:space="preserve">, </w:t>
            </w:r>
            <w:r>
              <w:rPr>
                <w:rFonts w:cs="Times New Roman"/>
                <w:sz w:val="22"/>
                <w:szCs w:val="24"/>
              </w:rPr>
              <w:t>dossards</w:t>
            </w:r>
            <w:r w:rsidR="00A85820">
              <w:rPr>
                <w:rFonts w:cs="Times New Roman"/>
                <w:sz w:val="22"/>
                <w:szCs w:val="24"/>
              </w:rPr>
              <w:t>, émetteurs</w:t>
            </w:r>
            <w:r>
              <w:rPr>
                <w:rFonts w:cs="Times New Roman"/>
                <w:sz w:val="22"/>
                <w:szCs w:val="24"/>
              </w:rPr>
              <w:t>)</w:t>
            </w:r>
          </w:p>
        </w:tc>
        <w:tc>
          <w:tcPr>
            <w:tcW w:w="499" w:type="dxa"/>
            <w:vAlign w:val="center"/>
          </w:tcPr>
          <w:p w14:paraId="66C6F249" w14:textId="77777777" w:rsidR="00ED0CCA" w:rsidRDefault="00ED0CCA" w:rsidP="00332025">
            <w:pPr>
              <w:rPr>
                <w:rFonts w:cs="Times New Roman"/>
                <w:lang w:val="fr-FR"/>
              </w:rPr>
            </w:pPr>
          </w:p>
          <w:p w14:paraId="7949B541" w14:textId="77777777" w:rsidR="00ED0CCA" w:rsidRPr="002623F8" w:rsidRDefault="00ED0CCA" w:rsidP="00332025">
            <w:pPr>
              <w:rPr>
                <w:rFonts w:cs="Times New Roman"/>
                <w:szCs w:val="24"/>
              </w:rPr>
            </w:pPr>
          </w:p>
        </w:tc>
        <w:tc>
          <w:tcPr>
            <w:tcW w:w="522" w:type="dxa"/>
            <w:vAlign w:val="center"/>
          </w:tcPr>
          <w:p w14:paraId="1BBB7D8B" w14:textId="77777777" w:rsidR="00ED0CCA" w:rsidRDefault="00ED0CCA" w:rsidP="00332025">
            <w:pPr>
              <w:rPr>
                <w:rFonts w:cs="Times New Roman"/>
                <w:lang w:val="fr-FR"/>
              </w:rPr>
            </w:pPr>
          </w:p>
          <w:p w14:paraId="02CC0BF3" w14:textId="6CDE80DB" w:rsidR="00ED0CCA" w:rsidRPr="002623F8" w:rsidRDefault="000110DD" w:rsidP="00332025">
            <w:pPr>
              <w:rPr>
                <w:rFonts w:cs="Times New Roman"/>
                <w:szCs w:val="24"/>
              </w:rPr>
            </w:pPr>
            <w:proofErr w:type="gramStart"/>
            <w:r>
              <w:rPr>
                <w:rFonts w:cs="Times New Roman"/>
                <w:szCs w:val="24"/>
              </w:rPr>
              <w:t>x</w:t>
            </w:r>
            <w:proofErr w:type="gramEnd"/>
          </w:p>
        </w:tc>
        <w:tc>
          <w:tcPr>
            <w:tcW w:w="513" w:type="dxa"/>
            <w:vAlign w:val="center"/>
          </w:tcPr>
          <w:p w14:paraId="68F32392" w14:textId="77777777" w:rsidR="00ED0CCA" w:rsidRDefault="00ED0CCA" w:rsidP="00332025">
            <w:pPr>
              <w:rPr>
                <w:rFonts w:cs="Times New Roman"/>
                <w:lang w:val="fr-FR"/>
              </w:rPr>
            </w:pPr>
          </w:p>
          <w:p w14:paraId="52A87E05" w14:textId="77777777" w:rsidR="00ED0CCA" w:rsidRPr="002623F8" w:rsidRDefault="00ED0CCA" w:rsidP="00332025">
            <w:pPr>
              <w:rPr>
                <w:rFonts w:cs="Times New Roman"/>
                <w:szCs w:val="24"/>
              </w:rPr>
            </w:pPr>
            <w:r w:rsidRPr="002623F8">
              <w:rPr>
                <w:rFonts w:cs="Times New Roman"/>
                <w:szCs w:val="24"/>
              </w:rPr>
              <w:tab/>
            </w:r>
          </w:p>
        </w:tc>
        <w:tc>
          <w:tcPr>
            <w:tcW w:w="522" w:type="dxa"/>
            <w:vAlign w:val="center"/>
          </w:tcPr>
          <w:p w14:paraId="24F75877" w14:textId="77777777" w:rsidR="00ED0CCA" w:rsidRPr="002623F8" w:rsidRDefault="00ED0CCA" w:rsidP="00332025">
            <w:pPr>
              <w:rPr>
                <w:rFonts w:cs="Times New Roman"/>
                <w:szCs w:val="24"/>
              </w:rPr>
            </w:pPr>
            <w:r w:rsidRPr="002623F8">
              <w:rPr>
                <w:rFonts w:cs="Times New Roman"/>
                <w:szCs w:val="24"/>
              </w:rPr>
              <w:tab/>
            </w:r>
          </w:p>
        </w:tc>
        <w:tc>
          <w:tcPr>
            <w:tcW w:w="1480" w:type="dxa"/>
            <w:vAlign w:val="center"/>
          </w:tcPr>
          <w:p w14:paraId="40098E1E" w14:textId="7D457D56" w:rsidR="00ED0CCA" w:rsidRPr="00AA1E6C" w:rsidRDefault="00CE6462" w:rsidP="00332025">
            <w:pPr>
              <w:rPr>
                <w:sz w:val="20"/>
              </w:rPr>
            </w:pPr>
            <w:r>
              <w:rPr>
                <w:sz w:val="20"/>
              </w:rPr>
              <w:t>Tous les niveaux</w:t>
            </w:r>
          </w:p>
        </w:tc>
        <w:tc>
          <w:tcPr>
            <w:tcW w:w="3129" w:type="dxa"/>
            <w:vAlign w:val="center"/>
          </w:tcPr>
          <w:p w14:paraId="275BDD8D" w14:textId="77777777" w:rsidR="00ED0CCA" w:rsidRDefault="00F536A1" w:rsidP="005B158D">
            <w:pPr>
              <w:rPr>
                <w:sz w:val="20"/>
              </w:rPr>
            </w:pPr>
            <w:r w:rsidRPr="005B158D">
              <w:rPr>
                <w:sz w:val="20"/>
              </w:rPr>
              <w:t>Nombre de membres du personnel qui porte le dossard</w:t>
            </w:r>
            <w:r w:rsidR="005B158D">
              <w:rPr>
                <w:sz w:val="20"/>
              </w:rPr>
              <w:t>.</w:t>
            </w:r>
          </w:p>
          <w:p w14:paraId="499DFA47" w14:textId="33D0019E" w:rsidR="00027C73" w:rsidRPr="005B158D" w:rsidRDefault="00027C73" w:rsidP="005B158D">
            <w:pPr>
              <w:rPr>
                <w:sz w:val="20"/>
              </w:rPr>
            </w:pPr>
          </w:p>
        </w:tc>
        <w:tc>
          <w:tcPr>
            <w:tcW w:w="2123" w:type="dxa"/>
            <w:vAlign w:val="center"/>
          </w:tcPr>
          <w:p w14:paraId="4C97466A" w14:textId="3CB3D546" w:rsidR="00ED0CCA" w:rsidRPr="002623F8" w:rsidRDefault="00ED0CCA" w:rsidP="00332025">
            <w:pPr>
              <w:tabs>
                <w:tab w:val="right" w:pos="1792"/>
              </w:tabs>
              <w:rPr>
                <w:rFonts w:cs="Times New Roman"/>
                <w:szCs w:val="24"/>
              </w:rPr>
            </w:pPr>
            <w:r w:rsidRPr="002623F8">
              <w:rPr>
                <w:rFonts w:cs="Times New Roman"/>
                <w:szCs w:val="24"/>
              </w:rPr>
              <w:t>À reconduire</w:t>
            </w:r>
            <w:r>
              <w:rPr>
                <w:rFonts w:cs="Times New Roman"/>
                <w:szCs w:val="24"/>
              </w:rPr>
              <w:t xml:space="preserve">     </w:t>
            </w:r>
            <w:r w:rsidR="00D7319D">
              <w:rPr>
                <w:rFonts w:cs="Times New Roman"/>
                <w:szCs w:val="24"/>
              </w:rPr>
              <w:t>X</w:t>
            </w:r>
            <w:r w:rsidRPr="002623F8">
              <w:rPr>
                <w:rFonts w:cs="Times New Roman"/>
                <w:szCs w:val="24"/>
              </w:rPr>
              <w:tab/>
              <w:t xml:space="preserve"> </w:t>
            </w:r>
          </w:p>
          <w:p w14:paraId="62753B6E" w14:textId="77777777" w:rsidR="00ED0CCA" w:rsidRPr="002623F8" w:rsidRDefault="00ED0CCA" w:rsidP="00332025">
            <w:pPr>
              <w:tabs>
                <w:tab w:val="right" w:pos="1792"/>
              </w:tabs>
              <w:rPr>
                <w:rFonts w:cs="Times New Roman"/>
                <w:szCs w:val="24"/>
              </w:rPr>
            </w:pPr>
            <w:r w:rsidRPr="002623F8">
              <w:rPr>
                <w:rFonts w:cs="Times New Roman"/>
                <w:szCs w:val="24"/>
              </w:rPr>
              <w:t>À modifier</w:t>
            </w:r>
            <w:r w:rsidRPr="002623F8">
              <w:rPr>
                <w:rFonts w:cs="Times New Roman"/>
                <w:szCs w:val="24"/>
              </w:rPr>
              <w:tab/>
            </w:r>
            <w:r>
              <w:rPr>
                <w:rFonts w:cs="Times New Roman"/>
                <w:szCs w:val="24"/>
              </w:rPr>
              <w:sym w:font="Wingdings" w:char="F06F"/>
            </w:r>
          </w:p>
          <w:p w14:paraId="4675CC84" w14:textId="77777777" w:rsidR="00ED0CCA" w:rsidRPr="00C76480" w:rsidRDefault="00ED0CCA" w:rsidP="00332025">
            <w:pPr>
              <w:tabs>
                <w:tab w:val="right" w:pos="1792"/>
              </w:tabs>
              <w:rPr>
                <w:rFonts w:cs="Times New Roman"/>
                <w:szCs w:val="24"/>
                <w:highlight w:val="yellow"/>
              </w:rPr>
            </w:pPr>
            <w:r w:rsidRPr="002623F8">
              <w:rPr>
                <w:rFonts w:cs="Times New Roman"/>
                <w:szCs w:val="24"/>
              </w:rPr>
              <w:t>À abandonner</w:t>
            </w:r>
            <w:r w:rsidRPr="002623F8">
              <w:rPr>
                <w:rFonts w:cs="Times New Roman"/>
                <w:szCs w:val="24"/>
              </w:rPr>
              <w:tab/>
            </w:r>
            <w:r>
              <w:rPr>
                <w:rFonts w:cs="Times New Roman"/>
                <w:szCs w:val="24"/>
              </w:rPr>
              <w:sym w:font="Wingdings" w:char="F06F"/>
            </w:r>
          </w:p>
        </w:tc>
      </w:tr>
      <w:tr w:rsidR="00CE6462" w14:paraId="627B4C2F" w14:textId="77777777" w:rsidTr="003A0FD8">
        <w:trPr>
          <w:trHeight w:val="1296"/>
        </w:trPr>
        <w:tc>
          <w:tcPr>
            <w:tcW w:w="534" w:type="dxa"/>
            <w:vAlign w:val="center"/>
          </w:tcPr>
          <w:p w14:paraId="345C64BC" w14:textId="006D0ACA" w:rsidR="00CE6462" w:rsidRDefault="00CB440E" w:rsidP="00ED0CCA">
            <w:pPr>
              <w:jc w:val="center"/>
              <w:rPr>
                <w:rFonts w:cs="Times New Roman"/>
                <w:szCs w:val="24"/>
              </w:rPr>
            </w:pPr>
            <w:r>
              <w:rPr>
                <w:rFonts w:cs="Times New Roman"/>
                <w:szCs w:val="24"/>
              </w:rPr>
              <w:t>11</w:t>
            </w:r>
          </w:p>
        </w:tc>
        <w:tc>
          <w:tcPr>
            <w:tcW w:w="4990" w:type="dxa"/>
            <w:vAlign w:val="center"/>
          </w:tcPr>
          <w:p w14:paraId="57914049" w14:textId="41174F01" w:rsidR="00CE6462" w:rsidRDefault="00CE6462" w:rsidP="00332025">
            <w:pPr>
              <w:rPr>
                <w:rFonts w:cs="Times New Roman"/>
                <w:sz w:val="22"/>
                <w:szCs w:val="24"/>
              </w:rPr>
            </w:pPr>
            <w:r>
              <w:rPr>
                <w:rFonts w:cs="Times New Roman"/>
                <w:sz w:val="22"/>
                <w:szCs w:val="24"/>
              </w:rPr>
              <w:t xml:space="preserve"> Récréation organisée supervisée </w:t>
            </w:r>
          </w:p>
        </w:tc>
        <w:tc>
          <w:tcPr>
            <w:tcW w:w="499" w:type="dxa"/>
            <w:vAlign w:val="center"/>
          </w:tcPr>
          <w:p w14:paraId="7A5C0F00" w14:textId="2F0231FE" w:rsidR="00CE6462" w:rsidRDefault="000110DD" w:rsidP="00332025">
            <w:pPr>
              <w:rPr>
                <w:rFonts w:cs="Times New Roman"/>
                <w:lang w:val="fr-FR"/>
              </w:rPr>
            </w:pPr>
            <w:proofErr w:type="gramStart"/>
            <w:r>
              <w:rPr>
                <w:rFonts w:cs="Times New Roman"/>
                <w:lang w:val="fr-FR"/>
              </w:rPr>
              <w:t>x</w:t>
            </w:r>
            <w:proofErr w:type="gramEnd"/>
          </w:p>
        </w:tc>
        <w:tc>
          <w:tcPr>
            <w:tcW w:w="522" w:type="dxa"/>
            <w:vAlign w:val="center"/>
          </w:tcPr>
          <w:p w14:paraId="38B87514" w14:textId="0244AE6D" w:rsidR="00CE6462" w:rsidRDefault="000110DD" w:rsidP="00332025">
            <w:pPr>
              <w:rPr>
                <w:rFonts w:cs="Times New Roman"/>
                <w:lang w:val="fr-FR"/>
              </w:rPr>
            </w:pPr>
            <w:proofErr w:type="gramStart"/>
            <w:r>
              <w:rPr>
                <w:rFonts w:cs="Times New Roman"/>
                <w:lang w:val="fr-FR"/>
              </w:rPr>
              <w:t>x</w:t>
            </w:r>
            <w:proofErr w:type="gramEnd"/>
          </w:p>
        </w:tc>
        <w:tc>
          <w:tcPr>
            <w:tcW w:w="513" w:type="dxa"/>
            <w:vAlign w:val="center"/>
          </w:tcPr>
          <w:p w14:paraId="17704055" w14:textId="77777777" w:rsidR="00CE6462" w:rsidRDefault="00CE6462" w:rsidP="00332025">
            <w:pPr>
              <w:rPr>
                <w:rFonts w:cs="Times New Roman"/>
                <w:lang w:val="fr-FR"/>
              </w:rPr>
            </w:pPr>
          </w:p>
        </w:tc>
        <w:tc>
          <w:tcPr>
            <w:tcW w:w="522" w:type="dxa"/>
            <w:vAlign w:val="center"/>
          </w:tcPr>
          <w:p w14:paraId="4860BBF8" w14:textId="77777777" w:rsidR="00CE6462" w:rsidRPr="002623F8" w:rsidRDefault="00CE6462" w:rsidP="00332025">
            <w:pPr>
              <w:rPr>
                <w:rFonts w:cs="Times New Roman"/>
                <w:szCs w:val="24"/>
              </w:rPr>
            </w:pPr>
          </w:p>
        </w:tc>
        <w:tc>
          <w:tcPr>
            <w:tcW w:w="1480" w:type="dxa"/>
            <w:vAlign w:val="center"/>
          </w:tcPr>
          <w:p w14:paraId="4217F0AF" w14:textId="6DE65356" w:rsidR="00CE6462" w:rsidRPr="00AA1E6C" w:rsidRDefault="00CE6462" w:rsidP="00332025">
            <w:pPr>
              <w:rPr>
                <w:sz w:val="20"/>
              </w:rPr>
            </w:pPr>
            <w:r>
              <w:rPr>
                <w:sz w:val="20"/>
              </w:rPr>
              <w:t>Tous les niveaux</w:t>
            </w:r>
          </w:p>
        </w:tc>
        <w:tc>
          <w:tcPr>
            <w:tcW w:w="3129" w:type="dxa"/>
            <w:vAlign w:val="center"/>
          </w:tcPr>
          <w:p w14:paraId="0A4F3BD3" w14:textId="55A8F81C" w:rsidR="00CE6462" w:rsidRDefault="00F536A1" w:rsidP="00F536A1">
            <w:pPr>
              <w:pStyle w:val="Paragraphedeliste"/>
              <w:ind w:left="246"/>
              <w:rPr>
                <w:sz w:val="20"/>
              </w:rPr>
            </w:pPr>
            <w:r>
              <w:rPr>
                <w:sz w:val="20"/>
              </w:rPr>
              <w:t>Le nombre d’élèves inscrits aux récréations organisées</w:t>
            </w:r>
            <w:r w:rsidR="00027C73">
              <w:rPr>
                <w:sz w:val="20"/>
              </w:rPr>
              <w:t xml:space="preserve"> et qui ne récidivent pas. </w:t>
            </w:r>
          </w:p>
          <w:p w14:paraId="2B795061" w14:textId="0C5700BC" w:rsidR="00027C73" w:rsidRPr="00AA1E6C" w:rsidRDefault="00027C73" w:rsidP="00F536A1">
            <w:pPr>
              <w:pStyle w:val="Paragraphedeliste"/>
              <w:ind w:left="246"/>
              <w:rPr>
                <w:sz w:val="20"/>
              </w:rPr>
            </w:pPr>
          </w:p>
        </w:tc>
        <w:tc>
          <w:tcPr>
            <w:tcW w:w="2123" w:type="dxa"/>
            <w:vAlign w:val="center"/>
          </w:tcPr>
          <w:p w14:paraId="7F2A5979" w14:textId="5A09A2C3" w:rsidR="00F536A1" w:rsidRPr="002623F8" w:rsidRDefault="00F536A1" w:rsidP="00F536A1">
            <w:pPr>
              <w:tabs>
                <w:tab w:val="right" w:pos="1792"/>
              </w:tabs>
              <w:rPr>
                <w:rFonts w:cs="Times New Roman"/>
                <w:szCs w:val="24"/>
              </w:rPr>
            </w:pPr>
            <w:r w:rsidRPr="002623F8">
              <w:rPr>
                <w:rFonts w:cs="Times New Roman"/>
                <w:szCs w:val="24"/>
              </w:rPr>
              <w:t>À reconduire</w:t>
            </w:r>
            <w:r>
              <w:rPr>
                <w:rFonts w:cs="Times New Roman"/>
                <w:szCs w:val="24"/>
              </w:rPr>
              <w:t xml:space="preserve">    </w:t>
            </w:r>
            <w:r w:rsidRPr="002623F8">
              <w:rPr>
                <w:rFonts w:cs="Times New Roman"/>
                <w:szCs w:val="24"/>
              </w:rPr>
              <w:t xml:space="preserve"> </w:t>
            </w:r>
            <w:r w:rsidR="00D7319D">
              <w:rPr>
                <w:rFonts w:cs="Times New Roman"/>
                <w:szCs w:val="24"/>
              </w:rPr>
              <w:t>X</w:t>
            </w:r>
          </w:p>
          <w:p w14:paraId="16B78360" w14:textId="77777777" w:rsidR="00F536A1" w:rsidRPr="002623F8" w:rsidRDefault="00F536A1" w:rsidP="00F536A1">
            <w:pPr>
              <w:tabs>
                <w:tab w:val="right" w:pos="1792"/>
              </w:tabs>
              <w:rPr>
                <w:rFonts w:cs="Times New Roman"/>
                <w:szCs w:val="24"/>
              </w:rPr>
            </w:pPr>
            <w:r w:rsidRPr="002623F8">
              <w:rPr>
                <w:rFonts w:cs="Times New Roman"/>
                <w:szCs w:val="24"/>
              </w:rPr>
              <w:t>À modifier</w:t>
            </w:r>
            <w:r w:rsidRPr="002623F8">
              <w:rPr>
                <w:rFonts w:cs="Times New Roman"/>
                <w:szCs w:val="24"/>
              </w:rPr>
              <w:tab/>
            </w:r>
            <w:r>
              <w:rPr>
                <w:rFonts w:cs="Times New Roman"/>
                <w:szCs w:val="24"/>
              </w:rPr>
              <w:sym w:font="Wingdings" w:char="F06F"/>
            </w:r>
          </w:p>
          <w:p w14:paraId="680D54CE" w14:textId="1937BCA4" w:rsidR="00CE6462" w:rsidRPr="002623F8" w:rsidRDefault="00F536A1" w:rsidP="00F536A1">
            <w:pPr>
              <w:tabs>
                <w:tab w:val="right" w:pos="1792"/>
              </w:tabs>
              <w:rPr>
                <w:rFonts w:cs="Times New Roman"/>
                <w:szCs w:val="24"/>
              </w:rPr>
            </w:pPr>
            <w:r w:rsidRPr="002623F8">
              <w:rPr>
                <w:rFonts w:cs="Times New Roman"/>
                <w:szCs w:val="24"/>
              </w:rPr>
              <w:t>À abandonner</w:t>
            </w:r>
            <w:r w:rsidRPr="002623F8">
              <w:rPr>
                <w:rFonts w:cs="Times New Roman"/>
                <w:szCs w:val="24"/>
              </w:rPr>
              <w:tab/>
            </w:r>
            <w:r>
              <w:rPr>
                <w:rFonts w:cs="Times New Roman"/>
                <w:szCs w:val="24"/>
              </w:rPr>
              <w:sym w:font="Wingdings" w:char="F06F"/>
            </w:r>
          </w:p>
        </w:tc>
      </w:tr>
    </w:tbl>
    <w:p w14:paraId="4EDF0592" w14:textId="1CB6B9B6" w:rsidR="005B53DD" w:rsidRDefault="005B53DD" w:rsidP="005B53DD">
      <w:bookmarkStart w:id="3" w:name="OLE_LINK16"/>
      <w:bookmarkStart w:id="4" w:name="OLE_LINK17"/>
      <w:bookmarkEnd w:id="2"/>
    </w:p>
    <w:p w14:paraId="5CE5807D" w14:textId="77777777" w:rsidR="00565392" w:rsidRDefault="00565392" w:rsidP="005B53DD"/>
    <w:p w14:paraId="6B7F1C11" w14:textId="77777777" w:rsidR="00565392" w:rsidRDefault="00565392" w:rsidP="005B53DD"/>
    <w:p w14:paraId="2A51222E" w14:textId="77777777" w:rsidR="004A5A88" w:rsidRDefault="00525E7E" w:rsidP="004A5A88">
      <w:pPr>
        <w:jc w:val="both"/>
        <w:rPr>
          <w:rFonts w:ascii="Cambria" w:hAnsi="Cambria" w:cs="Arial"/>
          <w:b/>
          <w:color w:val="1F497D" w:themeColor="text2"/>
          <w:sz w:val="40"/>
          <w:szCs w:val="40"/>
        </w:rPr>
      </w:pPr>
      <w:r w:rsidRPr="004A5A88">
        <w:rPr>
          <w:rFonts w:ascii="Cambria" w:hAnsi="Cambria" w:cs="Arial"/>
          <w:b/>
          <w:color w:val="000000" w:themeColor="text1"/>
          <w:sz w:val="40"/>
          <w:szCs w:val="40"/>
        </w:rPr>
        <w:t>OBJECTIF 2 :</w:t>
      </w:r>
      <w:r w:rsidRPr="004A5A88">
        <w:rPr>
          <w:rFonts w:eastAsia="Times New Roman" w:cs="Times New Roman"/>
          <w:color w:val="000000" w:themeColor="text1"/>
          <w:kern w:val="28"/>
          <w:sz w:val="28"/>
          <w:szCs w:val="28"/>
          <w:lang w:val="fr-FR" w:eastAsia="fr-CA"/>
          <w14:cntxtAlts/>
        </w:rPr>
        <w:t xml:space="preserve"> </w:t>
      </w:r>
      <w:r w:rsidR="004A5A88" w:rsidRPr="00893996">
        <w:rPr>
          <w:rFonts w:ascii="Cambria" w:hAnsi="Cambria" w:cs="Arial"/>
          <w:b/>
          <w:color w:val="1F497D" w:themeColor="text2"/>
          <w:sz w:val="40"/>
          <w:szCs w:val="40"/>
        </w:rPr>
        <w:t xml:space="preserve">Augmenter le pourcentage d’élèves qui se sentent en sécurité </w:t>
      </w:r>
      <w:r w:rsidR="004A5A88">
        <w:rPr>
          <w:rFonts w:ascii="Cambria" w:hAnsi="Cambria" w:cs="Arial"/>
          <w:b/>
          <w:color w:val="1F497D" w:themeColor="text2"/>
          <w:sz w:val="40"/>
          <w:szCs w:val="40"/>
        </w:rPr>
        <w:t xml:space="preserve">sur </w:t>
      </w:r>
    </w:p>
    <w:p w14:paraId="05D8ED24" w14:textId="5A13D024" w:rsidR="004A5A88" w:rsidRDefault="004A5A88" w:rsidP="004A5A88">
      <w:pPr>
        <w:jc w:val="both"/>
      </w:pPr>
      <w:r>
        <w:rPr>
          <w:rFonts w:ascii="Cambria" w:hAnsi="Cambria" w:cs="Arial"/>
          <w:b/>
          <w:color w:val="1F497D" w:themeColor="text2"/>
          <w:sz w:val="40"/>
          <w:szCs w:val="40"/>
        </w:rPr>
        <w:t xml:space="preserve">                          </w:t>
      </w:r>
      <w:proofErr w:type="gramStart"/>
      <w:r>
        <w:rPr>
          <w:rFonts w:ascii="Cambria" w:hAnsi="Cambria" w:cs="Arial"/>
          <w:b/>
          <w:color w:val="1F497D" w:themeColor="text2"/>
          <w:sz w:val="40"/>
          <w:szCs w:val="40"/>
        </w:rPr>
        <w:t>la</w:t>
      </w:r>
      <w:proofErr w:type="gramEnd"/>
      <w:r>
        <w:rPr>
          <w:rFonts w:ascii="Cambria" w:hAnsi="Cambria" w:cs="Arial"/>
          <w:b/>
          <w:color w:val="1F497D" w:themeColor="text2"/>
          <w:sz w:val="40"/>
          <w:szCs w:val="40"/>
        </w:rPr>
        <w:t xml:space="preserve"> cour d’école et sur le chemin de </w:t>
      </w:r>
      <w:r w:rsidRPr="00893996">
        <w:rPr>
          <w:rFonts w:ascii="Cambria" w:hAnsi="Cambria" w:cs="Arial"/>
          <w:b/>
          <w:color w:val="1F497D" w:themeColor="text2"/>
          <w:sz w:val="40"/>
          <w:szCs w:val="40"/>
        </w:rPr>
        <w:t>l’école.</w:t>
      </w:r>
      <w:r>
        <w:rPr>
          <w:rFonts w:ascii="Cambria" w:hAnsi="Cambria" w:cs="Arial"/>
          <w:b/>
          <w:color w:val="1F497D" w:themeColor="text2"/>
          <w:sz w:val="40"/>
          <w:szCs w:val="40"/>
        </w:rPr>
        <w:t xml:space="preserve"> </w:t>
      </w:r>
    </w:p>
    <w:p w14:paraId="06649E28" w14:textId="77777777" w:rsidR="00525E7E" w:rsidRPr="004A5A88" w:rsidRDefault="00525E7E" w:rsidP="00525E7E">
      <w:pPr>
        <w:jc w:val="both"/>
        <w:rPr>
          <w:color w:val="000000" w:themeColor="text1"/>
        </w:rPr>
      </w:pPr>
    </w:p>
    <w:p w14:paraId="5D14203F" w14:textId="77777777" w:rsidR="00565392" w:rsidRDefault="00525E7E" w:rsidP="00525E7E">
      <w:pPr>
        <w:tabs>
          <w:tab w:val="left" w:pos="4285"/>
        </w:tabs>
      </w:pPr>
      <w:r>
        <w:tab/>
      </w:r>
    </w:p>
    <w:tbl>
      <w:tblPr>
        <w:tblStyle w:val="Grilledutableau"/>
        <w:tblpPr w:leftFromText="141" w:rightFromText="141" w:vertAnchor="text" w:tblpY="121"/>
        <w:tblW w:w="14312" w:type="dxa"/>
        <w:tblLayout w:type="fixed"/>
        <w:tblLook w:val="04A0" w:firstRow="1" w:lastRow="0" w:firstColumn="1" w:lastColumn="0" w:noHBand="0" w:noVBand="1"/>
      </w:tblPr>
      <w:tblGrid>
        <w:gridCol w:w="534"/>
        <w:gridCol w:w="4990"/>
        <w:gridCol w:w="499"/>
        <w:gridCol w:w="522"/>
        <w:gridCol w:w="513"/>
        <w:gridCol w:w="522"/>
        <w:gridCol w:w="1480"/>
        <w:gridCol w:w="3129"/>
        <w:gridCol w:w="2123"/>
      </w:tblGrid>
      <w:tr w:rsidR="00756A68" w:rsidRPr="00980876" w14:paraId="6030E3CA" w14:textId="77777777" w:rsidTr="00756A68">
        <w:trPr>
          <w:cantSplit/>
          <w:trHeight w:val="1190"/>
        </w:trPr>
        <w:tc>
          <w:tcPr>
            <w:tcW w:w="534" w:type="dxa"/>
            <w:tcBorders>
              <w:top w:val="nil"/>
              <w:left w:val="nil"/>
            </w:tcBorders>
          </w:tcPr>
          <w:p w14:paraId="6826082C" w14:textId="77777777" w:rsidR="00756A68" w:rsidRPr="009C7848" w:rsidRDefault="00756A68" w:rsidP="00756A68">
            <w:pPr>
              <w:rPr>
                <w:rFonts w:ascii="Arial" w:hAnsi="Arial" w:cs="Arial"/>
                <w:b/>
                <w:color w:val="FFFFFF" w:themeColor="background1"/>
                <w:szCs w:val="24"/>
              </w:rPr>
            </w:pPr>
          </w:p>
        </w:tc>
        <w:tc>
          <w:tcPr>
            <w:tcW w:w="4990" w:type="dxa"/>
            <w:shd w:val="clear" w:color="auto" w:fill="1F497D" w:themeFill="text2"/>
            <w:vAlign w:val="center"/>
          </w:tcPr>
          <w:p w14:paraId="1614606C" w14:textId="77777777" w:rsidR="00756A68" w:rsidRPr="00980876" w:rsidRDefault="00756A68" w:rsidP="00756A68">
            <w:pPr>
              <w:jc w:val="center"/>
              <w:rPr>
                <w:rFonts w:cs="Times New Roman"/>
                <w:b/>
                <w:color w:val="FFFFFF" w:themeColor="background1"/>
                <w:szCs w:val="24"/>
              </w:rPr>
            </w:pPr>
            <w:r w:rsidRPr="00980876">
              <w:rPr>
                <w:rFonts w:cs="Times New Roman"/>
                <w:b/>
                <w:color w:val="FFFFFF" w:themeColor="background1"/>
                <w:szCs w:val="24"/>
              </w:rPr>
              <w:t>Moyens</w:t>
            </w:r>
          </w:p>
          <w:p w14:paraId="26C3B9F2" w14:textId="77777777" w:rsidR="00756A68" w:rsidRPr="00980876" w:rsidRDefault="00756A68" w:rsidP="00756A68">
            <w:pPr>
              <w:jc w:val="center"/>
              <w:rPr>
                <w:rFonts w:cs="Times New Roman"/>
                <w:b/>
                <w:color w:val="FFFFFF" w:themeColor="background1"/>
                <w:szCs w:val="24"/>
              </w:rPr>
            </w:pPr>
            <w:r w:rsidRPr="00980876">
              <w:rPr>
                <w:rFonts w:cs="Times New Roman"/>
                <w:b/>
                <w:color w:val="FFFFFF" w:themeColor="background1"/>
                <w:szCs w:val="24"/>
              </w:rPr>
              <w:t>(</w:t>
            </w:r>
            <w:proofErr w:type="gramStart"/>
            <w:r w:rsidRPr="00980876">
              <w:rPr>
                <w:rFonts w:cs="Times New Roman"/>
                <w:b/>
                <w:color w:val="FFFFFF" w:themeColor="background1"/>
                <w:szCs w:val="24"/>
              </w:rPr>
              <w:t>actions</w:t>
            </w:r>
            <w:proofErr w:type="gramEnd"/>
            <w:r w:rsidRPr="00980876">
              <w:rPr>
                <w:rFonts w:cs="Times New Roman"/>
                <w:b/>
                <w:color w:val="FFFFFF" w:themeColor="background1"/>
                <w:szCs w:val="24"/>
              </w:rPr>
              <w:t>)</w:t>
            </w:r>
          </w:p>
        </w:tc>
        <w:tc>
          <w:tcPr>
            <w:tcW w:w="499" w:type="dxa"/>
            <w:shd w:val="clear" w:color="auto" w:fill="1F497D" w:themeFill="text2"/>
            <w:textDirection w:val="btLr"/>
          </w:tcPr>
          <w:p w14:paraId="3DC140EC" w14:textId="77777777" w:rsidR="00756A68" w:rsidRPr="00980876" w:rsidRDefault="00756A68" w:rsidP="00756A68">
            <w:pPr>
              <w:ind w:left="-74"/>
              <w:jc w:val="center"/>
              <w:rPr>
                <w:rFonts w:cs="Times New Roman"/>
                <w:color w:val="FFFFFF" w:themeColor="background1"/>
                <w:sz w:val="18"/>
                <w:szCs w:val="18"/>
              </w:rPr>
            </w:pPr>
            <w:r>
              <w:rPr>
                <w:rFonts w:cs="Times New Roman"/>
                <w:color w:val="FFFFFF" w:themeColor="background1"/>
                <w:sz w:val="18"/>
                <w:szCs w:val="18"/>
              </w:rPr>
              <w:t>Élèves</w:t>
            </w:r>
          </w:p>
        </w:tc>
        <w:tc>
          <w:tcPr>
            <w:tcW w:w="522" w:type="dxa"/>
            <w:shd w:val="clear" w:color="auto" w:fill="1F497D" w:themeFill="text2"/>
            <w:textDirection w:val="btLr"/>
          </w:tcPr>
          <w:p w14:paraId="39E46691" w14:textId="77777777" w:rsidR="00756A68" w:rsidRPr="00980876" w:rsidRDefault="00756A68" w:rsidP="00756A68">
            <w:pPr>
              <w:ind w:left="-74"/>
              <w:jc w:val="center"/>
              <w:rPr>
                <w:rFonts w:cs="Times New Roman"/>
                <w:color w:val="FFFFFF" w:themeColor="background1"/>
                <w:sz w:val="18"/>
                <w:szCs w:val="18"/>
              </w:rPr>
            </w:pPr>
            <w:r>
              <w:rPr>
                <w:rFonts w:cs="Times New Roman"/>
                <w:color w:val="FFFFFF" w:themeColor="background1"/>
                <w:sz w:val="18"/>
                <w:szCs w:val="18"/>
              </w:rPr>
              <w:t>Personnel</w:t>
            </w:r>
          </w:p>
        </w:tc>
        <w:tc>
          <w:tcPr>
            <w:tcW w:w="513" w:type="dxa"/>
            <w:shd w:val="clear" w:color="auto" w:fill="1F497D" w:themeFill="text2"/>
            <w:textDirection w:val="btLr"/>
          </w:tcPr>
          <w:p w14:paraId="0A3F916F" w14:textId="77777777" w:rsidR="00756A68" w:rsidRPr="00980876" w:rsidRDefault="00756A68" w:rsidP="00756A68">
            <w:pPr>
              <w:ind w:left="-74"/>
              <w:jc w:val="center"/>
              <w:rPr>
                <w:rFonts w:cs="Times New Roman"/>
                <w:color w:val="FFFFFF" w:themeColor="background1"/>
                <w:sz w:val="18"/>
                <w:szCs w:val="18"/>
              </w:rPr>
            </w:pPr>
            <w:r w:rsidRPr="00980876">
              <w:rPr>
                <w:rFonts w:cs="Times New Roman"/>
                <w:color w:val="FFFFFF" w:themeColor="background1"/>
                <w:sz w:val="18"/>
                <w:szCs w:val="18"/>
              </w:rPr>
              <w:t>Famille</w:t>
            </w:r>
          </w:p>
        </w:tc>
        <w:tc>
          <w:tcPr>
            <w:tcW w:w="522" w:type="dxa"/>
            <w:shd w:val="clear" w:color="auto" w:fill="1F497D" w:themeFill="text2"/>
            <w:textDirection w:val="btLr"/>
          </w:tcPr>
          <w:p w14:paraId="43BB111D" w14:textId="77777777" w:rsidR="00756A68" w:rsidRPr="00980876" w:rsidRDefault="00756A68" w:rsidP="00756A68">
            <w:pPr>
              <w:ind w:left="-74"/>
              <w:jc w:val="center"/>
              <w:rPr>
                <w:rFonts w:cs="Times New Roman"/>
                <w:color w:val="FFFFFF" w:themeColor="background1"/>
                <w:sz w:val="17"/>
                <w:szCs w:val="17"/>
              </w:rPr>
            </w:pPr>
            <w:r w:rsidRPr="00980876">
              <w:rPr>
                <w:rFonts w:cs="Times New Roman"/>
                <w:color w:val="FFFFFF" w:themeColor="background1"/>
                <w:sz w:val="17"/>
                <w:szCs w:val="17"/>
              </w:rPr>
              <w:t>Communauté</w:t>
            </w:r>
          </w:p>
        </w:tc>
        <w:tc>
          <w:tcPr>
            <w:tcW w:w="1480" w:type="dxa"/>
            <w:shd w:val="clear" w:color="auto" w:fill="1F497D" w:themeFill="text2"/>
            <w:vAlign w:val="center"/>
          </w:tcPr>
          <w:p w14:paraId="7A8C4B71" w14:textId="77777777" w:rsidR="00756A68" w:rsidRPr="00980876" w:rsidRDefault="00756A68" w:rsidP="00756A68">
            <w:pPr>
              <w:jc w:val="center"/>
              <w:rPr>
                <w:rFonts w:cs="Times New Roman"/>
                <w:b/>
                <w:color w:val="FFFFFF" w:themeColor="background1"/>
                <w:szCs w:val="24"/>
              </w:rPr>
            </w:pPr>
            <w:r w:rsidRPr="00980876">
              <w:rPr>
                <w:rFonts w:cs="Times New Roman"/>
                <w:b/>
                <w:color w:val="FFFFFF" w:themeColor="background1"/>
                <w:szCs w:val="24"/>
              </w:rPr>
              <w:t>Clientèle ciblée</w:t>
            </w:r>
          </w:p>
        </w:tc>
        <w:tc>
          <w:tcPr>
            <w:tcW w:w="3129" w:type="dxa"/>
            <w:shd w:val="clear" w:color="auto" w:fill="1F497D" w:themeFill="text2"/>
            <w:vAlign w:val="center"/>
          </w:tcPr>
          <w:p w14:paraId="733719F2" w14:textId="77777777" w:rsidR="00756A68" w:rsidRPr="00980876" w:rsidRDefault="00756A68" w:rsidP="00756A68">
            <w:pPr>
              <w:jc w:val="center"/>
              <w:rPr>
                <w:rFonts w:cs="Times New Roman"/>
                <w:b/>
                <w:color w:val="FFFFFF" w:themeColor="background1"/>
                <w:sz w:val="16"/>
                <w:szCs w:val="16"/>
              </w:rPr>
            </w:pPr>
            <w:r>
              <w:rPr>
                <w:rFonts w:cs="Times New Roman"/>
                <w:b/>
                <w:color w:val="FFFFFF" w:themeColor="background1"/>
                <w:szCs w:val="24"/>
              </w:rPr>
              <w:t>Indicateurs</w:t>
            </w:r>
          </w:p>
        </w:tc>
        <w:tc>
          <w:tcPr>
            <w:tcW w:w="2123" w:type="dxa"/>
            <w:shd w:val="clear" w:color="auto" w:fill="1F497D" w:themeFill="text2"/>
            <w:vAlign w:val="center"/>
          </w:tcPr>
          <w:p w14:paraId="23EB4856" w14:textId="77777777" w:rsidR="00756A68" w:rsidRPr="00980876" w:rsidRDefault="00756A68" w:rsidP="00756A68">
            <w:pPr>
              <w:jc w:val="center"/>
              <w:rPr>
                <w:rFonts w:cs="Times New Roman"/>
                <w:b/>
                <w:color w:val="FFFFFF" w:themeColor="background1"/>
                <w:szCs w:val="24"/>
              </w:rPr>
            </w:pPr>
            <w:r w:rsidRPr="00980876">
              <w:rPr>
                <w:rFonts w:cs="Times New Roman"/>
                <w:b/>
                <w:color w:val="FFFFFF" w:themeColor="background1"/>
                <w:szCs w:val="24"/>
              </w:rPr>
              <w:t>Régulation</w:t>
            </w:r>
          </w:p>
          <w:p w14:paraId="1442C29E" w14:textId="77777777" w:rsidR="00756A68" w:rsidRPr="00980876" w:rsidRDefault="00756A68" w:rsidP="00756A68">
            <w:pPr>
              <w:jc w:val="center"/>
              <w:rPr>
                <w:rFonts w:cs="Times New Roman"/>
                <w:b/>
                <w:color w:val="FFFFFF" w:themeColor="background1"/>
                <w:szCs w:val="24"/>
              </w:rPr>
            </w:pPr>
            <w:r w:rsidRPr="00980876">
              <w:rPr>
                <w:rFonts w:cs="Times New Roman"/>
                <w:b/>
                <w:color w:val="FFFFFF" w:themeColor="background1"/>
                <w:szCs w:val="24"/>
              </w:rPr>
              <w:t>Évaluation</w:t>
            </w:r>
          </w:p>
        </w:tc>
      </w:tr>
      <w:tr w:rsidR="00756A68" w:rsidRPr="002623F8" w14:paraId="23B5DC46" w14:textId="77777777" w:rsidTr="00756A68">
        <w:trPr>
          <w:trHeight w:val="1296"/>
        </w:trPr>
        <w:tc>
          <w:tcPr>
            <w:tcW w:w="534" w:type="dxa"/>
            <w:vAlign w:val="center"/>
          </w:tcPr>
          <w:p w14:paraId="4E9FA5A8" w14:textId="77777777" w:rsidR="00756A68" w:rsidRPr="00D721E7" w:rsidRDefault="00756A68" w:rsidP="00756A68">
            <w:pPr>
              <w:jc w:val="center"/>
              <w:rPr>
                <w:rFonts w:cs="Times New Roman"/>
                <w:szCs w:val="24"/>
              </w:rPr>
            </w:pPr>
            <w:r>
              <w:rPr>
                <w:rFonts w:cs="Times New Roman"/>
                <w:szCs w:val="24"/>
              </w:rPr>
              <w:t>1</w:t>
            </w:r>
          </w:p>
        </w:tc>
        <w:tc>
          <w:tcPr>
            <w:tcW w:w="4990" w:type="dxa"/>
            <w:vAlign w:val="center"/>
          </w:tcPr>
          <w:p w14:paraId="5DA2FFBC" w14:textId="3EE72FDD" w:rsidR="00756A68" w:rsidRPr="006B0A77" w:rsidRDefault="00BE3354" w:rsidP="00756A68">
            <w:pPr>
              <w:rPr>
                <w:rFonts w:cs="Times New Roman"/>
                <w:sz w:val="22"/>
                <w:szCs w:val="24"/>
              </w:rPr>
            </w:pPr>
            <w:r>
              <w:rPr>
                <w:rFonts w:cs="Times New Roman"/>
                <w:sz w:val="22"/>
                <w:szCs w:val="24"/>
              </w:rPr>
              <w:t>Stabiliser la surveillance sur la cour d’école</w:t>
            </w:r>
          </w:p>
        </w:tc>
        <w:tc>
          <w:tcPr>
            <w:tcW w:w="499" w:type="dxa"/>
            <w:vAlign w:val="center"/>
          </w:tcPr>
          <w:p w14:paraId="5139CA1B" w14:textId="77777777" w:rsidR="00756A68" w:rsidRPr="002623F8" w:rsidRDefault="00756A68" w:rsidP="00756A68">
            <w:pPr>
              <w:rPr>
                <w:rFonts w:cs="Times New Roman"/>
                <w:szCs w:val="24"/>
              </w:rPr>
            </w:pPr>
          </w:p>
        </w:tc>
        <w:tc>
          <w:tcPr>
            <w:tcW w:w="522" w:type="dxa"/>
            <w:vAlign w:val="center"/>
          </w:tcPr>
          <w:p w14:paraId="310B3C7C" w14:textId="4624110B" w:rsidR="00756A68" w:rsidRPr="002623F8" w:rsidRDefault="00BE3354" w:rsidP="00756A68">
            <w:pPr>
              <w:rPr>
                <w:rFonts w:cs="Times New Roman"/>
                <w:szCs w:val="24"/>
              </w:rPr>
            </w:pPr>
            <w:r>
              <w:rPr>
                <w:rFonts w:cs="Times New Roman"/>
                <w:szCs w:val="24"/>
              </w:rPr>
              <w:t>X</w:t>
            </w:r>
          </w:p>
        </w:tc>
        <w:tc>
          <w:tcPr>
            <w:tcW w:w="513" w:type="dxa"/>
            <w:vAlign w:val="center"/>
          </w:tcPr>
          <w:p w14:paraId="171C3040" w14:textId="77777777" w:rsidR="00756A68" w:rsidRPr="002623F8" w:rsidRDefault="00756A68" w:rsidP="00756A68">
            <w:pPr>
              <w:rPr>
                <w:rFonts w:cs="Times New Roman"/>
                <w:szCs w:val="24"/>
              </w:rPr>
            </w:pPr>
            <w:r w:rsidRPr="002623F8">
              <w:rPr>
                <w:rFonts w:cs="Times New Roman"/>
                <w:szCs w:val="24"/>
              </w:rPr>
              <w:tab/>
            </w:r>
          </w:p>
        </w:tc>
        <w:tc>
          <w:tcPr>
            <w:tcW w:w="522" w:type="dxa"/>
            <w:vAlign w:val="center"/>
          </w:tcPr>
          <w:p w14:paraId="2F73BA81" w14:textId="77777777" w:rsidR="00756A68" w:rsidRPr="002623F8" w:rsidRDefault="00756A68" w:rsidP="00756A68">
            <w:pPr>
              <w:rPr>
                <w:rFonts w:cs="Times New Roman"/>
                <w:szCs w:val="24"/>
              </w:rPr>
            </w:pPr>
            <w:r w:rsidRPr="002623F8">
              <w:rPr>
                <w:rFonts w:cs="Times New Roman"/>
                <w:szCs w:val="24"/>
              </w:rPr>
              <w:tab/>
            </w:r>
          </w:p>
        </w:tc>
        <w:tc>
          <w:tcPr>
            <w:tcW w:w="1480" w:type="dxa"/>
            <w:vAlign w:val="center"/>
          </w:tcPr>
          <w:p w14:paraId="05C6A3A2" w14:textId="77777777" w:rsidR="00756A68" w:rsidRPr="002623F8" w:rsidRDefault="00756A68" w:rsidP="00756A68">
            <w:pPr>
              <w:rPr>
                <w:rFonts w:cs="Times New Roman"/>
                <w:sz w:val="20"/>
              </w:rPr>
            </w:pPr>
          </w:p>
          <w:p w14:paraId="30803D3E" w14:textId="66B65A3C" w:rsidR="00756A68" w:rsidRPr="002623F8" w:rsidRDefault="00BE3354" w:rsidP="00756A68">
            <w:pPr>
              <w:rPr>
                <w:rFonts w:cs="Times New Roman"/>
                <w:sz w:val="20"/>
              </w:rPr>
            </w:pPr>
            <w:r>
              <w:rPr>
                <w:rFonts w:cs="Times New Roman"/>
                <w:sz w:val="20"/>
              </w:rPr>
              <w:t>Tous les nivaux</w:t>
            </w:r>
          </w:p>
          <w:p w14:paraId="42BA40A0" w14:textId="77777777" w:rsidR="00756A68" w:rsidRPr="002623F8" w:rsidRDefault="00756A68" w:rsidP="00756A68">
            <w:pPr>
              <w:rPr>
                <w:rFonts w:cs="Times New Roman"/>
                <w:sz w:val="20"/>
              </w:rPr>
            </w:pPr>
          </w:p>
        </w:tc>
        <w:tc>
          <w:tcPr>
            <w:tcW w:w="3129" w:type="dxa"/>
            <w:vAlign w:val="center"/>
          </w:tcPr>
          <w:p w14:paraId="7E4E1070" w14:textId="3B2AC76C" w:rsidR="00756A68" w:rsidRPr="004611BA" w:rsidRDefault="00BE3354" w:rsidP="00756A68">
            <w:pPr>
              <w:rPr>
                <w:rFonts w:cs="Times New Roman"/>
                <w:sz w:val="20"/>
              </w:rPr>
            </w:pPr>
            <w:r>
              <w:rPr>
                <w:rFonts w:cs="Times New Roman"/>
                <w:sz w:val="20"/>
              </w:rPr>
              <w:t>Fréquence des remplacements</w:t>
            </w:r>
          </w:p>
          <w:p w14:paraId="13D9A27C" w14:textId="77777777" w:rsidR="00756A68" w:rsidRPr="004611BA" w:rsidRDefault="00756A68" w:rsidP="00756A68">
            <w:pPr>
              <w:pStyle w:val="Paragraphedeliste"/>
              <w:ind w:left="387"/>
              <w:rPr>
                <w:rFonts w:cs="Times New Roman"/>
                <w:sz w:val="20"/>
              </w:rPr>
            </w:pPr>
          </w:p>
        </w:tc>
        <w:tc>
          <w:tcPr>
            <w:tcW w:w="2123" w:type="dxa"/>
            <w:vAlign w:val="center"/>
          </w:tcPr>
          <w:p w14:paraId="1F3B2406" w14:textId="69F61F96" w:rsidR="00756A68" w:rsidRPr="002623F8" w:rsidRDefault="00756A68" w:rsidP="00756A68">
            <w:pPr>
              <w:tabs>
                <w:tab w:val="right" w:pos="1792"/>
              </w:tabs>
              <w:rPr>
                <w:rFonts w:cs="Times New Roman"/>
                <w:szCs w:val="24"/>
              </w:rPr>
            </w:pPr>
            <w:r w:rsidRPr="002623F8">
              <w:rPr>
                <w:rFonts w:cs="Times New Roman"/>
                <w:szCs w:val="24"/>
              </w:rPr>
              <w:t>À reconduire</w:t>
            </w:r>
            <w:r>
              <w:rPr>
                <w:rFonts w:cs="Times New Roman"/>
                <w:szCs w:val="24"/>
              </w:rPr>
              <w:t xml:space="preserve">     </w:t>
            </w:r>
            <w:r w:rsidR="00BE3354">
              <w:rPr>
                <w:rFonts w:cs="Times New Roman"/>
                <w:szCs w:val="24"/>
              </w:rPr>
              <w:t>X</w:t>
            </w:r>
            <w:r w:rsidRPr="002623F8">
              <w:rPr>
                <w:rFonts w:cs="Times New Roman"/>
                <w:szCs w:val="24"/>
              </w:rPr>
              <w:tab/>
              <w:t xml:space="preserve"> </w:t>
            </w:r>
          </w:p>
          <w:p w14:paraId="3AE1BDC4" w14:textId="77777777" w:rsidR="00756A68" w:rsidRPr="002623F8" w:rsidRDefault="00756A68" w:rsidP="00756A68">
            <w:pPr>
              <w:tabs>
                <w:tab w:val="right" w:pos="1792"/>
              </w:tabs>
              <w:rPr>
                <w:rFonts w:cs="Times New Roman"/>
                <w:szCs w:val="24"/>
              </w:rPr>
            </w:pPr>
            <w:r w:rsidRPr="002623F8">
              <w:rPr>
                <w:rFonts w:cs="Times New Roman"/>
                <w:szCs w:val="24"/>
              </w:rPr>
              <w:t>À modifier</w:t>
            </w:r>
            <w:r w:rsidRPr="002623F8">
              <w:rPr>
                <w:rFonts w:cs="Times New Roman"/>
                <w:szCs w:val="24"/>
              </w:rPr>
              <w:tab/>
            </w:r>
            <w:r>
              <w:rPr>
                <w:rFonts w:cs="Times New Roman"/>
                <w:szCs w:val="24"/>
              </w:rPr>
              <w:sym w:font="Wingdings" w:char="F06F"/>
            </w:r>
          </w:p>
          <w:p w14:paraId="0139DBE7" w14:textId="77777777" w:rsidR="00756A68" w:rsidRPr="002623F8" w:rsidRDefault="00756A68" w:rsidP="00756A68">
            <w:pPr>
              <w:tabs>
                <w:tab w:val="right" w:pos="1792"/>
              </w:tabs>
              <w:rPr>
                <w:rFonts w:cs="Times New Roman"/>
                <w:szCs w:val="24"/>
              </w:rPr>
            </w:pPr>
            <w:r w:rsidRPr="002623F8">
              <w:rPr>
                <w:rFonts w:cs="Times New Roman"/>
                <w:szCs w:val="24"/>
              </w:rPr>
              <w:t>À abandonner</w:t>
            </w:r>
            <w:r w:rsidRPr="002623F8">
              <w:rPr>
                <w:rFonts w:cs="Times New Roman"/>
                <w:szCs w:val="24"/>
              </w:rPr>
              <w:tab/>
            </w:r>
            <w:r>
              <w:rPr>
                <w:rFonts w:cs="Times New Roman"/>
                <w:szCs w:val="24"/>
              </w:rPr>
              <w:sym w:font="Wingdings" w:char="F06F"/>
            </w:r>
          </w:p>
        </w:tc>
      </w:tr>
      <w:tr w:rsidR="00756A68" w:rsidRPr="002623F8" w14:paraId="3A03C475" w14:textId="77777777" w:rsidTr="00756A68">
        <w:trPr>
          <w:trHeight w:val="1296"/>
        </w:trPr>
        <w:tc>
          <w:tcPr>
            <w:tcW w:w="534" w:type="dxa"/>
            <w:vAlign w:val="center"/>
          </w:tcPr>
          <w:p w14:paraId="12D03B7B" w14:textId="77777777" w:rsidR="00756A68" w:rsidRPr="00D721E7" w:rsidRDefault="00756A68" w:rsidP="00756A68">
            <w:pPr>
              <w:jc w:val="center"/>
              <w:rPr>
                <w:rFonts w:cs="Times New Roman"/>
                <w:szCs w:val="24"/>
              </w:rPr>
            </w:pPr>
            <w:r>
              <w:rPr>
                <w:rFonts w:cs="Times New Roman"/>
                <w:szCs w:val="24"/>
              </w:rPr>
              <w:t>2</w:t>
            </w:r>
          </w:p>
        </w:tc>
        <w:tc>
          <w:tcPr>
            <w:tcW w:w="4990" w:type="dxa"/>
            <w:vAlign w:val="center"/>
          </w:tcPr>
          <w:p w14:paraId="598698B0" w14:textId="2A7BE598" w:rsidR="00756A68" w:rsidRPr="006B0A77" w:rsidRDefault="00BE3354" w:rsidP="00756A68">
            <w:pPr>
              <w:rPr>
                <w:rFonts w:cs="Times New Roman"/>
                <w:sz w:val="22"/>
                <w:szCs w:val="24"/>
              </w:rPr>
            </w:pPr>
            <w:r>
              <w:rPr>
                <w:rFonts w:cs="Times New Roman"/>
                <w:sz w:val="22"/>
                <w:szCs w:val="24"/>
              </w:rPr>
              <w:t>Augmenter la surveillance à la fin des classes</w:t>
            </w:r>
          </w:p>
        </w:tc>
        <w:tc>
          <w:tcPr>
            <w:tcW w:w="499" w:type="dxa"/>
            <w:vAlign w:val="center"/>
          </w:tcPr>
          <w:p w14:paraId="1B9C8692" w14:textId="77777777" w:rsidR="00756A68" w:rsidRDefault="00756A68" w:rsidP="00756A68">
            <w:pPr>
              <w:rPr>
                <w:rFonts w:cs="Times New Roman"/>
                <w:lang w:val="fr-FR"/>
              </w:rPr>
            </w:pPr>
          </w:p>
          <w:p w14:paraId="5EE35D1D" w14:textId="77777777" w:rsidR="00756A68" w:rsidRPr="002623F8" w:rsidRDefault="00756A68" w:rsidP="00756A68">
            <w:pPr>
              <w:rPr>
                <w:rFonts w:cs="Times New Roman"/>
                <w:szCs w:val="24"/>
              </w:rPr>
            </w:pPr>
          </w:p>
        </w:tc>
        <w:tc>
          <w:tcPr>
            <w:tcW w:w="522" w:type="dxa"/>
            <w:vAlign w:val="center"/>
          </w:tcPr>
          <w:p w14:paraId="537805B7" w14:textId="6E23C218" w:rsidR="00756A68" w:rsidRDefault="00BE3354" w:rsidP="00756A68">
            <w:pPr>
              <w:rPr>
                <w:rFonts w:cs="Times New Roman"/>
                <w:lang w:val="fr-FR"/>
              </w:rPr>
            </w:pPr>
            <w:r>
              <w:rPr>
                <w:rFonts w:cs="Times New Roman"/>
                <w:lang w:val="fr-FR"/>
              </w:rPr>
              <w:t>X</w:t>
            </w:r>
          </w:p>
          <w:p w14:paraId="3E8011B3" w14:textId="77777777" w:rsidR="00756A68" w:rsidRPr="002623F8" w:rsidRDefault="00756A68" w:rsidP="00756A68">
            <w:pPr>
              <w:rPr>
                <w:rFonts w:cs="Times New Roman"/>
                <w:szCs w:val="24"/>
              </w:rPr>
            </w:pPr>
          </w:p>
        </w:tc>
        <w:tc>
          <w:tcPr>
            <w:tcW w:w="513" w:type="dxa"/>
            <w:vAlign w:val="center"/>
          </w:tcPr>
          <w:p w14:paraId="5233E029" w14:textId="77777777" w:rsidR="00756A68" w:rsidRPr="002623F8" w:rsidRDefault="00756A68" w:rsidP="00756A68">
            <w:pPr>
              <w:rPr>
                <w:rFonts w:cs="Times New Roman"/>
                <w:szCs w:val="24"/>
              </w:rPr>
            </w:pPr>
            <w:r w:rsidRPr="002623F8">
              <w:rPr>
                <w:rFonts w:cs="Times New Roman"/>
                <w:szCs w:val="24"/>
              </w:rPr>
              <w:tab/>
            </w:r>
          </w:p>
        </w:tc>
        <w:tc>
          <w:tcPr>
            <w:tcW w:w="522" w:type="dxa"/>
            <w:vAlign w:val="center"/>
          </w:tcPr>
          <w:p w14:paraId="2B2B6075" w14:textId="77777777" w:rsidR="00756A68" w:rsidRPr="00BE3354" w:rsidRDefault="00756A68" w:rsidP="00756A68">
            <w:pPr>
              <w:rPr>
                <w:rFonts w:cs="Times New Roman"/>
                <w:szCs w:val="24"/>
              </w:rPr>
            </w:pPr>
            <w:r w:rsidRPr="00BE3354">
              <w:rPr>
                <w:rFonts w:cs="Times New Roman"/>
                <w:szCs w:val="24"/>
              </w:rPr>
              <w:tab/>
            </w:r>
          </w:p>
        </w:tc>
        <w:tc>
          <w:tcPr>
            <w:tcW w:w="1480" w:type="dxa"/>
            <w:vAlign w:val="center"/>
          </w:tcPr>
          <w:p w14:paraId="3A2040FF" w14:textId="2F675180" w:rsidR="00756A68" w:rsidRPr="00BE3354" w:rsidRDefault="00BE3354" w:rsidP="00756A68">
            <w:pPr>
              <w:rPr>
                <w:sz w:val="20"/>
              </w:rPr>
            </w:pPr>
            <w:r w:rsidRPr="00BE3354">
              <w:rPr>
                <w:sz w:val="20"/>
              </w:rPr>
              <w:t>Tous les niveaux</w:t>
            </w:r>
          </w:p>
        </w:tc>
        <w:tc>
          <w:tcPr>
            <w:tcW w:w="3129" w:type="dxa"/>
            <w:vAlign w:val="center"/>
          </w:tcPr>
          <w:p w14:paraId="026A3DF9" w14:textId="17A2C966" w:rsidR="00756A68" w:rsidRPr="004611BA" w:rsidRDefault="00BE3354" w:rsidP="00756A68">
            <w:pPr>
              <w:pStyle w:val="Paragraphedeliste"/>
              <w:ind w:left="387"/>
              <w:rPr>
                <w:sz w:val="20"/>
              </w:rPr>
            </w:pPr>
            <w:r>
              <w:rPr>
                <w:sz w:val="20"/>
              </w:rPr>
              <w:t>Ajouter postes de surveillance à la fin des classes</w:t>
            </w:r>
          </w:p>
        </w:tc>
        <w:tc>
          <w:tcPr>
            <w:tcW w:w="2123" w:type="dxa"/>
            <w:vAlign w:val="center"/>
          </w:tcPr>
          <w:p w14:paraId="40D829F0" w14:textId="77777777" w:rsidR="00756A68" w:rsidRPr="002623F8" w:rsidRDefault="00756A68" w:rsidP="00756A68">
            <w:pPr>
              <w:tabs>
                <w:tab w:val="right" w:pos="1792"/>
              </w:tabs>
              <w:rPr>
                <w:rFonts w:cs="Times New Roman"/>
                <w:szCs w:val="24"/>
              </w:rPr>
            </w:pPr>
            <w:r w:rsidRPr="002623F8">
              <w:rPr>
                <w:rFonts w:cs="Times New Roman"/>
                <w:szCs w:val="24"/>
              </w:rPr>
              <w:t>À reconduire</w:t>
            </w:r>
            <w:r>
              <w:rPr>
                <w:rFonts w:cs="Times New Roman"/>
                <w:szCs w:val="24"/>
              </w:rPr>
              <w:t xml:space="preserve">     </w:t>
            </w:r>
            <w:r>
              <w:rPr>
                <w:rFonts w:cs="Times New Roman"/>
                <w:szCs w:val="24"/>
              </w:rPr>
              <w:sym w:font="Wingdings" w:char="F06F"/>
            </w:r>
            <w:r w:rsidRPr="002623F8">
              <w:rPr>
                <w:rFonts w:cs="Times New Roman"/>
                <w:szCs w:val="24"/>
              </w:rPr>
              <w:tab/>
              <w:t xml:space="preserve"> </w:t>
            </w:r>
          </w:p>
          <w:p w14:paraId="3FCDA3AC" w14:textId="4ED1BC9F" w:rsidR="00756A68" w:rsidRPr="002623F8" w:rsidRDefault="00756A68" w:rsidP="00756A68">
            <w:pPr>
              <w:tabs>
                <w:tab w:val="right" w:pos="1792"/>
              </w:tabs>
              <w:rPr>
                <w:rFonts w:cs="Times New Roman"/>
                <w:szCs w:val="24"/>
              </w:rPr>
            </w:pPr>
            <w:r w:rsidRPr="002623F8">
              <w:rPr>
                <w:rFonts w:cs="Times New Roman"/>
                <w:szCs w:val="24"/>
              </w:rPr>
              <w:t>À modifier</w:t>
            </w:r>
            <w:r w:rsidRPr="002623F8">
              <w:rPr>
                <w:rFonts w:cs="Times New Roman"/>
                <w:szCs w:val="24"/>
              </w:rPr>
              <w:tab/>
            </w:r>
            <w:r w:rsidR="00BE3354">
              <w:rPr>
                <w:rFonts w:cs="Times New Roman"/>
                <w:szCs w:val="24"/>
              </w:rPr>
              <w:t>X</w:t>
            </w:r>
          </w:p>
          <w:p w14:paraId="4F0CD2E7" w14:textId="77777777" w:rsidR="00756A68" w:rsidRPr="002623F8" w:rsidRDefault="00756A68" w:rsidP="00756A68">
            <w:pPr>
              <w:tabs>
                <w:tab w:val="right" w:pos="1792"/>
              </w:tabs>
              <w:rPr>
                <w:rFonts w:cs="Times New Roman"/>
                <w:szCs w:val="24"/>
              </w:rPr>
            </w:pPr>
            <w:r w:rsidRPr="002623F8">
              <w:rPr>
                <w:rFonts w:cs="Times New Roman"/>
                <w:szCs w:val="24"/>
              </w:rPr>
              <w:t>À abandonner</w:t>
            </w:r>
            <w:r w:rsidRPr="002623F8">
              <w:rPr>
                <w:rFonts w:cs="Times New Roman"/>
                <w:szCs w:val="24"/>
              </w:rPr>
              <w:tab/>
            </w:r>
            <w:r>
              <w:rPr>
                <w:rFonts w:cs="Times New Roman"/>
                <w:szCs w:val="24"/>
              </w:rPr>
              <w:sym w:font="Wingdings" w:char="F06F"/>
            </w:r>
          </w:p>
        </w:tc>
      </w:tr>
      <w:tr w:rsidR="00756A68" w:rsidRPr="00C76480" w14:paraId="033C1D23" w14:textId="77777777" w:rsidTr="00EE236E">
        <w:trPr>
          <w:trHeight w:val="1296"/>
        </w:trPr>
        <w:tc>
          <w:tcPr>
            <w:tcW w:w="534" w:type="dxa"/>
            <w:vAlign w:val="center"/>
          </w:tcPr>
          <w:p w14:paraId="3D947C7E" w14:textId="77777777" w:rsidR="00756A68" w:rsidRPr="00D721E7" w:rsidRDefault="00756A68" w:rsidP="00756A68">
            <w:pPr>
              <w:jc w:val="center"/>
              <w:rPr>
                <w:rFonts w:cs="Times New Roman"/>
                <w:szCs w:val="24"/>
              </w:rPr>
            </w:pPr>
            <w:r>
              <w:rPr>
                <w:rFonts w:cs="Times New Roman"/>
                <w:szCs w:val="24"/>
              </w:rPr>
              <w:t>3</w:t>
            </w:r>
          </w:p>
        </w:tc>
        <w:tc>
          <w:tcPr>
            <w:tcW w:w="4990" w:type="dxa"/>
            <w:vAlign w:val="center"/>
          </w:tcPr>
          <w:p w14:paraId="0478CC43" w14:textId="28C4B33D" w:rsidR="00756A68" w:rsidRPr="006B0A77" w:rsidRDefault="00BE3354" w:rsidP="00756A68">
            <w:pPr>
              <w:rPr>
                <w:rFonts w:cs="Times New Roman"/>
                <w:sz w:val="22"/>
                <w:szCs w:val="24"/>
              </w:rPr>
            </w:pPr>
            <w:r>
              <w:rPr>
                <w:rFonts w:cs="Times New Roman"/>
                <w:sz w:val="22"/>
                <w:szCs w:val="24"/>
              </w:rPr>
              <w:t>Organiser et multiplier les animations sur la cour</w:t>
            </w:r>
          </w:p>
        </w:tc>
        <w:tc>
          <w:tcPr>
            <w:tcW w:w="499" w:type="dxa"/>
            <w:vAlign w:val="center"/>
          </w:tcPr>
          <w:p w14:paraId="2940DBB1" w14:textId="77777777" w:rsidR="00756A68" w:rsidRDefault="00756A68" w:rsidP="00756A68">
            <w:pPr>
              <w:rPr>
                <w:rFonts w:cs="Times New Roman"/>
                <w:lang w:val="fr-FR"/>
              </w:rPr>
            </w:pPr>
          </w:p>
          <w:p w14:paraId="3838D55E" w14:textId="09D2226E" w:rsidR="00756A68" w:rsidRPr="002623F8" w:rsidRDefault="00BE3354" w:rsidP="00756A68">
            <w:pPr>
              <w:rPr>
                <w:rFonts w:cs="Times New Roman"/>
                <w:szCs w:val="24"/>
              </w:rPr>
            </w:pPr>
            <w:r>
              <w:rPr>
                <w:rFonts w:cs="Times New Roman"/>
                <w:szCs w:val="24"/>
              </w:rPr>
              <w:t>X</w:t>
            </w:r>
          </w:p>
        </w:tc>
        <w:tc>
          <w:tcPr>
            <w:tcW w:w="522" w:type="dxa"/>
            <w:vAlign w:val="center"/>
          </w:tcPr>
          <w:p w14:paraId="775E363C" w14:textId="77777777" w:rsidR="00756A68" w:rsidRDefault="00756A68" w:rsidP="00756A68">
            <w:pPr>
              <w:rPr>
                <w:rFonts w:cs="Times New Roman"/>
                <w:lang w:val="fr-FR"/>
              </w:rPr>
            </w:pPr>
          </w:p>
          <w:p w14:paraId="745399C0" w14:textId="148D3FB8" w:rsidR="00756A68" w:rsidRPr="002623F8" w:rsidRDefault="00BE3354" w:rsidP="00756A68">
            <w:pPr>
              <w:rPr>
                <w:rFonts w:cs="Times New Roman"/>
                <w:szCs w:val="24"/>
              </w:rPr>
            </w:pPr>
            <w:r>
              <w:rPr>
                <w:rFonts w:cs="Times New Roman"/>
                <w:szCs w:val="24"/>
              </w:rPr>
              <w:t xml:space="preserve">  X</w:t>
            </w:r>
          </w:p>
        </w:tc>
        <w:tc>
          <w:tcPr>
            <w:tcW w:w="513" w:type="dxa"/>
            <w:vAlign w:val="center"/>
          </w:tcPr>
          <w:p w14:paraId="463E41A0" w14:textId="77777777" w:rsidR="00756A68" w:rsidRDefault="00756A68" w:rsidP="00756A68">
            <w:pPr>
              <w:rPr>
                <w:rFonts w:cs="Times New Roman"/>
                <w:lang w:val="fr-FR"/>
              </w:rPr>
            </w:pPr>
          </w:p>
          <w:p w14:paraId="5D688019" w14:textId="77777777" w:rsidR="00756A68" w:rsidRPr="002623F8" w:rsidRDefault="00756A68" w:rsidP="00756A68">
            <w:pPr>
              <w:rPr>
                <w:rFonts w:cs="Times New Roman"/>
                <w:szCs w:val="24"/>
              </w:rPr>
            </w:pPr>
            <w:r w:rsidRPr="002623F8">
              <w:rPr>
                <w:rFonts w:cs="Times New Roman"/>
                <w:szCs w:val="24"/>
              </w:rPr>
              <w:tab/>
            </w:r>
          </w:p>
        </w:tc>
        <w:tc>
          <w:tcPr>
            <w:tcW w:w="522" w:type="dxa"/>
            <w:vAlign w:val="center"/>
          </w:tcPr>
          <w:p w14:paraId="0D072B48" w14:textId="77777777" w:rsidR="00756A68" w:rsidRPr="002623F8" w:rsidRDefault="00756A68" w:rsidP="00756A68">
            <w:pPr>
              <w:rPr>
                <w:rFonts w:cs="Times New Roman"/>
                <w:szCs w:val="24"/>
              </w:rPr>
            </w:pPr>
            <w:r w:rsidRPr="002623F8">
              <w:rPr>
                <w:rFonts w:cs="Times New Roman"/>
                <w:szCs w:val="24"/>
              </w:rPr>
              <w:tab/>
            </w:r>
          </w:p>
        </w:tc>
        <w:tc>
          <w:tcPr>
            <w:tcW w:w="1480" w:type="dxa"/>
            <w:vAlign w:val="center"/>
          </w:tcPr>
          <w:p w14:paraId="671427B8" w14:textId="06F44F0D" w:rsidR="00756A68" w:rsidRPr="00C76480" w:rsidRDefault="00BE3354" w:rsidP="00756A68">
            <w:pPr>
              <w:rPr>
                <w:sz w:val="20"/>
                <w:highlight w:val="yellow"/>
              </w:rPr>
            </w:pPr>
            <w:r w:rsidRPr="00BE3354">
              <w:rPr>
                <w:sz w:val="20"/>
              </w:rPr>
              <w:t>Tous les niveaux</w:t>
            </w:r>
          </w:p>
        </w:tc>
        <w:tc>
          <w:tcPr>
            <w:tcW w:w="3129" w:type="dxa"/>
            <w:vAlign w:val="center"/>
          </w:tcPr>
          <w:p w14:paraId="0B44B163" w14:textId="172CAC93" w:rsidR="00756A68" w:rsidRPr="00EF1A86" w:rsidRDefault="00BE3354" w:rsidP="00756A68">
            <w:pPr>
              <w:pStyle w:val="Paragraphedeliste"/>
              <w:ind w:left="387"/>
              <w:rPr>
                <w:sz w:val="20"/>
              </w:rPr>
            </w:pPr>
            <w:r>
              <w:rPr>
                <w:sz w:val="20"/>
              </w:rPr>
              <w:t xml:space="preserve"> Nombre d’élèves impliqués</w:t>
            </w:r>
          </w:p>
        </w:tc>
        <w:tc>
          <w:tcPr>
            <w:tcW w:w="2123" w:type="dxa"/>
            <w:shd w:val="clear" w:color="auto" w:fill="FFFFFF" w:themeFill="background1"/>
            <w:vAlign w:val="center"/>
          </w:tcPr>
          <w:p w14:paraId="6555D9E3" w14:textId="6EEDFF77" w:rsidR="00756A68" w:rsidRPr="002623F8" w:rsidRDefault="00756A68" w:rsidP="00756A68">
            <w:pPr>
              <w:tabs>
                <w:tab w:val="right" w:pos="1792"/>
              </w:tabs>
              <w:rPr>
                <w:rFonts w:cs="Times New Roman"/>
                <w:szCs w:val="24"/>
              </w:rPr>
            </w:pPr>
            <w:r w:rsidRPr="002623F8">
              <w:rPr>
                <w:rFonts w:cs="Times New Roman"/>
                <w:szCs w:val="24"/>
              </w:rPr>
              <w:t>À reconduire</w:t>
            </w:r>
            <w:r>
              <w:rPr>
                <w:rFonts w:cs="Times New Roman"/>
                <w:szCs w:val="24"/>
              </w:rPr>
              <w:t xml:space="preserve">     </w:t>
            </w:r>
            <w:r w:rsidR="00EE236E">
              <w:rPr>
                <w:rFonts w:cs="Times New Roman"/>
                <w:szCs w:val="24"/>
              </w:rPr>
              <w:t>X</w:t>
            </w:r>
            <w:r w:rsidRPr="002623F8">
              <w:rPr>
                <w:rFonts w:cs="Times New Roman"/>
                <w:szCs w:val="24"/>
              </w:rPr>
              <w:tab/>
              <w:t xml:space="preserve"> </w:t>
            </w:r>
          </w:p>
          <w:p w14:paraId="2994B8C6" w14:textId="37836FF9" w:rsidR="00756A68" w:rsidRPr="002623F8" w:rsidRDefault="00756A68" w:rsidP="00756A68">
            <w:pPr>
              <w:tabs>
                <w:tab w:val="right" w:pos="1792"/>
              </w:tabs>
              <w:rPr>
                <w:rFonts w:cs="Times New Roman"/>
                <w:szCs w:val="24"/>
              </w:rPr>
            </w:pPr>
            <w:r w:rsidRPr="002623F8">
              <w:rPr>
                <w:rFonts w:cs="Times New Roman"/>
                <w:szCs w:val="24"/>
              </w:rPr>
              <w:t>À modifier</w:t>
            </w:r>
            <w:r w:rsidRPr="002623F8">
              <w:rPr>
                <w:rFonts w:cs="Times New Roman"/>
                <w:szCs w:val="24"/>
              </w:rPr>
              <w:tab/>
            </w:r>
            <w:r w:rsidR="00BE3354">
              <w:rPr>
                <w:rFonts w:cs="Times New Roman"/>
                <w:szCs w:val="24"/>
              </w:rPr>
              <w:sym w:font="Wingdings" w:char="F06F"/>
            </w:r>
          </w:p>
          <w:p w14:paraId="49815F91" w14:textId="77777777" w:rsidR="00756A68" w:rsidRPr="00C76480" w:rsidRDefault="00756A68" w:rsidP="00756A68">
            <w:pPr>
              <w:tabs>
                <w:tab w:val="right" w:pos="1792"/>
              </w:tabs>
              <w:rPr>
                <w:rFonts w:cs="Times New Roman"/>
                <w:szCs w:val="24"/>
                <w:highlight w:val="yellow"/>
              </w:rPr>
            </w:pPr>
            <w:r w:rsidRPr="002623F8">
              <w:rPr>
                <w:rFonts w:cs="Times New Roman"/>
                <w:szCs w:val="24"/>
              </w:rPr>
              <w:t>À abandonner</w:t>
            </w:r>
            <w:r w:rsidRPr="002623F8">
              <w:rPr>
                <w:rFonts w:cs="Times New Roman"/>
                <w:szCs w:val="24"/>
              </w:rPr>
              <w:tab/>
            </w:r>
            <w:r>
              <w:rPr>
                <w:rFonts w:cs="Times New Roman"/>
                <w:szCs w:val="24"/>
              </w:rPr>
              <w:sym w:font="Wingdings" w:char="F06F"/>
            </w:r>
          </w:p>
        </w:tc>
      </w:tr>
      <w:bookmarkEnd w:id="3"/>
      <w:bookmarkEnd w:id="4"/>
    </w:tbl>
    <w:p w14:paraId="45C7202F" w14:textId="77777777" w:rsidR="00152033" w:rsidRPr="00756A68" w:rsidRDefault="00152033" w:rsidP="00756A68">
      <w:pPr>
        <w:rPr>
          <w:rFonts w:asciiTheme="majorHAnsi" w:eastAsiaTheme="majorEastAsia" w:hAnsiTheme="majorHAnsi" w:cstheme="majorBidi"/>
          <w:b/>
          <w:caps/>
          <w:color w:val="17365D" w:themeColor="text2" w:themeShade="BF"/>
          <w:spacing w:val="5"/>
          <w:kern w:val="28"/>
          <w:sz w:val="56"/>
          <w:szCs w:val="52"/>
        </w:rPr>
        <w:sectPr w:rsidR="00152033" w:rsidRPr="00756A68" w:rsidSect="00525E7E">
          <w:footerReference w:type="default" r:id="rId25"/>
          <w:pgSz w:w="15840" w:h="12240" w:orient="landscape" w:code="1"/>
          <w:pgMar w:top="862" w:right="862" w:bottom="862" w:left="862" w:header="675" w:footer="624" w:gutter="0"/>
          <w:cols w:space="708"/>
          <w:docGrid w:linePitch="360"/>
        </w:sectPr>
      </w:pPr>
    </w:p>
    <w:p w14:paraId="032A8D16" w14:textId="77777777" w:rsidR="001F74FF" w:rsidRPr="00706B0D" w:rsidRDefault="00152033" w:rsidP="00D721E7">
      <w:pPr>
        <w:pStyle w:val="Titre"/>
      </w:pPr>
      <w:r>
        <w:t>3</w:t>
      </w:r>
      <w:r w:rsidR="00D721E7">
        <w:t>.</w:t>
      </w:r>
      <w:r w:rsidR="00177DDC" w:rsidRPr="00706B0D">
        <w:t xml:space="preserve"> </w:t>
      </w:r>
      <w:r w:rsidR="001F74FF" w:rsidRPr="00706B0D">
        <w:t xml:space="preserve">Collaboration avec les </w:t>
      </w:r>
      <w:r w:rsidR="001F74FF" w:rsidRPr="00E2057C">
        <w:rPr>
          <w:color w:val="FFC000"/>
        </w:rPr>
        <w:t>parents</w:t>
      </w:r>
    </w:p>
    <w:p w14:paraId="12733639" w14:textId="77777777" w:rsidR="001E3EBB" w:rsidRPr="00636788" w:rsidRDefault="009F0F18" w:rsidP="00D721E7">
      <w:pPr>
        <w:spacing w:after="200"/>
        <w:jc w:val="both"/>
        <w:rPr>
          <w:rFonts w:eastAsia="Times New Roman" w:cs="Times New Roman"/>
          <w:i/>
          <w:color w:val="000000"/>
          <w:kern w:val="28"/>
          <w:sz w:val="22"/>
          <w:lang w:val="fr-FR" w:eastAsia="fr-CA"/>
          <w14:cntxtAlts/>
        </w:rPr>
      </w:pPr>
      <w:r w:rsidRPr="00636788">
        <w:rPr>
          <w:rFonts w:cs="Times New Roman"/>
          <w:szCs w:val="24"/>
        </w:rPr>
        <w:t>Le plan de lutte doit inclure l</w:t>
      </w:r>
      <w:r w:rsidR="00C4538E" w:rsidRPr="00636788">
        <w:rPr>
          <w:rFonts w:cs="Times New Roman"/>
          <w:szCs w:val="24"/>
        </w:rPr>
        <w:t xml:space="preserve">es mesures visant à favoriser la </w:t>
      </w:r>
      <w:r w:rsidR="00C4538E" w:rsidRPr="00636788">
        <w:rPr>
          <w:rFonts w:cs="Times New Roman"/>
          <w:b/>
          <w:szCs w:val="24"/>
        </w:rPr>
        <w:t>collaboration des parents</w:t>
      </w:r>
      <w:r w:rsidR="00C4538E" w:rsidRPr="00636788">
        <w:rPr>
          <w:rFonts w:cs="Times New Roman"/>
          <w:szCs w:val="24"/>
        </w:rPr>
        <w:t xml:space="preserve"> à la lutte contre l’intimidation et la violence et à l’établissement d’un milieu d’apprentissage sain et sécuritaire</w:t>
      </w:r>
      <w:r w:rsidR="006900A5">
        <w:rPr>
          <w:rFonts w:cs="Times New Roman"/>
          <w:szCs w:val="24"/>
        </w:rPr>
        <w:t xml:space="preserve"> </w:t>
      </w:r>
      <w:bookmarkStart w:id="5" w:name="OLE_LINK15"/>
      <w:bookmarkStart w:id="6" w:name="OLE_LINK18"/>
      <w:r w:rsidR="001E3EBB" w:rsidRPr="00636788">
        <w:rPr>
          <w:rFonts w:eastAsia="Times New Roman" w:cs="Times New Roman"/>
          <w:i/>
          <w:color w:val="000000"/>
          <w:kern w:val="28"/>
          <w:sz w:val="22"/>
          <w:lang w:val="fr-FR" w:eastAsia="fr-CA"/>
          <w14:cntxtAlts/>
        </w:rPr>
        <w:t>(LIP, art. 75.1, par. 3)</w:t>
      </w:r>
      <w:r w:rsidR="006900A5">
        <w:rPr>
          <w:rFonts w:eastAsia="Times New Roman" w:cs="Times New Roman"/>
          <w:i/>
          <w:color w:val="000000"/>
          <w:kern w:val="28"/>
          <w:sz w:val="22"/>
          <w:lang w:val="fr-FR" w:eastAsia="fr-CA"/>
          <w14:cntxtAlts/>
        </w:rPr>
        <w:t>.</w:t>
      </w:r>
    </w:p>
    <w:bookmarkEnd w:id="5"/>
    <w:bookmarkEnd w:id="6"/>
    <w:p w14:paraId="68F3E925" w14:textId="77777777" w:rsidR="00C35997" w:rsidRPr="001F74FF" w:rsidRDefault="00C86B22" w:rsidP="001F74FF">
      <w:pPr>
        <w:spacing w:after="200" w:line="276" w:lineRule="auto"/>
        <w:rPr>
          <w:rFonts w:ascii="Arial" w:hAnsi="Arial" w:cs="Arial"/>
          <w:szCs w:val="24"/>
        </w:rPr>
      </w:pPr>
      <w:r>
        <w:rPr>
          <w:rFonts w:cs="Times New Roman"/>
          <w:noProof/>
          <w:szCs w:val="24"/>
          <w:lang w:val="fr-FR" w:eastAsia="fr-FR"/>
        </w:rPr>
        <mc:AlternateContent>
          <mc:Choice Requires="wpg">
            <w:drawing>
              <wp:anchor distT="0" distB="0" distL="114300" distR="114300" simplePos="0" relativeHeight="251770880" behindDoc="0" locked="0" layoutInCell="1" allowOverlap="1" wp14:anchorId="0035A8EA" wp14:editId="259DDA46">
                <wp:simplePos x="0" y="0"/>
                <wp:positionH relativeFrom="column">
                  <wp:posOffset>-62865</wp:posOffset>
                </wp:positionH>
                <wp:positionV relativeFrom="paragraph">
                  <wp:posOffset>36195</wp:posOffset>
                </wp:positionV>
                <wp:extent cx="6806565" cy="1463040"/>
                <wp:effectExtent l="0" t="0" r="13335" b="22860"/>
                <wp:wrapNone/>
                <wp:docPr id="2065" name="Groupe 2065"/>
                <wp:cNvGraphicFramePr/>
                <a:graphic xmlns:a="http://schemas.openxmlformats.org/drawingml/2006/main">
                  <a:graphicData uri="http://schemas.microsoft.com/office/word/2010/wordprocessingGroup">
                    <wpg:wgp>
                      <wpg:cNvGrpSpPr/>
                      <wpg:grpSpPr>
                        <a:xfrm>
                          <a:off x="0" y="0"/>
                          <a:ext cx="6806565" cy="1463040"/>
                          <a:chOff x="0" y="0"/>
                          <a:chExt cx="6806565" cy="1463040"/>
                        </a:xfrm>
                      </wpg:grpSpPr>
                      <wps:wsp>
                        <wps:cNvPr id="23" name="Zone de texte 23"/>
                        <wps:cNvSpPr txBox="1"/>
                        <wps:spPr>
                          <a:xfrm>
                            <a:off x="0" y="409575"/>
                            <a:ext cx="6806565" cy="1053465"/>
                          </a:xfrm>
                          <a:prstGeom prst="rect">
                            <a:avLst/>
                          </a:prstGeom>
                          <a:solidFill>
                            <a:schemeClr val="bg1"/>
                          </a:solidFill>
                          <a:ln w="190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14:paraId="5464B89A" w14:textId="77777777" w:rsidR="000110DD" w:rsidRDefault="000110DD" w:rsidP="00980876">
                              <w:pPr>
                                <w:jc w:val="both"/>
                                <w:rPr>
                                  <w:b/>
                                  <w:szCs w:val="24"/>
                                  <w:lang w:val="fr-FR"/>
                                </w:rPr>
                              </w:pPr>
                              <w:r w:rsidRPr="009E22DE">
                                <w:rPr>
                                  <w:szCs w:val="24"/>
                                  <w:lang w:val="fr-FR"/>
                                </w:rPr>
                                <w:t>Les parents sont des partenaires précieux</w:t>
                              </w:r>
                              <w:r>
                                <w:rPr>
                                  <w:szCs w:val="24"/>
                                  <w:lang w:val="fr-FR"/>
                                </w:rPr>
                                <w:t xml:space="preserve"> </w:t>
                              </w:r>
                              <w:r w:rsidRPr="009E22DE">
                                <w:rPr>
                                  <w:szCs w:val="24"/>
                                  <w:lang w:val="fr-FR"/>
                                </w:rPr>
                                <w:t>et il est important de faire équipe lorsque vient le temps d’agir pour prévenir et contrer l’intimidation et la violence. L’école s’engage à vous informer des situations de violence ou d’intimidation pour lesquelles votre enfant a été impliqué, que ce soit à titre de vi</w:t>
                              </w:r>
                              <w:r>
                                <w:rPr>
                                  <w:szCs w:val="24"/>
                                  <w:lang w:val="fr-FR"/>
                                </w:rPr>
                                <w:t xml:space="preserve">ctime, de témoins ou d’auteurs. </w:t>
                              </w:r>
                              <w:r w:rsidRPr="009E22DE">
                                <w:rPr>
                                  <w:szCs w:val="24"/>
                                  <w:lang w:val="fr-FR"/>
                                </w:rPr>
                                <w:t>C’est ensemble que nous pourrons trouver les solutions qui convi</w:t>
                              </w:r>
                              <w:r>
                                <w:rPr>
                                  <w:szCs w:val="24"/>
                                  <w:lang w:val="fr-FR"/>
                                </w:rPr>
                                <w:t>ennent le mieux à votre enfant.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2" name="Zone de texte 2062"/>
                        <wps:cNvSpPr txBox="1"/>
                        <wps:spPr>
                          <a:xfrm>
                            <a:off x="0" y="0"/>
                            <a:ext cx="6806565" cy="342900"/>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0FE223" w14:textId="77777777" w:rsidR="000110DD" w:rsidRPr="00134629" w:rsidRDefault="000110DD" w:rsidP="009B0BE3">
                              <w:pPr>
                                <w:pStyle w:val="Corpsdetexte3"/>
                                <w:widowControl w:val="0"/>
                                <w:spacing w:after="0" w:line="240" w:lineRule="auto"/>
                                <w:rPr>
                                  <w:rFonts w:ascii="Times New Roman" w:hAnsi="Times New Roman"/>
                                  <w:b/>
                                  <w:sz w:val="24"/>
                                  <w:szCs w:val="24"/>
                                  <w:lang w:val="fr-FR"/>
                                  <w14:ligatures w14:val="none"/>
                                </w:rPr>
                              </w:pPr>
                              <w:r>
                                <w:rPr>
                                  <w:rFonts w:ascii="Times New Roman" w:hAnsi="Times New Roman"/>
                                  <w:b/>
                                  <w:sz w:val="24"/>
                                  <w:szCs w:val="24"/>
                                  <w:lang w:val="fr-FR"/>
                                  <w14:ligatures w14:val="none"/>
                                </w:rPr>
                                <w:t>COLLABORATION ECOLE-FAMILLE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035A8EA" id="Groupe 2065" o:spid="_x0000_s1037" style="position:absolute;margin-left:-4.95pt;margin-top:2.85pt;width:535.95pt;height:115.2pt;z-index:251770880" coordsize="68065,14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">
                <v:shape id="Zone de texte 23" o:spid="_x0000_s1038" type="#_x0000_t202" style="position:absolute;top:4095;width:68065;height:10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" fillcolor="white [3212]" strokecolor="#ffc000" strokeweight="1.5pt">
                  <v:textbox>
                    <w:txbxContent>
                      <w:p w14:paraId="5464B89A" w14:textId="77777777" w:rsidR="000110DD" w:rsidRDefault="000110DD" w:rsidP="00980876">
                        <w:pPr>
                          <w:jc w:val="both"/>
                          <w:rPr>
                            <w:b/>
                            <w:szCs w:val="24"/>
                            <w:lang w:val="fr-FR"/>
                          </w:rPr>
                        </w:pPr>
                        <w:r w:rsidRPr="009E22DE">
                          <w:rPr>
                            <w:szCs w:val="24"/>
                            <w:lang w:val="fr-FR"/>
                          </w:rPr>
                          <w:t>Les parents sont des partenaires précieux</w:t>
                        </w:r>
                        <w:r>
                          <w:rPr>
                            <w:szCs w:val="24"/>
                            <w:lang w:val="fr-FR"/>
                          </w:rPr>
                          <w:t xml:space="preserve"> </w:t>
                        </w:r>
                        <w:r w:rsidRPr="009E22DE">
                          <w:rPr>
                            <w:szCs w:val="24"/>
                            <w:lang w:val="fr-FR"/>
                          </w:rPr>
                          <w:t>et il est important de faire équipe lorsque vient le temps d’agir pour prévenir et contrer l’intimidation et la violence. L’école s’engage à vous informer des situations de violence ou d’intimidation pour lesquelles votre enfant a été impliqué, que ce soit à titre de vi</w:t>
                        </w:r>
                        <w:r>
                          <w:rPr>
                            <w:szCs w:val="24"/>
                            <w:lang w:val="fr-FR"/>
                          </w:rPr>
                          <w:t xml:space="preserve">ctime, de témoins ou d’auteurs. </w:t>
                        </w:r>
                        <w:r w:rsidRPr="009E22DE">
                          <w:rPr>
                            <w:szCs w:val="24"/>
                            <w:lang w:val="fr-FR"/>
                          </w:rPr>
                          <w:t>C’est ensemble que nous pourrons trouver les solutions qui convi</w:t>
                        </w:r>
                        <w:r>
                          <w:rPr>
                            <w:szCs w:val="24"/>
                            <w:lang w:val="fr-FR"/>
                          </w:rPr>
                          <w:t>ennent le mieux à votre enfant.</w:t>
                        </w:r>
                      </w:p>
                    </w:txbxContent>
                  </v:textbox>
                </v:shape>
                <v:shape id="Zone de texte 2062" o:spid="_x0000_s1039" type="#_x0000_t202" style="position:absolute;width:6806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" fillcolor="#ffc000" stroked="f" strokeweight=".5pt">
                  <v:textbox>
                    <w:txbxContent>
                      <w:p w14:paraId="360FE223" w14:textId="77777777" w:rsidR="000110DD" w:rsidRPr="00134629" w:rsidRDefault="000110DD" w:rsidP="009B0BE3">
                        <w:pPr>
                          <w:pStyle w:val="Corpsdetexte3"/>
                          <w:widowControl w:val="0"/>
                          <w:spacing w:after="0" w:line="240" w:lineRule="auto"/>
                          <w:rPr>
                            <w:rFonts w:ascii="Times New Roman" w:hAnsi="Times New Roman"/>
                            <w:b/>
                            <w:sz w:val="24"/>
                            <w:szCs w:val="24"/>
                            <w:lang w:val="fr-FR"/>
                            <w14:ligatures w14:val="none"/>
                          </w:rPr>
                        </w:pPr>
                        <w:r>
                          <w:rPr>
                            <w:rFonts w:ascii="Times New Roman" w:hAnsi="Times New Roman"/>
                            <w:b/>
                            <w:sz w:val="24"/>
                            <w:szCs w:val="24"/>
                            <w:lang w:val="fr-FR"/>
                            <w14:ligatures w14:val="none"/>
                          </w:rPr>
                          <w:t>COLLABORATION ECOLE-FAMILLE</w:t>
                        </w:r>
                      </w:p>
                    </w:txbxContent>
                  </v:textbox>
                </v:shape>
              </v:group>
            </w:pict>
          </mc:Fallback>
        </mc:AlternateContent>
      </w:r>
    </w:p>
    <w:p w14:paraId="7044295F" w14:textId="77777777" w:rsidR="00024289" w:rsidRDefault="00024289" w:rsidP="00BB1634">
      <w:pPr>
        <w:pStyle w:val="Paragraphedeliste"/>
      </w:pPr>
    </w:p>
    <w:p w14:paraId="01F42829" w14:textId="77777777" w:rsidR="00024289" w:rsidRDefault="00024289" w:rsidP="00BB1634">
      <w:pPr>
        <w:pStyle w:val="Paragraphedeliste"/>
      </w:pPr>
    </w:p>
    <w:p w14:paraId="0EB5701C" w14:textId="77777777" w:rsidR="001F74FF" w:rsidRDefault="001F74FF" w:rsidP="00BB1634">
      <w:pPr>
        <w:pStyle w:val="Paragraphedeliste"/>
      </w:pPr>
    </w:p>
    <w:p w14:paraId="619A9307" w14:textId="77777777" w:rsidR="001F74FF" w:rsidRDefault="001F74FF" w:rsidP="00BB1634">
      <w:pPr>
        <w:pStyle w:val="Paragraphedeliste"/>
      </w:pPr>
    </w:p>
    <w:p w14:paraId="02074E83" w14:textId="77777777" w:rsidR="001F74FF" w:rsidRDefault="001F74FF" w:rsidP="00BB1634">
      <w:pPr>
        <w:pStyle w:val="Paragraphedeliste"/>
      </w:pPr>
    </w:p>
    <w:p w14:paraId="6D5B9855" w14:textId="77777777" w:rsidR="00FE4D41" w:rsidRDefault="00FE4D41" w:rsidP="00BB1634">
      <w:pPr>
        <w:pStyle w:val="Paragraphedeliste"/>
      </w:pPr>
    </w:p>
    <w:p w14:paraId="6DEFDD2E" w14:textId="77777777" w:rsidR="001F74FF" w:rsidRDefault="001F74FF" w:rsidP="00BB1634">
      <w:pPr>
        <w:pStyle w:val="Paragraphedeliste"/>
      </w:pPr>
    </w:p>
    <w:p w14:paraId="260518A3" w14:textId="77777777" w:rsidR="001F74FF" w:rsidRDefault="00C86B22" w:rsidP="00BB1634">
      <w:pPr>
        <w:pStyle w:val="Paragraphedeliste"/>
      </w:pPr>
      <w:r>
        <w:rPr>
          <w:rFonts w:cs="Times New Roman"/>
          <w:noProof/>
          <w:szCs w:val="24"/>
          <w:lang w:val="fr-FR" w:eastAsia="fr-FR"/>
        </w:rPr>
        <mc:AlternateContent>
          <mc:Choice Requires="wpg">
            <w:drawing>
              <wp:anchor distT="0" distB="0" distL="114300" distR="114300" simplePos="0" relativeHeight="251772928" behindDoc="0" locked="0" layoutInCell="1" allowOverlap="1" wp14:anchorId="33CB6AED" wp14:editId="1DD1D081">
                <wp:simplePos x="0" y="0"/>
                <wp:positionH relativeFrom="column">
                  <wp:posOffset>-63500</wp:posOffset>
                </wp:positionH>
                <wp:positionV relativeFrom="paragraph">
                  <wp:posOffset>42545</wp:posOffset>
                </wp:positionV>
                <wp:extent cx="6806565" cy="1463040"/>
                <wp:effectExtent l="0" t="0" r="13335" b="22860"/>
                <wp:wrapNone/>
                <wp:docPr id="2068" name="Groupe 2068"/>
                <wp:cNvGraphicFramePr/>
                <a:graphic xmlns:a="http://schemas.openxmlformats.org/drawingml/2006/main">
                  <a:graphicData uri="http://schemas.microsoft.com/office/word/2010/wordprocessingGroup">
                    <wpg:wgp>
                      <wpg:cNvGrpSpPr/>
                      <wpg:grpSpPr>
                        <a:xfrm>
                          <a:off x="0" y="0"/>
                          <a:ext cx="6806565" cy="1463040"/>
                          <a:chOff x="0" y="0"/>
                          <a:chExt cx="6806565" cy="1463040"/>
                        </a:xfrm>
                      </wpg:grpSpPr>
                      <wps:wsp>
                        <wps:cNvPr id="2069" name="Zone de texte 2069"/>
                        <wps:cNvSpPr txBox="1"/>
                        <wps:spPr>
                          <a:xfrm>
                            <a:off x="0" y="409575"/>
                            <a:ext cx="6806565" cy="1053465"/>
                          </a:xfrm>
                          <a:prstGeom prst="rect">
                            <a:avLst/>
                          </a:prstGeom>
                          <a:solidFill>
                            <a:schemeClr val="bg1"/>
                          </a:solidFill>
                          <a:ln w="190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14:paraId="694F9200" w14:textId="77777777" w:rsidR="000110DD" w:rsidRDefault="000110DD" w:rsidP="00C86B22">
                              <w:pPr>
                                <w:pStyle w:val="Corpsdetexte3"/>
                                <w:widowControl w:val="0"/>
                                <w:spacing w:after="0" w:line="240" w:lineRule="auto"/>
                                <w:jc w:val="both"/>
                                <w:rPr>
                                  <w:rFonts w:ascii="Times New Roman" w:hAnsi="Times New Roman"/>
                                  <w:sz w:val="24"/>
                                  <w:szCs w:val="24"/>
                                  <w:lang w:val="fr-FR"/>
                                  <w14:ligatures w14:val="none"/>
                                </w:rPr>
                              </w:pPr>
                              <w:r>
                                <w:rPr>
                                  <w:rFonts w:ascii="Times New Roman" w:hAnsi="Times New Roman"/>
                                  <w:sz w:val="24"/>
                                  <w:szCs w:val="24"/>
                                  <w:lang w:val="fr-FR"/>
                                  <w14:ligatures w14:val="none"/>
                                </w:rPr>
                                <w:t xml:space="preserve">Vous trouverez le présent document ainsi que le bilan annuel de notre plan de lutte sur le site Internet de l’école : </w:t>
                              </w:r>
                              <w:r w:rsidRPr="00756A68">
                                <w:rPr>
                                  <w:rFonts w:ascii="Times New Roman" w:hAnsi="Times New Roman"/>
                                  <w:sz w:val="24"/>
                                  <w:szCs w:val="24"/>
                                  <w:lang w:val="fr-FR"/>
                                  <w14:ligatures w14:val="none"/>
                                </w:rPr>
                                <w:t>https://jonathanwilson.ecoleouestmtl.com/</w:t>
                              </w:r>
                            </w:p>
                            <w:p w14:paraId="2CA0ECD5" w14:textId="77777777" w:rsidR="000110DD" w:rsidRDefault="000110DD" w:rsidP="00C86B22">
                              <w:pPr>
                                <w:pStyle w:val="Corpsdetexte3"/>
                                <w:widowControl w:val="0"/>
                                <w:spacing w:after="0" w:line="240" w:lineRule="auto"/>
                                <w:jc w:val="both"/>
                                <w:rPr>
                                  <w:rFonts w:ascii="Times New Roman" w:hAnsi="Times New Roman"/>
                                  <w:sz w:val="24"/>
                                  <w:szCs w:val="24"/>
                                  <w:lang w:val="fr-FR"/>
                                  <w14:ligatures w14: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0" name="Zone de texte 2070"/>
                        <wps:cNvSpPr txBox="1"/>
                        <wps:spPr>
                          <a:xfrm>
                            <a:off x="0" y="0"/>
                            <a:ext cx="6806565" cy="342900"/>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C7CE91" w14:textId="77777777" w:rsidR="000110DD" w:rsidRPr="00134629" w:rsidRDefault="000110DD" w:rsidP="009B0BE3">
                              <w:pPr>
                                <w:pStyle w:val="Corpsdetexte3"/>
                                <w:widowControl w:val="0"/>
                                <w:spacing w:after="0" w:line="240" w:lineRule="auto"/>
                                <w:rPr>
                                  <w:rFonts w:ascii="Times New Roman" w:hAnsi="Times New Roman"/>
                                  <w:b/>
                                  <w:sz w:val="24"/>
                                  <w:szCs w:val="24"/>
                                  <w:lang w:val="fr-FR"/>
                                  <w14:ligatures w14:val="none"/>
                                </w:rPr>
                              </w:pPr>
                              <w:r w:rsidRPr="001F74FF">
                                <w:rPr>
                                  <w:rFonts w:ascii="Times New Roman" w:hAnsi="Times New Roman"/>
                                  <w:b/>
                                  <w:sz w:val="24"/>
                                  <w:szCs w:val="24"/>
                                  <w:lang w:val="fr-FR"/>
                                  <w14:ligatures w14:val="none"/>
                                </w:rPr>
                                <w:t>DIFFUSION DU PLAN DE LUTTE AUX 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3CB6AED" id="Groupe 2068" o:spid="_x0000_s1040" style="position:absolute;left:0;text-align:left;margin-left:-5pt;margin-top:3.35pt;width:535.95pt;height:115.2pt;z-index:251772928" coordsize="68065,14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">
                <v:shape id="Zone de texte 2069" o:spid="_x0000_s1041" type="#_x0000_t202" style="position:absolute;top:4095;width:68065;height:10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" fillcolor="white [3212]" strokecolor="#ffc000" strokeweight="1.5pt">
                  <v:textbox>
                    <w:txbxContent>
                      <w:p w14:paraId="694F9200" w14:textId="77777777" w:rsidR="000110DD" w:rsidRDefault="000110DD" w:rsidP="00C86B22">
                        <w:pPr>
                          <w:pStyle w:val="Corpsdetexte3"/>
                          <w:widowControl w:val="0"/>
                          <w:spacing w:after="0" w:line="240" w:lineRule="auto"/>
                          <w:jc w:val="both"/>
                          <w:rPr>
                            <w:rFonts w:ascii="Times New Roman" w:hAnsi="Times New Roman"/>
                            <w:sz w:val="24"/>
                            <w:szCs w:val="24"/>
                            <w:lang w:val="fr-FR"/>
                            <w14:ligatures w14:val="none"/>
                          </w:rPr>
                        </w:pPr>
                        <w:r>
                          <w:rPr>
                            <w:rFonts w:ascii="Times New Roman" w:hAnsi="Times New Roman"/>
                            <w:sz w:val="24"/>
                            <w:szCs w:val="24"/>
                            <w:lang w:val="fr-FR"/>
                            <w14:ligatures w14:val="none"/>
                          </w:rPr>
                          <w:t xml:space="preserve">Vous trouverez le présent document ainsi que le bilan annuel de notre plan de lutte sur le site Internet de l’école : </w:t>
                        </w:r>
                        <w:r w:rsidRPr="00756A68">
                          <w:rPr>
                            <w:rFonts w:ascii="Times New Roman" w:hAnsi="Times New Roman"/>
                            <w:sz w:val="24"/>
                            <w:szCs w:val="24"/>
                            <w:lang w:val="fr-FR"/>
                            <w14:ligatures w14:val="none"/>
                          </w:rPr>
                          <w:t>https://jonathanwilson.ecoleouestmtl.com/</w:t>
                        </w:r>
                      </w:p>
                      <w:p w14:paraId="2CA0ECD5" w14:textId="77777777" w:rsidR="000110DD" w:rsidRDefault="000110DD" w:rsidP="00C86B22">
                        <w:pPr>
                          <w:pStyle w:val="Corpsdetexte3"/>
                          <w:widowControl w:val="0"/>
                          <w:spacing w:after="0" w:line="240" w:lineRule="auto"/>
                          <w:jc w:val="both"/>
                          <w:rPr>
                            <w:rFonts w:ascii="Times New Roman" w:hAnsi="Times New Roman"/>
                            <w:sz w:val="24"/>
                            <w:szCs w:val="24"/>
                            <w:lang w:val="fr-FR"/>
                            <w14:ligatures w14:val="none"/>
                          </w:rPr>
                        </w:pPr>
                      </w:p>
                    </w:txbxContent>
                  </v:textbox>
                </v:shape>
                <v:shape id="Zone de texte 2070" o:spid="_x0000_s1042" type="#_x0000_t202" style="position:absolute;width:6806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" fillcolor="#ffc000" stroked="f" strokeweight=".5pt">
                  <v:textbox>
                    <w:txbxContent>
                      <w:p w14:paraId="09C7CE91" w14:textId="77777777" w:rsidR="000110DD" w:rsidRPr="00134629" w:rsidRDefault="000110DD" w:rsidP="009B0BE3">
                        <w:pPr>
                          <w:pStyle w:val="Corpsdetexte3"/>
                          <w:widowControl w:val="0"/>
                          <w:spacing w:after="0" w:line="240" w:lineRule="auto"/>
                          <w:rPr>
                            <w:rFonts w:ascii="Times New Roman" w:hAnsi="Times New Roman"/>
                            <w:b/>
                            <w:sz w:val="24"/>
                            <w:szCs w:val="24"/>
                            <w:lang w:val="fr-FR"/>
                            <w14:ligatures w14:val="none"/>
                          </w:rPr>
                        </w:pPr>
                        <w:r w:rsidRPr="001F74FF">
                          <w:rPr>
                            <w:rFonts w:ascii="Times New Roman" w:hAnsi="Times New Roman"/>
                            <w:b/>
                            <w:sz w:val="24"/>
                            <w:szCs w:val="24"/>
                            <w:lang w:val="fr-FR"/>
                            <w14:ligatures w14:val="none"/>
                          </w:rPr>
                          <w:t>DIFFUSION DU PLAN DE LUTTE AUX PARENTS</w:t>
                        </w:r>
                      </w:p>
                    </w:txbxContent>
                  </v:textbox>
                </v:shape>
              </v:group>
            </w:pict>
          </mc:Fallback>
        </mc:AlternateContent>
      </w:r>
    </w:p>
    <w:p w14:paraId="2C8EE07C" w14:textId="77777777" w:rsidR="001F74FF" w:rsidRDefault="001F74FF" w:rsidP="00BB1634">
      <w:pPr>
        <w:pStyle w:val="Paragraphedeliste"/>
      </w:pPr>
    </w:p>
    <w:p w14:paraId="0046C287" w14:textId="77777777" w:rsidR="001F74FF" w:rsidRDefault="001F74FF" w:rsidP="00BB1634">
      <w:pPr>
        <w:pStyle w:val="Paragraphedeliste"/>
      </w:pPr>
    </w:p>
    <w:p w14:paraId="35A1617A" w14:textId="77777777" w:rsidR="001F74FF" w:rsidRDefault="001F74FF" w:rsidP="00BB1634">
      <w:pPr>
        <w:pStyle w:val="Paragraphedeliste"/>
      </w:pPr>
    </w:p>
    <w:p w14:paraId="0B255426" w14:textId="77777777" w:rsidR="001F74FF" w:rsidRDefault="001F74FF" w:rsidP="00BB1634">
      <w:pPr>
        <w:pStyle w:val="Paragraphedeliste"/>
      </w:pPr>
    </w:p>
    <w:p w14:paraId="3219FAF7" w14:textId="77777777" w:rsidR="001F74FF" w:rsidRDefault="001F74FF" w:rsidP="00BB1634">
      <w:pPr>
        <w:pStyle w:val="Paragraphedeliste"/>
      </w:pPr>
    </w:p>
    <w:p w14:paraId="29BDA24F" w14:textId="77777777" w:rsidR="001F74FF" w:rsidRDefault="001F74FF" w:rsidP="00BB1634">
      <w:pPr>
        <w:pStyle w:val="Paragraphedeliste"/>
      </w:pPr>
    </w:p>
    <w:p w14:paraId="6B087C99" w14:textId="77777777" w:rsidR="00C35997" w:rsidRDefault="00C35997" w:rsidP="00C35997">
      <w:pPr>
        <w:pStyle w:val="Paragraphedeliste"/>
      </w:pPr>
    </w:p>
    <w:p w14:paraId="3FA0F9DC" w14:textId="77777777" w:rsidR="00FE4D41" w:rsidRDefault="00FE4D41" w:rsidP="00C35997">
      <w:pPr>
        <w:pStyle w:val="Paragraphedeliste"/>
      </w:pPr>
    </w:p>
    <w:p w14:paraId="1D9E4591" w14:textId="77777777" w:rsidR="001F74FF" w:rsidRDefault="00F8653C" w:rsidP="00C35997">
      <w:pPr>
        <w:pStyle w:val="Paragraphedeliste"/>
      </w:pPr>
      <w:r>
        <w:rPr>
          <w:rFonts w:cs="Times New Roman"/>
          <w:noProof/>
          <w:szCs w:val="24"/>
          <w:lang w:val="fr-FR" w:eastAsia="fr-FR"/>
        </w:rPr>
        <mc:AlternateContent>
          <mc:Choice Requires="wpg">
            <w:drawing>
              <wp:anchor distT="0" distB="0" distL="114300" distR="114300" simplePos="0" relativeHeight="251777024" behindDoc="0" locked="0" layoutInCell="1" allowOverlap="1" wp14:anchorId="1538A681" wp14:editId="39585AD6">
                <wp:simplePos x="0" y="0"/>
                <wp:positionH relativeFrom="column">
                  <wp:posOffset>3359785</wp:posOffset>
                </wp:positionH>
                <wp:positionV relativeFrom="paragraph">
                  <wp:posOffset>80010</wp:posOffset>
                </wp:positionV>
                <wp:extent cx="3387090" cy="4088765"/>
                <wp:effectExtent l="0" t="0" r="22860" b="26035"/>
                <wp:wrapNone/>
                <wp:docPr id="2074" name="Groupe 2074"/>
                <wp:cNvGraphicFramePr/>
                <a:graphic xmlns:a="http://schemas.openxmlformats.org/drawingml/2006/main">
                  <a:graphicData uri="http://schemas.microsoft.com/office/word/2010/wordprocessingGroup">
                    <wpg:wgp>
                      <wpg:cNvGrpSpPr/>
                      <wpg:grpSpPr>
                        <a:xfrm>
                          <a:off x="0" y="0"/>
                          <a:ext cx="3387090" cy="4088765"/>
                          <a:chOff x="0" y="0"/>
                          <a:chExt cx="6806565" cy="2811547"/>
                        </a:xfrm>
                      </wpg:grpSpPr>
                      <wps:wsp>
                        <wps:cNvPr id="2075" name="Zone de texte 2075"/>
                        <wps:cNvSpPr txBox="1"/>
                        <wps:spPr>
                          <a:xfrm>
                            <a:off x="0" y="524077"/>
                            <a:ext cx="6806565" cy="2287470"/>
                          </a:xfrm>
                          <a:prstGeom prst="rect">
                            <a:avLst/>
                          </a:prstGeom>
                          <a:solidFill>
                            <a:schemeClr val="bg1"/>
                          </a:solidFill>
                          <a:ln w="190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14:paraId="751EC680" w14:textId="77777777" w:rsidR="000110DD" w:rsidRPr="00893996" w:rsidRDefault="000110DD" w:rsidP="00C86B22">
                              <w:pPr>
                                <w:rPr>
                                  <w:rFonts w:cs="Times New Roman"/>
                                  <w:sz w:val="22"/>
                                  <w:highlight w:val="red"/>
                                  <w:lang w:val="fr-FR"/>
                                </w:rPr>
                              </w:pPr>
                            </w:p>
                            <w:p w14:paraId="38B223D2" w14:textId="77777777" w:rsidR="000110DD" w:rsidRDefault="00481B7F" w:rsidP="00C86B22">
                              <w:pPr>
                                <w:rPr>
                                  <w:rStyle w:val="Hyperlien"/>
                                  <w:rFonts w:cs="Times New Roman"/>
                                  <w:sz w:val="22"/>
                                  <w:lang w:val="fr-FR"/>
                                </w:rPr>
                              </w:pPr>
                              <w:hyperlink r:id="rId26" w:history="1">
                                <w:r w:rsidR="000110DD">
                                  <w:rPr>
                                    <w:rStyle w:val="Hyperlien"/>
                                  </w:rPr>
                                  <w:t>https://pep.csmb.qc.ca/Ressources/preventionviolenceintimidation/Collaboration%20colefamille%20%20Documents/Fascicule%20parents_intimidation_primaire.pdf</w:t>
                                </w:r>
                              </w:hyperlink>
                            </w:p>
                            <w:p w14:paraId="25150AEE" w14:textId="77777777" w:rsidR="000110DD" w:rsidRDefault="000110DD" w:rsidP="00C86B22">
                              <w:pPr>
                                <w:rPr>
                                  <w:rStyle w:val="Hyperlien"/>
                                  <w:rFonts w:cs="Times New Roman"/>
                                  <w:sz w:val="22"/>
                                  <w:lang w:val="fr-FR"/>
                                </w:rPr>
                              </w:pPr>
                            </w:p>
                            <w:p w14:paraId="3351058F" w14:textId="77777777" w:rsidR="000110DD" w:rsidRPr="00D91BAF" w:rsidRDefault="00481B7F" w:rsidP="00C86B22">
                              <w:pPr>
                                <w:rPr>
                                  <w:rStyle w:val="Hyperlien"/>
                                  <w:rFonts w:cs="Times New Roman"/>
                                  <w:color w:val="auto"/>
                                  <w:sz w:val="22"/>
                                  <w:u w:val="none"/>
                                  <w:lang w:val="fr-FR"/>
                                </w:rPr>
                              </w:pPr>
                              <w:hyperlink r:id="rId27" w:history="1">
                                <w:r w:rsidR="000110DD" w:rsidRPr="00D91BAF">
                                  <w:rPr>
                                    <w:rStyle w:val="Hyperlien"/>
                                    <w:rFonts w:cs="Times New Roman"/>
                                    <w:sz w:val="22"/>
                                    <w:lang w:val="fr-FR"/>
                                  </w:rPr>
                                  <w:t>http://www.rcmp-grc.gc.ca/cycp-cpcj/bull-inti/index-fra.htm</w:t>
                                </w:r>
                              </w:hyperlink>
                              <w:bookmarkStart w:id="7" w:name="OLE_LINK22"/>
                              <w:bookmarkStart w:id="8" w:name="OLE_LINK23"/>
                              <w:bookmarkStart w:id="9" w:name="OLE_LINK24"/>
                            </w:p>
                            <w:p w14:paraId="464F0229" w14:textId="77777777" w:rsidR="000110DD" w:rsidRPr="00D91BAF" w:rsidRDefault="000110DD" w:rsidP="00C86B22">
                              <w:pPr>
                                <w:rPr>
                                  <w:rStyle w:val="Hyperlien"/>
                                  <w:rFonts w:cs="Times New Roman"/>
                                  <w:color w:val="auto"/>
                                  <w:sz w:val="22"/>
                                  <w:u w:val="none"/>
                                  <w:lang w:val="fr-FR"/>
                                </w:rPr>
                              </w:pPr>
                            </w:p>
                            <w:p w14:paraId="6012B61C" w14:textId="77777777" w:rsidR="000110DD" w:rsidRPr="00D91BAF" w:rsidRDefault="00481B7F" w:rsidP="00C86B22">
                              <w:pPr>
                                <w:rPr>
                                  <w:rStyle w:val="Hyperlien"/>
                                  <w:rFonts w:cs="Times New Roman"/>
                                  <w:sz w:val="22"/>
                                </w:rPr>
                              </w:pPr>
                              <w:hyperlink r:id="rId28" w:history="1">
                                <w:r w:rsidR="000110DD" w:rsidRPr="00D91BAF">
                                  <w:rPr>
                                    <w:rStyle w:val="Hyperlien"/>
                                    <w:rFonts w:cs="Times New Roman"/>
                                    <w:sz w:val="22"/>
                                  </w:rPr>
                                  <w:t>http://www.croixrouge.ca/que-faisons-nous/prevention-de-la-violence-et-de-l-intimidation/parents</w:t>
                                </w:r>
                              </w:hyperlink>
                              <w:bookmarkEnd w:id="7"/>
                              <w:bookmarkEnd w:id="8"/>
                              <w:bookmarkEnd w:id="9"/>
                            </w:p>
                            <w:p w14:paraId="48E13A7F" w14:textId="77777777" w:rsidR="000110DD" w:rsidRPr="00D91BAF" w:rsidRDefault="000110DD" w:rsidP="00C86B22">
                              <w:pPr>
                                <w:rPr>
                                  <w:rStyle w:val="Hyperlien"/>
                                  <w:rFonts w:cs="Times New Roman"/>
                                  <w:sz w:val="22"/>
                                </w:rPr>
                              </w:pPr>
                            </w:p>
                            <w:p w14:paraId="038DEA50" w14:textId="77777777" w:rsidR="000110DD" w:rsidRPr="00D91BAF" w:rsidRDefault="00481B7F" w:rsidP="00C86B22">
                              <w:hyperlink r:id="rId29" w:history="1">
                                <w:r w:rsidR="000110DD" w:rsidRPr="00D91BAF">
                                  <w:rPr>
                                    <w:rStyle w:val="Hyperlien"/>
                                  </w:rPr>
                                  <w:t>https://spvm.qc.ca/fr/Jeunesse</w:t>
                                </w:r>
                              </w:hyperlink>
                            </w:p>
                            <w:p w14:paraId="7662C02C" w14:textId="77777777" w:rsidR="000110DD" w:rsidRPr="00D91BAF" w:rsidRDefault="000110DD" w:rsidP="00C86B22">
                              <w:pPr>
                                <w:rPr>
                                  <w:rStyle w:val="Hyperlien"/>
                                  <w:sz w:val="22"/>
                                </w:rPr>
                              </w:pPr>
                            </w:p>
                            <w:p w14:paraId="45735244" w14:textId="77777777" w:rsidR="000110DD" w:rsidRPr="00D91BAF" w:rsidRDefault="000110DD" w:rsidP="007A740A">
                              <w:pPr>
                                <w:pStyle w:val="Corpsdetexte3"/>
                                <w:widowControl w:val="0"/>
                                <w:spacing w:after="0" w:line="240" w:lineRule="auto"/>
                                <w:jc w:val="both"/>
                                <w:rPr>
                                  <w:rFonts w:ascii="Times New Roman" w:hAnsi="Times New Roman"/>
                                  <w:sz w:val="22"/>
                                  <w:szCs w:val="22"/>
                                  <w:lang w:val="fr-FR"/>
                                </w:rPr>
                              </w:pPr>
                              <w:proofErr w:type="spellStart"/>
                              <w:r w:rsidRPr="00D91BAF">
                                <w:rPr>
                                  <w:rFonts w:ascii="Times New Roman" w:hAnsi="Times New Roman"/>
                                  <w:sz w:val="22"/>
                                  <w:szCs w:val="22"/>
                                  <w:lang w:val="fr-FR"/>
                                </w:rPr>
                                <w:t>Cybertintimidation</w:t>
                              </w:r>
                              <w:proofErr w:type="spellEnd"/>
                            </w:p>
                            <w:p w14:paraId="7427E553" w14:textId="77777777" w:rsidR="000110DD" w:rsidRDefault="00481B7F" w:rsidP="007A740A">
                              <w:pPr>
                                <w:pStyle w:val="Corpsdetexte3"/>
                                <w:widowControl w:val="0"/>
                                <w:spacing w:after="0" w:line="240" w:lineRule="auto"/>
                                <w:jc w:val="both"/>
                                <w:rPr>
                                  <w:rStyle w:val="Hyperlien"/>
                                  <w:rFonts w:ascii="Times New Roman" w:hAnsi="Times New Roman"/>
                                  <w:sz w:val="22"/>
                                  <w:szCs w:val="22"/>
                                  <w:lang w:val="fr-FR"/>
                                </w:rPr>
                              </w:pPr>
                              <w:hyperlink r:id="rId30" w:history="1">
                                <w:r w:rsidR="000110DD" w:rsidRPr="00D91BAF">
                                  <w:rPr>
                                    <w:rStyle w:val="Hyperlien"/>
                                    <w:rFonts w:ascii="Times New Roman" w:hAnsi="Times New Roman"/>
                                    <w:sz w:val="22"/>
                                    <w:szCs w:val="22"/>
                                    <w:lang w:val="fr-FR"/>
                                  </w:rPr>
                                  <w:t>www.uneportegrandeouverte.ca</w:t>
                                </w:r>
                              </w:hyperlink>
                            </w:p>
                            <w:p w14:paraId="39958D33" w14:textId="77777777" w:rsidR="000110DD" w:rsidRDefault="000110DD" w:rsidP="007A740A">
                              <w:pPr>
                                <w:pStyle w:val="Corpsdetexte3"/>
                                <w:widowControl w:val="0"/>
                                <w:spacing w:after="0" w:line="240" w:lineRule="auto"/>
                                <w:jc w:val="both"/>
                                <w:rPr>
                                  <w:rFonts w:ascii="Times New Roman" w:hAnsi="Times New Roman"/>
                                  <w:sz w:val="22"/>
                                  <w:szCs w:val="22"/>
                                  <w:lang w:val="fr-FR"/>
                                </w:rPr>
                              </w:pPr>
                            </w:p>
                            <w:p w14:paraId="3956B4AB" w14:textId="77777777" w:rsidR="000110DD" w:rsidRDefault="000110DD" w:rsidP="007A740A">
                              <w:pPr>
                                <w:pStyle w:val="Corpsdetexte3"/>
                                <w:widowControl w:val="0"/>
                                <w:spacing w:after="0" w:line="240" w:lineRule="auto"/>
                                <w:jc w:val="both"/>
                                <w:rPr>
                                  <w:rFonts w:ascii="Times New Roman" w:hAnsi="Times New Roman"/>
                                  <w:sz w:val="22"/>
                                  <w:szCs w:val="22"/>
                                  <w:lang w:val="fr-FR"/>
                                </w:rPr>
                              </w:pPr>
                            </w:p>
                            <w:p w14:paraId="4E5DE77A" w14:textId="77777777" w:rsidR="000110DD" w:rsidRDefault="000110DD" w:rsidP="007A740A">
                              <w:pPr>
                                <w:pStyle w:val="Corpsdetexte3"/>
                                <w:widowControl w:val="0"/>
                                <w:spacing w:after="0" w:line="240" w:lineRule="auto"/>
                                <w:jc w:val="both"/>
                                <w:rPr>
                                  <w:rFonts w:ascii="Times New Roman" w:hAnsi="Times New Roman"/>
                                  <w:sz w:val="22"/>
                                  <w:szCs w:val="22"/>
                                  <w:lang w:val="fr-FR"/>
                                </w:rPr>
                              </w:pPr>
                            </w:p>
                            <w:p w14:paraId="0386079E" w14:textId="77777777" w:rsidR="000110DD" w:rsidRDefault="000110DD" w:rsidP="007A740A">
                              <w:pPr>
                                <w:pStyle w:val="Corpsdetexte3"/>
                                <w:widowControl w:val="0"/>
                                <w:spacing w:after="0" w:line="240" w:lineRule="auto"/>
                                <w:jc w:val="both"/>
                                <w:rPr>
                                  <w:rFonts w:ascii="Times New Roman" w:hAnsi="Times New Roman"/>
                                  <w:sz w:val="24"/>
                                  <w:szCs w:val="24"/>
                                </w:rPr>
                              </w:pPr>
                            </w:p>
                            <w:p w14:paraId="47DEF923" w14:textId="77777777" w:rsidR="000110DD" w:rsidRPr="00893996" w:rsidRDefault="000110DD" w:rsidP="00C86B22">
                              <w:pPr>
                                <w:rPr>
                                  <w:rFonts w:cs="Times New Roman"/>
                                  <w:color w:val="0000FF"/>
                                  <w:sz w:val="22"/>
                                  <w:highlight w:val="red"/>
                                  <w:u w:val="single"/>
                                </w:rPr>
                              </w:pPr>
                            </w:p>
                            <w:p w14:paraId="50088B28" w14:textId="77777777" w:rsidR="000110DD" w:rsidRPr="00893996" w:rsidRDefault="000110DD" w:rsidP="00C86B22">
                              <w:pPr>
                                <w:rPr>
                                  <w:rStyle w:val="Hyperlien"/>
                                  <w:rFonts w:cs="Times New Roman"/>
                                  <w:sz w:val="22"/>
                                  <w:highlight w:val="re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6" name="Zone de texte 2076"/>
                        <wps:cNvSpPr txBox="1"/>
                        <wps:spPr>
                          <a:xfrm>
                            <a:off x="0" y="0"/>
                            <a:ext cx="6806565" cy="457527"/>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324ADE" w14:textId="77777777" w:rsidR="000110DD" w:rsidRPr="00C86B22" w:rsidRDefault="000110DD" w:rsidP="009B0BE3">
                              <w:pPr>
                                <w:pStyle w:val="Corpsdetexte3"/>
                                <w:widowControl w:val="0"/>
                                <w:spacing w:after="0" w:line="240" w:lineRule="auto"/>
                                <w:rPr>
                                  <w:rFonts w:ascii="Times New Roman" w:hAnsi="Times New Roman"/>
                                  <w:b/>
                                  <w:sz w:val="22"/>
                                  <w:szCs w:val="24"/>
                                  <w:lang w:val="fr-FR"/>
                                  <w14:ligatures w14:val="none"/>
                                </w:rPr>
                              </w:pPr>
                              <w:r w:rsidRPr="00FE4D41">
                                <w:rPr>
                                  <w:rFonts w:ascii="Times New Roman" w:hAnsi="Times New Roman"/>
                                  <w:b/>
                                  <w:sz w:val="24"/>
                                  <w:szCs w:val="24"/>
                                  <w:lang w:val="fr-FR"/>
                                  <w14:ligatures w14:val="none"/>
                                </w:rPr>
                                <w:t>INFORMATION SUR LA VIOLENCE ET L’I</w:t>
                              </w:r>
                              <w:r>
                                <w:rPr>
                                  <w:rFonts w:ascii="Times New Roman" w:hAnsi="Times New Roman"/>
                                  <w:b/>
                                  <w:sz w:val="24"/>
                                  <w:szCs w:val="24"/>
                                  <w:lang w:val="fr-FR"/>
                                  <w14:ligatures w14:val="none"/>
                                </w:rPr>
                                <w:t>NTIMIDATION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38A681" id="Groupe 2074" o:spid="_x0000_s1043" style="position:absolute;left:0;text-align:left;margin-left:264.55pt;margin-top:6.3pt;width:266.7pt;height:321.95pt;z-index:251777024;mso-width-relative:margin;mso-height-relative:margin" coordsize="68065,28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">
                <v:shape id="Zone de texte 2075" o:spid="_x0000_s1044" type="#_x0000_t202" style="position:absolute;top:5240;width:68065;height:22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" fillcolor="white [3212]" strokecolor="#ffc000" strokeweight="1.5pt">
                  <v:textbox>
                    <w:txbxContent>
                      <w:p w14:paraId="751EC680" w14:textId="77777777" w:rsidR="000110DD" w:rsidRPr="00893996" w:rsidRDefault="000110DD" w:rsidP="00C86B22">
                        <w:pPr>
                          <w:rPr>
                            <w:rFonts w:cs="Times New Roman"/>
                            <w:sz w:val="22"/>
                            <w:highlight w:val="red"/>
                            <w:lang w:val="fr-FR"/>
                          </w:rPr>
                        </w:pPr>
                      </w:p>
                      <w:p w14:paraId="38B223D2" w14:textId="77777777" w:rsidR="000110DD" w:rsidRDefault="00481B7F" w:rsidP="00C86B22">
                        <w:pPr>
                          <w:rPr>
                            <w:rStyle w:val="Hyperlien"/>
                            <w:rFonts w:cs="Times New Roman"/>
                            <w:sz w:val="22"/>
                            <w:lang w:val="fr-FR"/>
                          </w:rPr>
                        </w:pPr>
                        <w:hyperlink r:id="rId31" w:history="1">
                          <w:r w:rsidR="000110DD">
                            <w:rPr>
                              <w:rStyle w:val="Hyperlien"/>
                            </w:rPr>
                            <w:t>https://pep.csmb.qc.ca/Ressources/preventionviolenceintimidation/Collaboration%20colefamille%20%20Documents/Fascicule%20parents_intimidation_primaire.pdf</w:t>
                          </w:r>
                        </w:hyperlink>
                      </w:p>
                      <w:p w14:paraId="25150AEE" w14:textId="77777777" w:rsidR="000110DD" w:rsidRDefault="000110DD" w:rsidP="00C86B22">
                        <w:pPr>
                          <w:rPr>
                            <w:rStyle w:val="Hyperlien"/>
                            <w:rFonts w:cs="Times New Roman"/>
                            <w:sz w:val="22"/>
                            <w:lang w:val="fr-FR"/>
                          </w:rPr>
                        </w:pPr>
                      </w:p>
                      <w:p w14:paraId="3351058F" w14:textId="77777777" w:rsidR="000110DD" w:rsidRPr="00D91BAF" w:rsidRDefault="00481B7F" w:rsidP="00C86B22">
                        <w:pPr>
                          <w:rPr>
                            <w:rStyle w:val="Hyperlien"/>
                            <w:rFonts w:cs="Times New Roman"/>
                            <w:color w:val="auto"/>
                            <w:sz w:val="22"/>
                            <w:u w:val="none"/>
                            <w:lang w:val="fr-FR"/>
                          </w:rPr>
                        </w:pPr>
                        <w:hyperlink r:id="rId32" w:history="1">
                          <w:r w:rsidR="000110DD" w:rsidRPr="00D91BAF">
                            <w:rPr>
                              <w:rStyle w:val="Hyperlien"/>
                              <w:rFonts w:cs="Times New Roman"/>
                              <w:sz w:val="22"/>
                              <w:lang w:val="fr-FR"/>
                            </w:rPr>
                            <w:t>http://www.rcmp-grc.gc.ca/cycp-cpcj/bull-inti/index-fra.htm</w:t>
                          </w:r>
                        </w:hyperlink>
                        <w:bookmarkStart w:id="10" w:name="OLE_LINK22"/>
                        <w:bookmarkStart w:id="11" w:name="OLE_LINK23"/>
                        <w:bookmarkStart w:id="12" w:name="OLE_LINK24"/>
                      </w:p>
                      <w:p w14:paraId="464F0229" w14:textId="77777777" w:rsidR="000110DD" w:rsidRPr="00D91BAF" w:rsidRDefault="000110DD" w:rsidP="00C86B22">
                        <w:pPr>
                          <w:rPr>
                            <w:rStyle w:val="Hyperlien"/>
                            <w:rFonts w:cs="Times New Roman"/>
                            <w:color w:val="auto"/>
                            <w:sz w:val="22"/>
                            <w:u w:val="none"/>
                            <w:lang w:val="fr-FR"/>
                          </w:rPr>
                        </w:pPr>
                      </w:p>
                      <w:p w14:paraId="6012B61C" w14:textId="77777777" w:rsidR="000110DD" w:rsidRPr="00D91BAF" w:rsidRDefault="00481B7F" w:rsidP="00C86B22">
                        <w:pPr>
                          <w:rPr>
                            <w:rStyle w:val="Hyperlien"/>
                            <w:rFonts w:cs="Times New Roman"/>
                            <w:sz w:val="22"/>
                          </w:rPr>
                        </w:pPr>
                        <w:hyperlink r:id="rId33" w:history="1">
                          <w:r w:rsidR="000110DD" w:rsidRPr="00D91BAF">
                            <w:rPr>
                              <w:rStyle w:val="Hyperlien"/>
                              <w:rFonts w:cs="Times New Roman"/>
                              <w:sz w:val="22"/>
                            </w:rPr>
                            <w:t>http://www.croixrouge.ca/que-faisons-nous/prevention-de-la-violence-et-de-l-intimidation/parents</w:t>
                          </w:r>
                        </w:hyperlink>
                        <w:bookmarkEnd w:id="10"/>
                        <w:bookmarkEnd w:id="11"/>
                        <w:bookmarkEnd w:id="12"/>
                      </w:p>
                      <w:p w14:paraId="48E13A7F" w14:textId="77777777" w:rsidR="000110DD" w:rsidRPr="00D91BAF" w:rsidRDefault="000110DD" w:rsidP="00C86B22">
                        <w:pPr>
                          <w:rPr>
                            <w:rStyle w:val="Hyperlien"/>
                            <w:rFonts w:cs="Times New Roman"/>
                            <w:sz w:val="22"/>
                          </w:rPr>
                        </w:pPr>
                      </w:p>
                      <w:p w14:paraId="038DEA50" w14:textId="77777777" w:rsidR="000110DD" w:rsidRPr="00D91BAF" w:rsidRDefault="00481B7F" w:rsidP="00C86B22">
                        <w:hyperlink r:id="rId34" w:history="1">
                          <w:r w:rsidR="000110DD" w:rsidRPr="00D91BAF">
                            <w:rPr>
                              <w:rStyle w:val="Hyperlien"/>
                            </w:rPr>
                            <w:t>https://spvm.qc.ca/fr/Jeunesse</w:t>
                          </w:r>
                        </w:hyperlink>
                      </w:p>
                      <w:p w14:paraId="7662C02C" w14:textId="77777777" w:rsidR="000110DD" w:rsidRPr="00D91BAF" w:rsidRDefault="000110DD" w:rsidP="00C86B22">
                        <w:pPr>
                          <w:rPr>
                            <w:rStyle w:val="Hyperlien"/>
                            <w:sz w:val="22"/>
                          </w:rPr>
                        </w:pPr>
                      </w:p>
                      <w:p w14:paraId="45735244" w14:textId="77777777" w:rsidR="000110DD" w:rsidRPr="00D91BAF" w:rsidRDefault="000110DD" w:rsidP="007A740A">
                        <w:pPr>
                          <w:pStyle w:val="Corpsdetexte3"/>
                          <w:widowControl w:val="0"/>
                          <w:spacing w:after="0" w:line="240" w:lineRule="auto"/>
                          <w:jc w:val="both"/>
                          <w:rPr>
                            <w:rFonts w:ascii="Times New Roman" w:hAnsi="Times New Roman"/>
                            <w:sz w:val="22"/>
                            <w:szCs w:val="22"/>
                            <w:lang w:val="fr-FR"/>
                          </w:rPr>
                        </w:pPr>
                        <w:proofErr w:type="spellStart"/>
                        <w:r w:rsidRPr="00D91BAF">
                          <w:rPr>
                            <w:rFonts w:ascii="Times New Roman" w:hAnsi="Times New Roman"/>
                            <w:sz w:val="22"/>
                            <w:szCs w:val="22"/>
                            <w:lang w:val="fr-FR"/>
                          </w:rPr>
                          <w:t>Cybertintimidation</w:t>
                        </w:r>
                        <w:proofErr w:type="spellEnd"/>
                      </w:p>
                      <w:p w14:paraId="7427E553" w14:textId="77777777" w:rsidR="000110DD" w:rsidRDefault="00481B7F" w:rsidP="007A740A">
                        <w:pPr>
                          <w:pStyle w:val="Corpsdetexte3"/>
                          <w:widowControl w:val="0"/>
                          <w:spacing w:after="0" w:line="240" w:lineRule="auto"/>
                          <w:jc w:val="both"/>
                          <w:rPr>
                            <w:rStyle w:val="Hyperlien"/>
                            <w:rFonts w:ascii="Times New Roman" w:hAnsi="Times New Roman"/>
                            <w:sz w:val="22"/>
                            <w:szCs w:val="22"/>
                            <w:lang w:val="fr-FR"/>
                          </w:rPr>
                        </w:pPr>
                        <w:hyperlink r:id="rId35" w:history="1">
                          <w:r w:rsidR="000110DD" w:rsidRPr="00D91BAF">
                            <w:rPr>
                              <w:rStyle w:val="Hyperlien"/>
                              <w:rFonts w:ascii="Times New Roman" w:hAnsi="Times New Roman"/>
                              <w:sz w:val="22"/>
                              <w:szCs w:val="22"/>
                              <w:lang w:val="fr-FR"/>
                            </w:rPr>
                            <w:t>www.uneportegrandeouverte.ca</w:t>
                          </w:r>
                        </w:hyperlink>
                      </w:p>
                      <w:p w14:paraId="39958D33" w14:textId="77777777" w:rsidR="000110DD" w:rsidRDefault="000110DD" w:rsidP="007A740A">
                        <w:pPr>
                          <w:pStyle w:val="Corpsdetexte3"/>
                          <w:widowControl w:val="0"/>
                          <w:spacing w:after="0" w:line="240" w:lineRule="auto"/>
                          <w:jc w:val="both"/>
                          <w:rPr>
                            <w:rFonts w:ascii="Times New Roman" w:hAnsi="Times New Roman"/>
                            <w:sz w:val="22"/>
                            <w:szCs w:val="22"/>
                            <w:lang w:val="fr-FR"/>
                          </w:rPr>
                        </w:pPr>
                      </w:p>
                      <w:p w14:paraId="3956B4AB" w14:textId="77777777" w:rsidR="000110DD" w:rsidRDefault="000110DD" w:rsidP="007A740A">
                        <w:pPr>
                          <w:pStyle w:val="Corpsdetexte3"/>
                          <w:widowControl w:val="0"/>
                          <w:spacing w:after="0" w:line="240" w:lineRule="auto"/>
                          <w:jc w:val="both"/>
                          <w:rPr>
                            <w:rFonts w:ascii="Times New Roman" w:hAnsi="Times New Roman"/>
                            <w:sz w:val="22"/>
                            <w:szCs w:val="22"/>
                            <w:lang w:val="fr-FR"/>
                          </w:rPr>
                        </w:pPr>
                      </w:p>
                      <w:p w14:paraId="4E5DE77A" w14:textId="77777777" w:rsidR="000110DD" w:rsidRDefault="000110DD" w:rsidP="007A740A">
                        <w:pPr>
                          <w:pStyle w:val="Corpsdetexte3"/>
                          <w:widowControl w:val="0"/>
                          <w:spacing w:after="0" w:line="240" w:lineRule="auto"/>
                          <w:jc w:val="both"/>
                          <w:rPr>
                            <w:rFonts w:ascii="Times New Roman" w:hAnsi="Times New Roman"/>
                            <w:sz w:val="22"/>
                            <w:szCs w:val="22"/>
                            <w:lang w:val="fr-FR"/>
                          </w:rPr>
                        </w:pPr>
                      </w:p>
                      <w:p w14:paraId="0386079E" w14:textId="77777777" w:rsidR="000110DD" w:rsidRDefault="000110DD" w:rsidP="007A740A">
                        <w:pPr>
                          <w:pStyle w:val="Corpsdetexte3"/>
                          <w:widowControl w:val="0"/>
                          <w:spacing w:after="0" w:line="240" w:lineRule="auto"/>
                          <w:jc w:val="both"/>
                          <w:rPr>
                            <w:rFonts w:ascii="Times New Roman" w:hAnsi="Times New Roman"/>
                            <w:sz w:val="24"/>
                            <w:szCs w:val="24"/>
                          </w:rPr>
                        </w:pPr>
                      </w:p>
                      <w:p w14:paraId="47DEF923" w14:textId="77777777" w:rsidR="000110DD" w:rsidRPr="00893996" w:rsidRDefault="000110DD" w:rsidP="00C86B22">
                        <w:pPr>
                          <w:rPr>
                            <w:rFonts w:cs="Times New Roman"/>
                            <w:color w:val="0000FF"/>
                            <w:sz w:val="22"/>
                            <w:highlight w:val="red"/>
                            <w:u w:val="single"/>
                          </w:rPr>
                        </w:pPr>
                      </w:p>
                      <w:p w14:paraId="50088B28" w14:textId="77777777" w:rsidR="000110DD" w:rsidRPr="00893996" w:rsidRDefault="000110DD" w:rsidP="00C86B22">
                        <w:pPr>
                          <w:rPr>
                            <w:rStyle w:val="Hyperlien"/>
                            <w:rFonts w:cs="Times New Roman"/>
                            <w:sz w:val="22"/>
                            <w:highlight w:val="red"/>
                          </w:rPr>
                        </w:pPr>
                      </w:p>
                    </w:txbxContent>
                  </v:textbox>
                </v:shape>
                <v:shape id="Zone de texte 2076" o:spid="_x0000_s1045" type="#_x0000_t202" style="position:absolute;width:68065;height:4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" fillcolor="#ffc000" stroked="f" strokeweight=".5pt">
                  <v:textbox>
                    <w:txbxContent>
                      <w:p w14:paraId="17324ADE" w14:textId="77777777" w:rsidR="000110DD" w:rsidRPr="00C86B22" w:rsidRDefault="000110DD" w:rsidP="009B0BE3">
                        <w:pPr>
                          <w:pStyle w:val="Corpsdetexte3"/>
                          <w:widowControl w:val="0"/>
                          <w:spacing w:after="0" w:line="240" w:lineRule="auto"/>
                          <w:rPr>
                            <w:rFonts w:ascii="Times New Roman" w:hAnsi="Times New Roman"/>
                            <w:b/>
                            <w:sz w:val="22"/>
                            <w:szCs w:val="24"/>
                            <w:lang w:val="fr-FR"/>
                            <w14:ligatures w14:val="none"/>
                          </w:rPr>
                        </w:pPr>
                        <w:r w:rsidRPr="00FE4D41">
                          <w:rPr>
                            <w:rFonts w:ascii="Times New Roman" w:hAnsi="Times New Roman"/>
                            <w:b/>
                            <w:sz w:val="24"/>
                            <w:szCs w:val="24"/>
                            <w:lang w:val="fr-FR"/>
                            <w14:ligatures w14:val="none"/>
                          </w:rPr>
                          <w:t>INFORMATION SUR LA VIOLENCE ET L’I</w:t>
                        </w:r>
                        <w:r>
                          <w:rPr>
                            <w:rFonts w:ascii="Times New Roman" w:hAnsi="Times New Roman"/>
                            <w:b/>
                            <w:sz w:val="24"/>
                            <w:szCs w:val="24"/>
                            <w:lang w:val="fr-FR"/>
                            <w14:ligatures w14:val="none"/>
                          </w:rPr>
                          <w:t>NTIMIDATION</w:t>
                        </w:r>
                      </w:p>
                    </w:txbxContent>
                  </v:textbox>
                </v:shape>
              </v:group>
            </w:pict>
          </mc:Fallback>
        </mc:AlternateContent>
      </w:r>
      <w:r w:rsidR="007A740A">
        <w:rPr>
          <w:rFonts w:cs="Times New Roman"/>
          <w:noProof/>
          <w:szCs w:val="24"/>
          <w:lang w:val="fr-FR" w:eastAsia="fr-FR"/>
        </w:rPr>
        <mc:AlternateContent>
          <mc:Choice Requires="wpg">
            <w:drawing>
              <wp:anchor distT="0" distB="0" distL="114300" distR="114300" simplePos="0" relativeHeight="251774976" behindDoc="0" locked="0" layoutInCell="1" allowOverlap="1" wp14:anchorId="0DA19185" wp14:editId="0A5863A0">
                <wp:simplePos x="0" y="0"/>
                <wp:positionH relativeFrom="column">
                  <wp:posOffset>-64291</wp:posOffset>
                </wp:positionH>
                <wp:positionV relativeFrom="paragraph">
                  <wp:posOffset>80393</wp:posOffset>
                </wp:positionV>
                <wp:extent cx="3315335" cy="4088921"/>
                <wp:effectExtent l="0" t="0" r="0" b="26035"/>
                <wp:wrapNone/>
                <wp:docPr id="2071" name="Groupe 2071"/>
                <wp:cNvGraphicFramePr/>
                <a:graphic xmlns:a="http://schemas.openxmlformats.org/drawingml/2006/main">
                  <a:graphicData uri="http://schemas.microsoft.com/office/word/2010/wordprocessingGroup">
                    <wpg:wgp>
                      <wpg:cNvGrpSpPr/>
                      <wpg:grpSpPr>
                        <a:xfrm>
                          <a:off x="0" y="0"/>
                          <a:ext cx="3315335" cy="4088921"/>
                          <a:chOff x="0" y="-1"/>
                          <a:chExt cx="6806565" cy="3172905"/>
                        </a:xfrm>
                      </wpg:grpSpPr>
                      <wps:wsp>
                        <wps:cNvPr id="2072" name="Zone de texte 2072"/>
                        <wps:cNvSpPr txBox="1"/>
                        <wps:spPr>
                          <a:xfrm>
                            <a:off x="0" y="600017"/>
                            <a:ext cx="6785059" cy="2572887"/>
                          </a:xfrm>
                          <a:prstGeom prst="rect">
                            <a:avLst/>
                          </a:prstGeom>
                          <a:solidFill>
                            <a:schemeClr val="bg1"/>
                          </a:solidFill>
                          <a:ln w="190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14:paraId="5CEBF5B0" w14:textId="77777777" w:rsidR="000110DD" w:rsidRPr="007A740A" w:rsidRDefault="000110DD" w:rsidP="007A740A">
                              <w:pPr>
                                <w:pStyle w:val="Corpsdetexte3"/>
                                <w:widowControl w:val="0"/>
                                <w:spacing w:after="0" w:line="240" w:lineRule="auto"/>
                                <w:jc w:val="center"/>
                                <w:rPr>
                                  <w:rFonts w:ascii="Times New Roman" w:hAnsi="Times New Roman"/>
                                  <w:b/>
                                  <w:color w:val="auto"/>
                                  <w:sz w:val="22"/>
                                  <w:szCs w:val="22"/>
                                  <w:lang w:val="fr-FR"/>
                                  <w14:ligatures w14:val="none"/>
                                </w:rPr>
                              </w:pPr>
                              <w:r w:rsidRPr="007A740A">
                                <w:rPr>
                                  <w:rFonts w:ascii="Times New Roman" w:hAnsi="Times New Roman"/>
                                  <w:b/>
                                  <w:color w:val="auto"/>
                                  <w:sz w:val="22"/>
                                  <w:szCs w:val="22"/>
                                  <w:lang w:val="fr-FR"/>
                                  <w14:ligatures w14:val="none"/>
                                </w:rPr>
                                <w:t>Élèves</w:t>
                              </w:r>
                            </w:p>
                            <w:p w14:paraId="633D5659" w14:textId="77777777" w:rsidR="000110DD" w:rsidRPr="007A740A" w:rsidRDefault="000110DD" w:rsidP="00C86B22">
                              <w:pPr>
                                <w:pStyle w:val="Corpsdetexte3"/>
                                <w:widowControl w:val="0"/>
                                <w:spacing w:after="0" w:line="240" w:lineRule="auto"/>
                                <w:rPr>
                                  <w:rFonts w:ascii="Times New Roman" w:hAnsi="Times New Roman"/>
                                  <w:color w:val="auto"/>
                                  <w:sz w:val="22"/>
                                  <w:szCs w:val="22"/>
                                  <w:lang w:val="fr-FR"/>
                                  <w14:ligatures w14:val="none"/>
                                </w:rPr>
                              </w:pPr>
                              <w:r w:rsidRPr="007A740A">
                                <w:rPr>
                                  <w:rFonts w:ascii="Times New Roman" w:hAnsi="Times New Roman"/>
                                  <w:color w:val="auto"/>
                                  <w:sz w:val="22"/>
                                  <w:szCs w:val="22"/>
                                  <w:lang w:val="fr-FR"/>
                                  <w14:ligatures w14:val="none"/>
                                </w:rPr>
                                <w:t>Tel-jeunes : 1-800-263-2266</w:t>
                              </w:r>
                            </w:p>
                            <w:p w14:paraId="4326865F" w14:textId="77777777" w:rsidR="000110DD" w:rsidRPr="007A740A" w:rsidRDefault="00481B7F" w:rsidP="00C86B22">
                              <w:pPr>
                                <w:pStyle w:val="Corpsdetexte3"/>
                                <w:widowControl w:val="0"/>
                                <w:spacing w:after="0" w:line="240" w:lineRule="auto"/>
                                <w:rPr>
                                  <w:rFonts w:ascii="Times New Roman" w:hAnsi="Times New Roman"/>
                                  <w:color w:val="auto"/>
                                  <w:sz w:val="22"/>
                                  <w:szCs w:val="22"/>
                                  <w:lang w:val="fr-FR"/>
                                  <w14:ligatures w14:val="none"/>
                                </w:rPr>
                              </w:pPr>
                              <w:hyperlink r:id="rId36" w:history="1">
                                <w:r w:rsidR="000110DD" w:rsidRPr="007A740A">
                                  <w:rPr>
                                    <w:rStyle w:val="Hyperlien"/>
                                    <w:rFonts w:ascii="Times New Roman" w:hAnsi="Times New Roman"/>
                                    <w:color w:val="auto"/>
                                    <w:sz w:val="22"/>
                                    <w:szCs w:val="22"/>
                                    <w:lang w:val="fr-FR"/>
                                    <w14:ligatures w14:val="none"/>
                                  </w:rPr>
                                  <w:t>www.teljeunes.com</w:t>
                                </w:r>
                              </w:hyperlink>
                            </w:p>
                            <w:p w14:paraId="37FDD5E3" w14:textId="77777777" w:rsidR="000110DD" w:rsidRPr="00893996" w:rsidRDefault="000110DD" w:rsidP="00C86B22">
                              <w:pPr>
                                <w:pStyle w:val="Corpsdetexte3"/>
                                <w:widowControl w:val="0"/>
                                <w:spacing w:after="0" w:line="240" w:lineRule="auto"/>
                                <w:rPr>
                                  <w:rFonts w:ascii="Times New Roman" w:hAnsi="Times New Roman"/>
                                  <w:sz w:val="22"/>
                                  <w:szCs w:val="22"/>
                                  <w:highlight w:val="red"/>
                                  <w:lang w:val="fr-FR"/>
                                  <w14:ligatures w14:val="none"/>
                                </w:rPr>
                              </w:pPr>
                            </w:p>
                            <w:p w14:paraId="2003241B" w14:textId="77777777" w:rsidR="000110DD" w:rsidRPr="007A740A" w:rsidRDefault="000110DD" w:rsidP="00C86B22">
                              <w:pPr>
                                <w:pStyle w:val="Corpsdetexte3"/>
                                <w:widowControl w:val="0"/>
                                <w:spacing w:after="0" w:line="240" w:lineRule="auto"/>
                                <w:rPr>
                                  <w:rFonts w:ascii="Times New Roman" w:hAnsi="Times New Roman"/>
                                  <w:sz w:val="22"/>
                                  <w:szCs w:val="22"/>
                                  <w:lang w:val="fr-FR"/>
                                  <w14:ligatures w14:val="none"/>
                                </w:rPr>
                              </w:pPr>
                              <w:r w:rsidRPr="007A740A">
                                <w:rPr>
                                  <w:rFonts w:ascii="Times New Roman" w:hAnsi="Times New Roman"/>
                                  <w:sz w:val="22"/>
                                  <w:szCs w:val="22"/>
                                  <w:lang w:val="fr-FR"/>
                                  <w14:ligatures w14:val="none"/>
                                </w:rPr>
                                <w:t>Jeunesse, J’écoute : 1-800-668-6868</w:t>
                              </w:r>
                            </w:p>
                            <w:p w14:paraId="338CF3F4" w14:textId="77777777" w:rsidR="000110DD" w:rsidRPr="00893996" w:rsidRDefault="00481B7F" w:rsidP="00C86B22">
                              <w:pPr>
                                <w:pStyle w:val="Corpsdetexte3"/>
                                <w:widowControl w:val="0"/>
                                <w:spacing w:after="0" w:line="240" w:lineRule="auto"/>
                                <w:rPr>
                                  <w:rFonts w:ascii="Times New Roman" w:hAnsi="Times New Roman"/>
                                  <w:sz w:val="22"/>
                                  <w:szCs w:val="22"/>
                                  <w:highlight w:val="red"/>
                                  <w:lang w:val="fr-FR"/>
                                  <w14:ligatures w14:val="none"/>
                                </w:rPr>
                              </w:pPr>
                              <w:hyperlink r:id="rId37" w:history="1">
                                <w:r w:rsidR="000110DD" w:rsidRPr="007A740A">
                                  <w:rPr>
                                    <w:rStyle w:val="Hyperlien"/>
                                    <w:rFonts w:ascii="Times New Roman" w:hAnsi="Times New Roman"/>
                                    <w:sz w:val="22"/>
                                    <w:szCs w:val="22"/>
                                    <w:lang w:val="fr-FR"/>
                                    <w14:ligatures w14:val="none"/>
                                  </w:rPr>
                                  <w:t>www.jeunessejecoute.ca</w:t>
                                </w:r>
                              </w:hyperlink>
                            </w:p>
                            <w:p w14:paraId="4177B0CE" w14:textId="77777777" w:rsidR="000110DD" w:rsidRPr="00893996" w:rsidRDefault="000110DD" w:rsidP="00C86B22">
                              <w:pPr>
                                <w:pStyle w:val="Corpsdetexte3"/>
                                <w:widowControl w:val="0"/>
                                <w:spacing w:after="0" w:line="240" w:lineRule="auto"/>
                                <w:rPr>
                                  <w:rFonts w:ascii="Times New Roman" w:hAnsi="Times New Roman"/>
                                  <w:sz w:val="22"/>
                                  <w:szCs w:val="22"/>
                                  <w:highlight w:val="red"/>
                                  <w:lang w:val="fr-FR"/>
                                  <w14:ligatures w14:val="none"/>
                                </w:rPr>
                              </w:pPr>
                            </w:p>
                            <w:p w14:paraId="27C6AE85" w14:textId="77777777" w:rsidR="000110DD" w:rsidRPr="007A740A" w:rsidRDefault="000110DD" w:rsidP="007A740A">
                              <w:pPr>
                                <w:pStyle w:val="Corpsdetexte3"/>
                                <w:widowControl w:val="0"/>
                                <w:spacing w:after="0" w:line="240" w:lineRule="auto"/>
                                <w:jc w:val="center"/>
                                <w:rPr>
                                  <w:rFonts w:ascii="Times New Roman" w:hAnsi="Times New Roman"/>
                                  <w:b/>
                                  <w:bCs/>
                                  <w:sz w:val="22"/>
                                  <w:szCs w:val="22"/>
                                  <w:lang w:val="fr-FR"/>
                                  <w14:ligatures w14:val="none"/>
                                </w:rPr>
                              </w:pPr>
                              <w:r w:rsidRPr="007A740A">
                                <w:rPr>
                                  <w:rFonts w:ascii="Times New Roman" w:hAnsi="Times New Roman"/>
                                  <w:b/>
                                  <w:bCs/>
                                  <w:sz w:val="22"/>
                                  <w:szCs w:val="22"/>
                                  <w:lang w:val="fr-FR"/>
                                  <w14:ligatures w14:val="none"/>
                                </w:rPr>
                                <w:t>Parents</w:t>
                              </w:r>
                            </w:p>
                            <w:p w14:paraId="0C21FC70" w14:textId="77777777" w:rsidR="000110DD" w:rsidRPr="007A740A" w:rsidRDefault="000110DD" w:rsidP="00C86B22">
                              <w:pPr>
                                <w:pStyle w:val="Corpsdetexte3"/>
                                <w:widowControl w:val="0"/>
                                <w:spacing w:after="0" w:line="240" w:lineRule="auto"/>
                                <w:rPr>
                                  <w:rFonts w:ascii="Times New Roman" w:hAnsi="Times New Roman"/>
                                  <w:sz w:val="22"/>
                                  <w:szCs w:val="22"/>
                                  <w:lang w:val="fr-FR"/>
                                  <w14:ligatures w14:val="none"/>
                                </w:rPr>
                              </w:pPr>
                              <w:proofErr w:type="spellStart"/>
                              <w:r w:rsidRPr="007A740A">
                                <w:rPr>
                                  <w:rFonts w:ascii="Times New Roman" w:hAnsi="Times New Roman"/>
                                  <w:sz w:val="22"/>
                                  <w:szCs w:val="22"/>
                                  <w:lang w:val="fr-FR"/>
                                  <w14:ligatures w14:val="none"/>
                                </w:rPr>
                                <w:t>LigneParents</w:t>
                              </w:r>
                              <w:proofErr w:type="spellEnd"/>
                              <w:r w:rsidRPr="007A740A">
                                <w:rPr>
                                  <w:rFonts w:ascii="Times New Roman" w:hAnsi="Times New Roman"/>
                                  <w:sz w:val="22"/>
                                  <w:szCs w:val="22"/>
                                  <w:lang w:val="fr-FR"/>
                                  <w14:ligatures w14:val="none"/>
                                </w:rPr>
                                <w:t xml:space="preserve"> : 1-800-361-5085</w:t>
                              </w:r>
                            </w:p>
                            <w:p w14:paraId="0EDDF92E" w14:textId="77777777" w:rsidR="000110DD" w:rsidRPr="007A740A" w:rsidRDefault="00481B7F" w:rsidP="00C86B22">
                              <w:pPr>
                                <w:pStyle w:val="Corpsdetexte3"/>
                                <w:widowControl w:val="0"/>
                                <w:spacing w:after="0" w:line="240" w:lineRule="auto"/>
                                <w:rPr>
                                  <w:rStyle w:val="Hyperlien"/>
                                  <w:rFonts w:ascii="Times New Roman" w:hAnsi="Times New Roman"/>
                                  <w:sz w:val="22"/>
                                  <w:szCs w:val="22"/>
                                  <w:lang w:val="fr-FR"/>
                                  <w14:ligatures w14:val="none"/>
                                </w:rPr>
                              </w:pPr>
                              <w:hyperlink r:id="rId38" w:history="1">
                                <w:r w:rsidR="000110DD" w:rsidRPr="007A740A">
                                  <w:rPr>
                                    <w:rStyle w:val="Hyperlien"/>
                                    <w:rFonts w:ascii="Times New Roman" w:hAnsi="Times New Roman"/>
                                    <w:sz w:val="22"/>
                                    <w:szCs w:val="22"/>
                                    <w:lang w:val="fr-FR"/>
                                    <w14:ligatures w14:val="none"/>
                                  </w:rPr>
                                  <w:t>www.ligneparents.com</w:t>
                                </w:r>
                              </w:hyperlink>
                            </w:p>
                            <w:p w14:paraId="74AD1ECB" w14:textId="77777777" w:rsidR="000110DD" w:rsidRPr="007A740A" w:rsidRDefault="000110DD" w:rsidP="00C86B22">
                              <w:pPr>
                                <w:rPr>
                                  <w:rFonts w:cs="Times New Roman"/>
                                  <w:sz w:val="22"/>
                                  <w:lang w:val="fr-FR"/>
                                </w:rPr>
                              </w:pPr>
                            </w:p>
                            <w:p w14:paraId="30833DB8" w14:textId="77777777" w:rsidR="000110DD" w:rsidRDefault="000110DD" w:rsidP="00C86B22">
                              <w:pPr>
                                <w:rPr>
                                  <w:rFonts w:cs="Times New Roman"/>
                                  <w:sz w:val="22"/>
                                  <w:lang w:val="fr-FR"/>
                                </w:rPr>
                              </w:pPr>
                              <w:r w:rsidRPr="007A740A">
                                <w:rPr>
                                  <w:rFonts w:cs="Times New Roman"/>
                                  <w:sz w:val="22"/>
                                  <w:lang w:val="fr-FR"/>
                                </w:rPr>
                                <w:t xml:space="preserve">CSSS de l’ouest de l’île : </w:t>
                              </w:r>
                              <w:r w:rsidRPr="007A740A">
                                <w:rPr>
                                  <w:rFonts w:cs="Times New Roman"/>
                                  <w:sz w:val="18"/>
                                  <w:lang w:val="fr-FR"/>
                                </w:rPr>
                                <w:t>CLSC Pierrefonds : 514-626-2572</w:t>
                              </w:r>
                            </w:p>
                            <w:p w14:paraId="35E38BF1" w14:textId="77777777" w:rsidR="000110DD" w:rsidRDefault="00481B7F" w:rsidP="007A740A">
                              <w:pPr>
                                <w:rPr>
                                  <w:rFonts w:cs="Times New Roman"/>
                                  <w:sz w:val="22"/>
                                  <w:lang w:val="fr-FR"/>
                                </w:rPr>
                              </w:pPr>
                              <w:hyperlink r:id="rId39" w:history="1">
                                <w:r w:rsidR="000110DD" w:rsidRPr="00F202CF">
                                  <w:rPr>
                                    <w:rStyle w:val="Hyperlien"/>
                                    <w:rFonts w:cs="Times New Roman"/>
                                    <w:sz w:val="22"/>
                                    <w:lang w:val="fr-FR"/>
                                  </w:rPr>
                                  <w:t>https://ciusss-ouestmtl.gouv.qc.ca/accueil/</w:t>
                                </w:r>
                              </w:hyperlink>
                            </w:p>
                            <w:p w14:paraId="757C7D0E" w14:textId="77777777" w:rsidR="000110DD" w:rsidRDefault="000110DD" w:rsidP="00C86B22">
                              <w:pPr>
                                <w:rPr>
                                  <w:rFonts w:cs="Times New Roman"/>
                                  <w:sz w:val="22"/>
                                  <w:lang w:val="fr-FR"/>
                                </w:rPr>
                              </w:pPr>
                            </w:p>
                            <w:p w14:paraId="43D6807D" w14:textId="77777777" w:rsidR="000110DD" w:rsidRDefault="000110DD" w:rsidP="00C86B22">
                              <w:pPr>
                                <w:pStyle w:val="Corpsdetexte3"/>
                                <w:widowControl w:val="0"/>
                                <w:spacing w:after="0" w:line="240" w:lineRule="auto"/>
                                <w:jc w:val="both"/>
                                <w:rPr>
                                  <w:rFonts w:ascii="Times New Roman" w:hAnsi="Times New Roman"/>
                                  <w:sz w:val="22"/>
                                  <w:szCs w:val="22"/>
                                  <w:lang w:val="fr-FR"/>
                                </w:rPr>
                              </w:pPr>
                              <w:r>
                                <w:rPr>
                                  <w:rFonts w:ascii="Times New Roman" w:hAnsi="Times New Roman"/>
                                  <w:sz w:val="22"/>
                                  <w:szCs w:val="22"/>
                                  <w:lang w:val="fr-FR"/>
                                </w:rPr>
                                <w:t xml:space="preserve">SPVM, poste de </w:t>
                              </w:r>
                              <w:proofErr w:type="gramStart"/>
                              <w:r>
                                <w:rPr>
                                  <w:rFonts w:ascii="Times New Roman" w:hAnsi="Times New Roman"/>
                                  <w:sz w:val="22"/>
                                  <w:szCs w:val="22"/>
                                  <w:lang w:val="fr-FR"/>
                                </w:rPr>
                                <w:t>quartier</w:t>
                              </w:r>
                              <w:r w:rsidRPr="007A740A">
                                <w:rPr>
                                  <w:rFonts w:ascii="Times New Roman" w:hAnsi="Times New Roman"/>
                                  <w:sz w:val="22"/>
                                  <w:szCs w:val="22"/>
                                  <w:lang w:val="fr-FR"/>
                                </w:rPr>
                                <w:t>:</w:t>
                              </w:r>
                              <w:proofErr w:type="gramEnd"/>
                              <w:r w:rsidRPr="007A740A">
                                <w:rPr>
                                  <w:rFonts w:ascii="Times New Roman" w:hAnsi="Times New Roman"/>
                                  <w:sz w:val="22"/>
                                  <w:szCs w:val="22"/>
                                  <w:lang w:val="fr-FR"/>
                                </w:rPr>
                                <w:t xml:space="preserve"> 514 280-0404</w:t>
                              </w:r>
                            </w:p>
                            <w:p w14:paraId="170C25BC" w14:textId="77777777" w:rsidR="000110DD" w:rsidRPr="00EB708F" w:rsidRDefault="00481B7F" w:rsidP="00C86B22">
                              <w:pPr>
                                <w:pStyle w:val="Corpsdetexte3"/>
                                <w:widowControl w:val="0"/>
                                <w:spacing w:after="0" w:line="240" w:lineRule="auto"/>
                                <w:jc w:val="both"/>
                                <w:rPr>
                                  <w:rFonts w:ascii="Times New Roman" w:hAnsi="Times New Roman"/>
                                  <w:sz w:val="22"/>
                                  <w:szCs w:val="22"/>
                                  <w:lang w:val="fr-FR"/>
                                </w:rPr>
                              </w:pPr>
                              <w:hyperlink r:id="rId40" w:history="1">
                                <w:r w:rsidR="000110DD" w:rsidRPr="00EB708F">
                                  <w:rPr>
                                    <w:rStyle w:val="Hyperlien"/>
                                    <w:rFonts w:ascii="Times New Roman" w:hAnsi="Times New Roman"/>
                                    <w:sz w:val="22"/>
                                    <w:szCs w:val="22"/>
                                  </w:rPr>
                                  <w:t>https://spvm.qc.ca/</w:t>
                                </w:r>
                              </w:hyperlink>
                            </w:p>
                            <w:p w14:paraId="48106D78" w14:textId="77777777" w:rsidR="000110DD" w:rsidRDefault="000110DD" w:rsidP="00C86B22">
                              <w:pPr>
                                <w:pStyle w:val="Corpsdetexte3"/>
                                <w:widowControl w:val="0"/>
                                <w:spacing w:after="0" w:line="240" w:lineRule="auto"/>
                                <w:jc w:val="both"/>
                                <w:rPr>
                                  <w:rFonts w:ascii="Times New Roman" w:hAnsi="Times New Roman"/>
                                  <w:sz w:val="22"/>
                                  <w:szCs w:val="22"/>
                                  <w:lang w:val="fr-FR"/>
                                </w:rPr>
                              </w:pPr>
                            </w:p>
                            <w:p w14:paraId="39447C12" w14:textId="77777777" w:rsidR="000110DD" w:rsidRDefault="000110DD" w:rsidP="00F8653C">
                              <w:pPr>
                                <w:rPr>
                                  <w:rFonts w:cs="Times New Roman"/>
                                  <w:sz w:val="22"/>
                                  <w:lang w:val="fr-FR"/>
                                </w:rPr>
                              </w:pPr>
                              <w:r w:rsidRPr="00F8653C">
                                <w:rPr>
                                  <w:rFonts w:cs="Times New Roman"/>
                                  <w:sz w:val="22"/>
                                  <w:lang w:val="fr-FR"/>
                                </w:rPr>
                                <w:t xml:space="preserve">Marianne </w:t>
                              </w:r>
                              <w:proofErr w:type="spellStart"/>
                              <w:r w:rsidRPr="00F8653C">
                                <w:rPr>
                                  <w:rFonts w:cs="Times New Roman"/>
                                  <w:sz w:val="22"/>
                                  <w:lang w:val="fr-FR"/>
                                </w:rPr>
                                <w:t>Locht</w:t>
                              </w:r>
                              <w:proofErr w:type="spellEnd"/>
                              <w:r w:rsidRPr="00F8653C">
                                <w:rPr>
                                  <w:rFonts w:cs="Times New Roman"/>
                                  <w:sz w:val="22"/>
                                  <w:lang w:val="fr-FR"/>
                                </w:rPr>
                                <w:t xml:space="preserve">, </w:t>
                              </w:r>
                            </w:p>
                            <w:p w14:paraId="13589276" w14:textId="77777777" w:rsidR="000110DD" w:rsidRPr="00F8653C" w:rsidRDefault="000110DD" w:rsidP="00F8653C">
                              <w:pPr>
                                <w:rPr>
                                  <w:rFonts w:eastAsia="Times New Roman" w:cs="Times New Roman"/>
                                  <w:sz w:val="22"/>
                                </w:rPr>
                              </w:pPr>
                              <w:r w:rsidRPr="00F8653C">
                                <w:rPr>
                                  <w:rFonts w:eastAsia="Times New Roman" w:cs="Times New Roman"/>
                                  <w:sz w:val="22"/>
                                  <w:shd w:val="clear" w:color="auto" w:fill="FFFFFF"/>
                                </w:rPr>
                                <w:t xml:space="preserve">Intervenante-Communautaire-Scolaire </w:t>
                              </w:r>
                              <w:r>
                                <w:rPr>
                                  <w:rFonts w:eastAsia="Times New Roman" w:cs="Times New Roman"/>
                                  <w:sz w:val="22"/>
                                  <w:shd w:val="clear" w:color="auto" w:fill="FFFFFF"/>
                                </w:rPr>
                                <w:t>(</w:t>
                              </w:r>
                              <w:r w:rsidRPr="00F8653C">
                                <w:rPr>
                                  <w:rFonts w:eastAsia="Times New Roman" w:cs="Times New Roman"/>
                                  <w:sz w:val="22"/>
                                  <w:shd w:val="clear" w:color="auto" w:fill="FFFFFF"/>
                                </w:rPr>
                                <w:t>ICS</w:t>
                              </w:r>
                              <w:r>
                                <w:rPr>
                                  <w:rFonts w:eastAsia="Times New Roman" w:cs="Times New Roman"/>
                                  <w:sz w:val="22"/>
                                  <w:shd w:val="clear" w:color="auto" w:fill="FFFFFF"/>
                                </w:rPr>
                                <w:t>)</w:t>
                              </w:r>
                              <w:r w:rsidRPr="00F8653C">
                                <w:rPr>
                                  <w:rFonts w:eastAsia="Times New Roman" w:cs="Times New Roman"/>
                                  <w:sz w:val="22"/>
                                  <w:shd w:val="clear" w:color="auto" w:fill="FFFFFF"/>
                                </w:rPr>
                                <w:t xml:space="preserve"> </w:t>
                              </w:r>
                            </w:p>
                            <w:p w14:paraId="47F77D20" w14:textId="77777777" w:rsidR="000110DD" w:rsidRPr="00F8653C" w:rsidRDefault="00481B7F" w:rsidP="00C86B22">
                              <w:pPr>
                                <w:pStyle w:val="Corpsdetexte3"/>
                                <w:widowControl w:val="0"/>
                                <w:spacing w:after="0" w:line="240" w:lineRule="auto"/>
                                <w:jc w:val="both"/>
                                <w:rPr>
                                  <w:rFonts w:ascii="Times New Roman" w:hAnsi="Times New Roman"/>
                                  <w:color w:val="auto"/>
                                  <w:sz w:val="22"/>
                                  <w:szCs w:val="22"/>
                                  <w:lang w:val="fr-FR"/>
                                </w:rPr>
                              </w:pPr>
                              <w:hyperlink r:id="rId41" w:history="1">
                                <w:r w:rsidR="000110DD" w:rsidRPr="00F8653C">
                                  <w:rPr>
                                    <w:rStyle w:val="Hyperlien"/>
                                    <w:rFonts w:ascii="Times New Roman" w:hAnsi="Times New Roman"/>
                                    <w:sz w:val="22"/>
                                    <w:szCs w:val="22"/>
                                  </w:rPr>
                                  <w:t>com@famillescloverdale.org</w:t>
                                </w:r>
                              </w:hyperlink>
                            </w:p>
                            <w:p w14:paraId="7C8820AB" w14:textId="77777777" w:rsidR="000110DD" w:rsidRPr="00C86B22" w:rsidRDefault="000110DD" w:rsidP="00C86B22">
                              <w:pPr>
                                <w:pStyle w:val="Corpsdetexte3"/>
                                <w:widowControl w:val="0"/>
                                <w:spacing w:after="0" w:line="240" w:lineRule="auto"/>
                                <w:jc w:val="both"/>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3" name="Zone de texte 2073"/>
                        <wps:cNvSpPr txBox="1"/>
                        <wps:spPr>
                          <a:xfrm>
                            <a:off x="0" y="-1"/>
                            <a:ext cx="6806565" cy="523875"/>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F546D0" w14:textId="77777777" w:rsidR="000110DD" w:rsidRPr="00C86B22" w:rsidRDefault="000110DD" w:rsidP="009B0BE3">
                              <w:pPr>
                                <w:pStyle w:val="Corpsdetexte3"/>
                                <w:widowControl w:val="0"/>
                                <w:spacing w:after="0" w:line="240" w:lineRule="auto"/>
                                <w:rPr>
                                  <w:rFonts w:ascii="Times New Roman" w:hAnsi="Times New Roman"/>
                                  <w:b/>
                                  <w:sz w:val="22"/>
                                  <w:szCs w:val="24"/>
                                  <w:lang w:val="fr-FR"/>
                                  <w14:ligatures w14:val="none"/>
                                </w:rPr>
                              </w:pPr>
                              <w:r w:rsidRPr="00C86B22">
                                <w:rPr>
                                  <w:rFonts w:ascii="Times New Roman" w:hAnsi="Times New Roman"/>
                                  <w:b/>
                                  <w:sz w:val="22"/>
                                  <w:szCs w:val="24"/>
                                  <w:lang w:val="fr-FR"/>
                                  <w14:ligatures w14:val="none"/>
                                </w:rPr>
                                <w:t xml:space="preserve">RESSOURCES </w:t>
                              </w:r>
                              <w:r>
                                <w:rPr>
                                  <w:rFonts w:ascii="Times New Roman" w:hAnsi="Times New Roman"/>
                                  <w:b/>
                                  <w:sz w:val="22"/>
                                  <w:szCs w:val="24"/>
                                  <w:lang w:val="fr-FR"/>
                                  <w14:ligatures w14:val="none"/>
                                </w:rPr>
                                <w:t>À</w:t>
                              </w:r>
                              <w:r w:rsidRPr="00C86B22">
                                <w:rPr>
                                  <w:rFonts w:ascii="Times New Roman" w:hAnsi="Times New Roman"/>
                                  <w:b/>
                                  <w:sz w:val="22"/>
                                  <w:szCs w:val="24"/>
                                  <w:lang w:val="fr-FR"/>
                                  <w14:ligatures w14:val="none"/>
                                </w:rPr>
                                <w:t xml:space="preserve"> L’EXTERIEUR DE L’ECOLE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A19185" id="Groupe 2071" o:spid="_x0000_s1046" style="position:absolute;left:0;text-align:left;margin-left:-5.05pt;margin-top:6.35pt;width:261.05pt;height:321.95pt;z-index:251774976;mso-width-relative:margin;mso-height-relative:margin" coordorigin="" coordsize="68065,3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">
                <v:shape id="Zone de texte 2072" o:spid="_x0000_s1047" type="#_x0000_t202" style="position:absolute;top:6000;width:67850;height:25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" fillcolor="white [3212]" strokecolor="#ffc000" strokeweight="1.5pt">
                  <v:textbox>
                    <w:txbxContent>
                      <w:p w14:paraId="5CEBF5B0" w14:textId="77777777" w:rsidR="000110DD" w:rsidRPr="007A740A" w:rsidRDefault="000110DD" w:rsidP="007A740A">
                        <w:pPr>
                          <w:pStyle w:val="Corpsdetexte3"/>
                          <w:widowControl w:val="0"/>
                          <w:spacing w:after="0" w:line="240" w:lineRule="auto"/>
                          <w:jc w:val="center"/>
                          <w:rPr>
                            <w:rFonts w:ascii="Times New Roman" w:hAnsi="Times New Roman"/>
                            <w:b/>
                            <w:color w:val="auto"/>
                            <w:sz w:val="22"/>
                            <w:szCs w:val="22"/>
                            <w:lang w:val="fr-FR"/>
                            <w14:ligatures w14:val="none"/>
                          </w:rPr>
                        </w:pPr>
                        <w:r w:rsidRPr="007A740A">
                          <w:rPr>
                            <w:rFonts w:ascii="Times New Roman" w:hAnsi="Times New Roman"/>
                            <w:b/>
                            <w:color w:val="auto"/>
                            <w:sz w:val="22"/>
                            <w:szCs w:val="22"/>
                            <w:lang w:val="fr-FR"/>
                            <w14:ligatures w14:val="none"/>
                          </w:rPr>
                          <w:t>Élèves</w:t>
                        </w:r>
                      </w:p>
                      <w:p w14:paraId="633D5659" w14:textId="77777777" w:rsidR="000110DD" w:rsidRPr="007A740A" w:rsidRDefault="000110DD" w:rsidP="00C86B22">
                        <w:pPr>
                          <w:pStyle w:val="Corpsdetexte3"/>
                          <w:widowControl w:val="0"/>
                          <w:spacing w:after="0" w:line="240" w:lineRule="auto"/>
                          <w:rPr>
                            <w:rFonts w:ascii="Times New Roman" w:hAnsi="Times New Roman"/>
                            <w:color w:val="auto"/>
                            <w:sz w:val="22"/>
                            <w:szCs w:val="22"/>
                            <w:lang w:val="fr-FR"/>
                            <w14:ligatures w14:val="none"/>
                          </w:rPr>
                        </w:pPr>
                        <w:r w:rsidRPr="007A740A">
                          <w:rPr>
                            <w:rFonts w:ascii="Times New Roman" w:hAnsi="Times New Roman"/>
                            <w:color w:val="auto"/>
                            <w:sz w:val="22"/>
                            <w:szCs w:val="22"/>
                            <w:lang w:val="fr-FR"/>
                            <w14:ligatures w14:val="none"/>
                          </w:rPr>
                          <w:t>Tel-jeunes : 1-800-263-2266</w:t>
                        </w:r>
                      </w:p>
                      <w:p w14:paraId="4326865F" w14:textId="77777777" w:rsidR="000110DD" w:rsidRPr="007A740A" w:rsidRDefault="00481B7F" w:rsidP="00C86B22">
                        <w:pPr>
                          <w:pStyle w:val="Corpsdetexte3"/>
                          <w:widowControl w:val="0"/>
                          <w:spacing w:after="0" w:line="240" w:lineRule="auto"/>
                          <w:rPr>
                            <w:rFonts w:ascii="Times New Roman" w:hAnsi="Times New Roman"/>
                            <w:color w:val="auto"/>
                            <w:sz w:val="22"/>
                            <w:szCs w:val="22"/>
                            <w:lang w:val="fr-FR"/>
                            <w14:ligatures w14:val="none"/>
                          </w:rPr>
                        </w:pPr>
                        <w:hyperlink r:id="rId42" w:history="1">
                          <w:r w:rsidR="000110DD" w:rsidRPr="007A740A">
                            <w:rPr>
                              <w:rStyle w:val="Hyperlien"/>
                              <w:rFonts w:ascii="Times New Roman" w:hAnsi="Times New Roman"/>
                              <w:color w:val="auto"/>
                              <w:sz w:val="22"/>
                              <w:szCs w:val="22"/>
                              <w:lang w:val="fr-FR"/>
                              <w14:ligatures w14:val="none"/>
                            </w:rPr>
                            <w:t>www.teljeunes.com</w:t>
                          </w:r>
                        </w:hyperlink>
                      </w:p>
                      <w:p w14:paraId="37FDD5E3" w14:textId="77777777" w:rsidR="000110DD" w:rsidRPr="00893996" w:rsidRDefault="000110DD" w:rsidP="00C86B22">
                        <w:pPr>
                          <w:pStyle w:val="Corpsdetexte3"/>
                          <w:widowControl w:val="0"/>
                          <w:spacing w:after="0" w:line="240" w:lineRule="auto"/>
                          <w:rPr>
                            <w:rFonts w:ascii="Times New Roman" w:hAnsi="Times New Roman"/>
                            <w:sz w:val="22"/>
                            <w:szCs w:val="22"/>
                            <w:highlight w:val="red"/>
                            <w:lang w:val="fr-FR"/>
                            <w14:ligatures w14:val="none"/>
                          </w:rPr>
                        </w:pPr>
                      </w:p>
                      <w:p w14:paraId="2003241B" w14:textId="77777777" w:rsidR="000110DD" w:rsidRPr="007A740A" w:rsidRDefault="000110DD" w:rsidP="00C86B22">
                        <w:pPr>
                          <w:pStyle w:val="Corpsdetexte3"/>
                          <w:widowControl w:val="0"/>
                          <w:spacing w:after="0" w:line="240" w:lineRule="auto"/>
                          <w:rPr>
                            <w:rFonts w:ascii="Times New Roman" w:hAnsi="Times New Roman"/>
                            <w:sz w:val="22"/>
                            <w:szCs w:val="22"/>
                            <w:lang w:val="fr-FR"/>
                            <w14:ligatures w14:val="none"/>
                          </w:rPr>
                        </w:pPr>
                        <w:r w:rsidRPr="007A740A">
                          <w:rPr>
                            <w:rFonts w:ascii="Times New Roman" w:hAnsi="Times New Roman"/>
                            <w:sz w:val="22"/>
                            <w:szCs w:val="22"/>
                            <w:lang w:val="fr-FR"/>
                            <w14:ligatures w14:val="none"/>
                          </w:rPr>
                          <w:t>Jeunesse, J’écoute : 1-800-668-6868</w:t>
                        </w:r>
                      </w:p>
                      <w:p w14:paraId="338CF3F4" w14:textId="77777777" w:rsidR="000110DD" w:rsidRPr="00893996" w:rsidRDefault="00481B7F" w:rsidP="00C86B22">
                        <w:pPr>
                          <w:pStyle w:val="Corpsdetexte3"/>
                          <w:widowControl w:val="0"/>
                          <w:spacing w:after="0" w:line="240" w:lineRule="auto"/>
                          <w:rPr>
                            <w:rFonts w:ascii="Times New Roman" w:hAnsi="Times New Roman"/>
                            <w:sz w:val="22"/>
                            <w:szCs w:val="22"/>
                            <w:highlight w:val="red"/>
                            <w:lang w:val="fr-FR"/>
                            <w14:ligatures w14:val="none"/>
                          </w:rPr>
                        </w:pPr>
                        <w:hyperlink r:id="rId43" w:history="1">
                          <w:r w:rsidR="000110DD" w:rsidRPr="007A740A">
                            <w:rPr>
                              <w:rStyle w:val="Hyperlien"/>
                              <w:rFonts w:ascii="Times New Roman" w:hAnsi="Times New Roman"/>
                              <w:sz w:val="22"/>
                              <w:szCs w:val="22"/>
                              <w:lang w:val="fr-FR"/>
                              <w14:ligatures w14:val="none"/>
                            </w:rPr>
                            <w:t>www.jeunessejecoute.ca</w:t>
                          </w:r>
                        </w:hyperlink>
                      </w:p>
                      <w:p w14:paraId="4177B0CE" w14:textId="77777777" w:rsidR="000110DD" w:rsidRPr="00893996" w:rsidRDefault="000110DD" w:rsidP="00C86B22">
                        <w:pPr>
                          <w:pStyle w:val="Corpsdetexte3"/>
                          <w:widowControl w:val="0"/>
                          <w:spacing w:after="0" w:line="240" w:lineRule="auto"/>
                          <w:rPr>
                            <w:rFonts w:ascii="Times New Roman" w:hAnsi="Times New Roman"/>
                            <w:sz w:val="22"/>
                            <w:szCs w:val="22"/>
                            <w:highlight w:val="red"/>
                            <w:lang w:val="fr-FR"/>
                            <w14:ligatures w14:val="none"/>
                          </w:rPr>
                        </w:pPr>
                      </w:p>
                      <w:p w14:paraId="27C6AE85" w14:textId="77777777" w:rsidR="000110DD" w:rsidRPr="007A740A" w:rsidRDefault="000110DD" w:rsidP="007A740A">
                        <w:pPr>
                          <w:pStyle w:val="Corpsdetexte3"/>
                          <w:widowControl w:val="0"/>
                          <w:spacing w:after="0" w:line="240" w:lineRule="auto"/>
                          <w:jc w:val="center"/>
                          <w:rPr>
                            <w:rFonts w:ascii="Times New Roman" w:hAnsi="Times New Roman"/>
                            <w:b/>
                            <w:bCs/>
                            <w:sz w:val="22"/>
                            <w:szCs w:val="22"/>
                            <w:lang w:val="fr-FR"/>
                            <w14:ligatures w14:val="none"/>
                          </w:rPr>
                        </w:pPr>
                        <w:r w:rsidRPr="007A740A">
                          <w:rPr>
                            <w:rFonts w:ascii="Times New Roman" w:hAnsi="Times New Roman"/>
                            <w:b/>
                            <w:bCs/>
                            <w:sz w:val="22"/>
                            <w:szCs w:val="22"/>
                            <w:lang w:val="fr-FR"/>
                            <w14:ligatures w14:val="none"/>
                          </w:rPr>
                          <w:t>Parents</w:t>
                        </w:r>
                      </w:p>
                      <w:p w14:paraId="0C21FC70" w14:textId="77777777" w:rsidR="000110DD" w:rsidRPr="007A740A" w:rsidRDefault="000110DD" w:rsidP="00C86B22">
                        <w:pPr>
                          <w:pStyle w:val="Corpsdetexte3"/>
                          <w:widowControl w:val="0"/>
                          <w:spacing w:after="0" w:line="240" w:lineRule="auto"/>
                          <w:rPr>
                            <w:rFonts w:ascii="Times New Roman" w:hAnsi="Times New Roman"/>
                            <w:sz w:val="22"/>
                            <w:szCs w:val="22"/>
                            <w:lang w:val="fr-FR"/>
                            <w14:ligatures w14:val="none"/>
                          </w:rPr>
                        </w:pPr>
                        <w:proofErr w:type="spellStart"/>
                        <w:r w:rsidRPr="007A740A">
                          <w:rPr>
                            <w:rFonts w:ascii="Times New Roman" w:hAnsi="Times New Roman"/>
                            <w:sz w:val="22"/>
                            <w:szCs w:val="22"/>
                            <w:lang w:val="fr-FR"/>
                            <w14:ligatures w14:val="none"/>
                          </w:rPr>
                          <w:t>LigneParents</w:t>
                        </w:r>
                        <w:proofErr w:type="spellEnd"/>
                        <w:r w:rsidRPr="007A740A">
                          <w:rPr>
                            <w:rFonts w:ascii="Times New Roman" w:hAnsi="Times New Roman"/>
                            <w:sz w:val="22"/>
                            <w:szCs w:val="22"/>
                            <w:lang w:val="fr-FR"/>
                            <w14:ligatures w14:val="none"/>
                          </w:rPr>
                          <w:t xml:space="preserve"> : 1-800-361-5085</w:t>
                        </w:r>
                      </w:p>
                      <w:p w14:paraId="0EDDF92E" w14:textId="77777777" w:rsidR="000110DD" w:rsidRPr="007A740A" w:rsidRDefault="00481B7F" w:rsidP="00C86B22">
                        <w:pPr>
                          <w:pStyle w:val="Corpsdetexte3"/>
                          <w:widowControl w:val="0"/>
                          <w:spacing w:after="0" w:line="240" w:lineRule="auto"/>
                          <w:rPr>
                            <w:rStyle w:val="Hyperlien"/>
                            <w:rFonts w:ascii="Times New Roman" w:hAnsi="Times New Roman"/>
                            <w:sz w:val="22"/>
                            <w:szCs w:val="22"/>
                            <w:lang w:val="fr-FR"/>
                            <w14:ligatures w14:val="none"/>
                          </w:rPr>
                        </w:pPr>
                        <w:hyperlink r:id="rId44" w:history="1">
                          <w:r w:rsidR="000110DD" w:rsidRPr="007A740A">
                            <w:rPr>
                              <w:rStyle w:val="Hyperlien"/>
                              <w:rFonts w:ascii="Times New Roman" w:hAnsi="Times New Roman"/>
                              <w:sz w:val="22"/>
                              <w:szCs w:val="22"/>
                              <w:lang w:val="fr-FR"/>
                              <w14:ligatures w14:val="none"/>
                            </w:rPr>
                            <w:t>www.ligneparents.com</w:t>
                          </w:r>
                        </w:hyperlink>
                      </w:p>
                      <w:p w14:paraId="74AD1ECB" w14:textId="77777777" w:rsidR="000110DD" w:rsidRPr="007A740A" w:rsidRDefault="000110DD" w:rsidP="00C86B22">
                        <w:pPr>
                          <w:rPr>
                            <w:rFonts w:cs="Times New Roman"/>
                            <w:sz w:val="22"/>
                            <w:lang w:val="fr-FR"/>
                          </w:rPr>
                        </w:pPr>
                      </w:p>
                      <w:p w14:paraId="30833DB8" w14:textId="77777777" w:rsidR="000110DD" w:rsidRDefault="000110DD" w:rsidP="00C86B22">
                        <w:pPr>
                          <w:rPr>
                            <w:rFonts w:cs="Times New Roman"/>
                            <w:sz w:val="22"/>
                            <w:lang w:val="fr-FR"/>
                          </w:rPr>
                        </w:pPr>
                        <w:r w:rsidRPr="007A740A">
                          <w:rPr>
                            <w:rFonts w:cs="Times New Roman"/>
                            <w:sz w:val="22"/>
                            <w:lang w:val="fr-FR"/>
                          </w:rPr>
                          <w:t xml:space="preserve">CSSS de l’ouest de l’île : </w:t>
                        </w:r>
                        <w:r w:rsidRPr="007A740A">
                          <w:rPr>
                            <w:rFonts w:cs="Times New Roman"/>
                            <w:sz w:val="18"/>
                            <w:lang w:val="fr-FR"/>
                          </w:rPr>
                          <w:t>CLSC Pierrefonds : 514-626-2572</w:t>
                        </w:r>
                      </w:p>
                      <w:p w14:paraId="35E38BF1" w14:textId="77777777" w:rsidR="000110DD" w:rsidRDefault="00481B7F" w:rsidP="007A740A">
                        <w:pPr>
                          <w:rPr>
                            <w:rFonts w:cs="Times New Roman"/>
                            <w:sz w:val="22"/>
                            <w:lang w:val="fr-FR"/>
                          </w:rPr>
                        </w:pPr>
                        <w:hyperlink r:id="rId45" w:history="1">
                          <w:r w:rsidR="000110DD" w:rsidRPr="00F202CF">
                            <w:rPr>
                              <w:rStyle w:val="Hyperlien"/>
                              <w:rFonts w:cs="Times New Roman"/>
                              <w:sz w:val="22"/>
                              <w:lang w:val="fr-FR"/>
                            </w:rPr>
                            <w:t>https://ciusss-ouestmtl.gouv.qc.ca/accueil/</w:t>
                          </w:r>
                        </w:hyperlink>
                      </w:p>
                      <w:p w14:paraId="757C7D0E" w14:textId="77777777" w:rsidR="000110DD" w:rsidRDefault="000110DD" w:rsidP="00C86B22">
                        <w:pPr>
                          <w:rPr>
                            <w:rFonts w:cs="Times New Roman"/>
                            <w:sz w:val="22"/>
                            <w:lang w:val="fr-FR"/>
                          </w:rPr>
                        </w:pPr>
                      </w:p>
                      <w:p w14:paraId="43D6807D" w14:textId="77777777" w:rsidR="000110DD" w:rsidRDefault="000110DD" w:rsidP="00C86B22">
                        <w:pPr>
                          <w:pStyle w:val="Corpsdetexte3"/>
                          <w:widowControl w:val="0"/>
                          <w:spacing w:after="0" w:line="240" w:lineRule="auto"/>
                          <w:jc w:val="both"/>
                          <w:rPr>
                            <w:rFonts w:ascii="Times New Roman" w:hAnsi="Times New Roman"/>
                            <w:sz w:val="22"/>
                            <w:szCs w:val="22"/>
                            <w:lang w:val="fr-FR"/>
                          </w:rPr>
                        </w:pPr>
                        <w:r>
                          <w:rPr>
                            <w:rFonts w:ascii="Times New Roman" w:hAnsi="Times New Roman"/>
                            <w:sz w:val="22"/>
                            <w:szCs w:val="22"/>
                            <w:lang w:val="fr-FR"/>
                          </w:rPr>
                          <w:t xml:space="preserve">SPVM, poste de </w:t>
                        </w:r>
                        <w:proofErr w:type="gramStart"/>
                        <w:r>
                          <w:rPr>
                            <w:rFonts w:ascii="Times New Roman" w:hAnsi="Times New Roman"/>
                            <w:sz w:val="22"/>
                            <w:szCs w:val="22"/>
                            <w:lang w:val="fr-FR"/>
                          </w:rPr>
                          <w:t>quartier</w:t>
                        </w:r>
                        <w:r w:rsidRPr="007A740A">
                          <w:rPr>
                            <w:rFonts w:ascii="Times New Roman" w:hAnsi="Times New Roman"/>
                            <w:sz w:val="22"/>
                            <w:szCs w:val="22"/>
                            <w:lang w:val="fr-FR"/>
                          </w:rPr>
                          <w:t>:</w:t>
                        </w:r>
                        <w:proofErr w:type="gramEnd"/>
                        <w:r w:rsidRPr="007A740A">
                          <w:rPr>
                            <w:rFonts w:ascii="Times New Roman" w:hAnsi="Times New Roman"/>
                            <w:sz w:val="22"/>
                            <w:szCs w:val="22"/>
                            <w:lang w:val="fr-FR"/>
                          </w:rPr>
                          <w:t xml:space="preserve"> 514 280-0404</w:t>
                        </w:r>
                      </w:p>
                      <w:p w14:paraId="170C25BC" w14:textId="77777777" w:rsidR="000110DD" w:rsidRPr="00EB708F" w:rsidRDefault="00481B7F" w:rsidP="00C86B22">
                        <w:pPr>
                          <w:pStyle w:val="Corpsdetexte3"/>
                          <w:widowControl w:val="0"/>
                          <w:spacing w:after="0" w:line="240" w:lineRule="auto"/>
                          <w:jc w:val="both"/>
                          <w:rPr>
                            <w:rFonts w:ascii="Times New Roman" w:hAnsi="Times New Roman"/>
                            <w:sz w:val="22"/>
                            <w:szCs w:val="22"/>
                            <w:lang w:val="fr-FR"/>
                          </w:rPr>
                        </w:pPr>
                        <w:hyperlink r:id="rId46" w:history="1">
                          <w:r w:rsidR="000110DD" w:rsidRPr="00EB708F">
                            <w:rPr>
                              <w:rStyle w:val="Hyperlien"/>
                              <w:rFonts w:ascii="Times New Roman" w:hAnsi="Times New Roman"/>
                              <w:sz w:val="22"/>
                              <w:szCs w:val="22"/>
                            </w:rPr>
                            <w:t>https://spvm.qc.ca/</w:t>
                          </w:r>
                        </w:hyperlink>
                      </w:p>
                      <w:p w14:paraId="48106D78" w14:textId="77777777" w:rsidR="000110DD" w:rsidRDefault="000110DD" w:rsidP="00C86B22">
                        <w:pPr>
                          <w:pStyle w:val="Corpsdetexte3"/>
                          <w:widowControl w:val="0"/>
                          <w:spacing w:after="0" w:line="240" w:lineRule="auto"/>
                          <w:jc w:val="both"/>
                          <w:rPr>
                            <w:rFonts w:ascii="Times New Roman" w:hAnsi="Times New Roman"/>
                            <w:sz w:val="22"/>
                            <w:szCs w:val="22"/>
                            <w:lang w:val="fr-FR"/>
                          </w:rPr>
                        </w:pPr>
                      </w:p>
                      <w:p w14:paraId="39447C12" w14:textId="77777777" w:rsidR="000110DD" w:rsidRDefault="000110DD" w:rsidP="00F8653C">
                        <w:pPr>
                          <w:rPr>
                            <w:rFonts w:cs="Times New Roman"/>
                            <w:sz w:val="22"/>
                            <w:lang w:val="fr-FR"/>
                          </w:rPr>
                        </w:pPr>
                        <w:r w:rsidRPr="00F8653C">
                          <w:rPr>
                            <w:rFonts w:cs="Times New Roman"/>
                            <w:sz w:val="22"/>
                            <w:lang w:val="fr-FR"/>
                          </w:rPr>
                          <w:t xml:space="preserve">Marianne </w:t>
                        </w:r>
                        <w:proofErr w:type="spellStart"/>
                        <w:r w:rsidRPr="00F8653C">
                          <w:rPr>
                            <w:rFonts w:cs="Times New Roman"/>
                            <w:sz w:val="22"/>
                            <w:lang w:val="fr-FR"/>
                          </w:rPr>
                          <w:t>Locht</w:t>
                        </w:r>
                        <w:proofErr w:type="spellEnd"/>
                        <w:r w:rsidRPr="00F8653C">
                          <w:rPr>
                            <w:rFonts w:cs="Times New Roman"/>
                            <w:sz w:val="22"/>
                            <w:lang w:val="fr-FR"/>
                          </w:rPr>
                          <w:t xml:space="preserve">, </w:t>
                        </w:r>
                      </w:p>
                      <w:p w14:paraId="13589276" w14:textId="77777777" w:rsidR="000110DD" w:rsidRPr="00F8653C" w:rsidRDefault="000110DD" w:rsidP="00F8653C">
                        <w:pPr>
                          <w:rPr>
                            <w:rFonts w:eastAsia="Times New Roman" w:cs="Times New Roman"/>
                            <w:sz w:val="22"/>
                          </w:rPr>
                        </w:pPr>
                        <w:r w:rsidRPr="00F8653C">
                          <w:rPr>
                            <w:rFonts w:eastAsia="Times New Roman" w:cs="Times New Roman"/>
                            <w:sz w:val="22"/>
                            <w:shd w:val="clear" w:color="auto" w:fill="FFFFFF"/>
                          </w:rPr>
                          <w:t xml:space="preserve">Intervenante-Communautaire-Scolaire </w:t>
                        </w:r>
                        <w:r>
                          <w:rPr>
                            <w:rFonts w:eastAsia="Times New Roman" w:cs="Times New Roman"/>
                            <w:sz w:val="22"/>
                            <w:shd w:val="clear" w:color="auto" w:fill="FFFFFF"/>
                          </w:rPr>
                          <w:t>(</w:t>
                        </w:r>
                        <w:r w:rsidRPr="00F8653C">
                          <w:rPr>
                            <w:rFonts w:eastAsia="Times New Roman" w:cs="Times New Roman"/>
                            <w:sz w:val="22"/>
                            <w:shd w:val="clear" w:color="auto" w:fill="FFFFFF"/>
                          </w:rPr>
                          <w:t>ICS</w:t>
                        </w:r>
                        <w:r>
                          <w:rPr>
                            <w:rFonts w:eastAsia="Times New Roman" w:cs="Times New Roman"/>
                            <w:sz w:val="22"/>
                            <w:shd w:val="clear" w:color="auto" w:fill="FFFFFF"/>
                          </w:rPr>
                          <w:t>)</w:t>
                        </w:r>
                        <w:r w:rsidRPr="00F8653C">
                          <w:rPr>
                            <w:rFonts w:eastAsia="Times New Roman" w:cs="Times New Roman"/>
                            <w:sz w:val="22"/>
                            <w:shd w:val="clear" w:color="auto" w:fill="FFFFFF"/>
                          </w:rPr>
                          <w:t xml:space="preserve"> </w:t>
                        </w:r>
                      </w:p>
                      <w:p w14:paraId="47F77D20" w14:textId="77777777" w:rsidR="000110DD" w:rsidRPr="00F8653C" w:rsidRDefault="00481B7F" w:rsidP="00C86B22">
                        <w:pPr>
                          <w:pStyle w:val="Corpsdetexte3"/>
                          <w:widowControl w:val="0"/>
                          <w:spacing w:after="0" w:line="240" w:lineRule="auto"/>
                          <w:jc w:val="both"/>
                          <w:rPr>
                            <w:rFonts w:ascii="Times New Roman" w:hAnsi="Times New Roman"/>
                            <w:color w:val="auto"/>
                            <w:sz w:val="22"/>
                            <w:szCs w:val="22"/>
                            <w:lang w:val="fr-FR"/>
                          </w:rPr>
                        </w:pPr>
                        <w:hyperlink r:id="rId47" w:history="1">
                          <w:r w:rsidR="000110DD" w:rsidRPr="00F8653C">
                            <w:rPr>
                              <w:rStyle w:val="Hyperlien"/>
                              <w:rFonts w:ascii="Times New Roman" w:hAnsi="Times New Roman"/>
                              <w:sz w:val="22"/>
                              <w:szCs w:val="22"/>
                            </w:rPr>
                            <w:t>com@famillescloverdale.org</w:t>
                          </w:r>
                        </w:hyperlink>
                      </w:p>
                      <w:p w14:paraId="7C8820AB" w14:textId="77777777" w:rsidR="000110DD" w:rsidRPr="00C86B22" w:rsidRDefault="000110DD" w:rsidP="00C86B22">
                        <w:pPr>
                          <w:pStyle w:val="Corpsdetexte3"/>
                          <w:widowControl w:val="0"/>
                          <w:spacing w:after="0" w:line="240" w:lineRule="auto"/>
                          <w:jc w:val="both"/>
                          <w:rPr>
                            <w:rFonts w:ascii="Times New Roman" w:hAnsi="Times New Roman"/>
                            <w:sz w:val="24"/>
                            <w:szCs w:val="24"/>
                          </w:rPr>
                        </w:pPr>
                      </w:p>
                    </w:txbxContent>
                  </v:textbox>
                </v:shape>
                <v:shape id="Zone de texte 2073" o:spid="_x0000_s1048" type="#_x0000_t202" style="position:absolute;width:68065;height:5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" fillcolor="#ffc000" stroked="f" strokeweight=".5pt">
                  <v:textbox>
                    <w:txbxContent>
                      <w:p w14:paraId="59F546D0" w14:textId="77777777" w:rsidR="000110DD" w:rsidRPr="00C86B22" w:rsidRDefault="000110DD" w:rsidP="009B0BE3">
                        <w:pPr>
                          <w:pStyle w:val="Corpsdetexte3"/>
                          <w:widowControl w:val="0"/>
                          <w:spacing w:after="0" w:line="240" w:lineRule="auto"/>
                          <w:rPr>
                            <w:rFonts w:ascii="Times New Roman" w:hAnsi="Times New Roman"/>
                            <w:b/>
                            <w:sz w:val="22"/>
                            <w:szCs w:val="24"/>
                            <w:lang w:val="fr-FR"/>
                            <w14:ligatures w14:val="none"/>
                          </w:rPr>
                        </w:pPr>
                        <w:r w:rsidRPr="00C86B22">
                          <w:rPr>
                            <w:rFonts w:ascii="Times New Roman" w:hAnsi="Times New Roman"/>
                            <w:b/>
                            <w:sz w:val="22"/>
                            <w:szCs w:val="24"/>
                            <w:lang w:val="fr-FR"/>
                            <w14:ligatures w14:val="none"/>
                          </w:rPr>
                          <w:t xml:space="preserve">RESSOURCES </w:t>
                        </w:r>
                        <w:r>
                          <w:rPr>
                            <w:rFonts w:ascii="Times New Roman" w:hAnsi="Times New Roman"/>
                            <w:b/>
                            <w:sz w:val="22"/>
                            <w:szCs w:val="24"/>
                            <w:lang w:val="fr-FR"/>
                            <w14:ligatures w14:val="none"/>
                          </w:rPr>
                          <w:t>À</w:t>
                        </w:r>
                        <w:r w:rsidRPr="00C86B22">
                          <w:rPr>
                            <w:rFonts w:ascii="Times New Roman" w:hAnsi="Times New Roman"/>
                            <w:b/>
                            <w:sz w:val="22"/>
                            <w:szCs w:val="24"/>
                            <w:lang w:val="fr-FR"/>
                            <w14:ligatures w14:val="none"/>
                          </w:rPr>
                          <w:t xml:space="preserve"> L’EXTERIEUR DE L’ECOLE</w:t>
                        </w:r>
                      </w:p>
                    </w:txbxContent>
                  </v:textbox>
                </v:shape>
              </v:group>
            </w:pict>
          </mc:Fallback>
        </mc:AlternateContent>
      </w:r>
    </w:p>
    <w:p w14:paraId="5BDF7A94" w14:textId="77777777" w:rsidR="001F74FF" w:rsidRDefault="001F74FF" w:rsidP="00C35997">
      <w:pPr>
        <w:pStyle w:val="Paragraphedeliste"/>
      </w:pPr>
    </w:p>
    <w:p w14:paraId="276E74BB" w14:textId="77777777" w:rsidR="001F74FF" w:rsidRDefault="001F74FF" w:rsidP="00C35997">
      <w:pPr>
        <w:pStyle w:val="Paragraphedeliste"/>
      </w:pPr>
    </w:p>
    <w:p w14:paraId="5380F22A" w14:textId="77777777" w:rsidR="00301E75" w:rsidRDefault="00301E75" w:rsidP="00C35997">
      <w:pPr>
        <w:pStyle w:val="Paragraphedeliste"/>
      </w:pPr>
    </w:p>
    <w:p w14:paraId="14D712FF" w14:textId="77777777" w:rsidR="00301E75" w:rsidRDefault="00301E75" w:rsidP="00C35997">
      <w:pPr>
        <w:pStyle w:val="Paragraphedeliste"/>
      </w:pPr>
    </w:p>
    <w:p w14:paraId="1A007D08" w14:textId="77777777" w:rsidR="00301E75" w:rsidRDefault="00301E75" w:rsidP="00C35997">
      <w:pPr>
        <w:pStyle w:val="Paragraphedeliste"/>
      </w:pPr>
    </w:p>
    <w:p w14:paraId="1FC95ED2" w14:textId="77777777" w:rsidR="00301E75" w:rsidRDefault="00301E75" w:rsidP="00C35997">
      <w:pPr>
        <w:pStyle w:val="Paragraphedeliste"/>
      </w:pPr>
    </w:p>
    <w:p w14:paraId="0B4759A3" w14:textId="77777777" w:rsidR="00301E75" w:rsidRDefault="00301E75" w:rsidP="00C35997">
      <w:pPr>
        <w:pStyle w:val="Paragraphedeliste"/>
      </w:pPr>
    </w:p>
    <w:p w14:paraId="4B46704C" w14:textId="77777777" w:rsidR="00301E75" w:rsidRDefault="00301E75" w:rsidP="00C35997">
      <w:pPr>
        <w:pStyle w:val="Paragraphedeliste"/>
      </w:pPr>
    </w:p>
    <w:p w14:paraId="684EE248" w14:textId="77777777" w:rsidR="00301E75" w:rsidRDefault="00301E75" w:rsidP="00C35997">
      <w:pPr>
        <w:pStyle w:val="Paragraphedeliste"/>
      </w:pPr>
    </w:p>
    <w:p w14:paraId="354BD9B8" w14:textId="77777777" w:rsidR="00301E75" w:rsidRDefault="00301E75" w:rsidP="00C35997">
      <w:pPr>
        <w:pStyle w:val="Paragraphedeliste"/>
      </w:pPr>
    </w:p>
    <w:p w14:paraId="39EC4175" w14:textId="77777777" w:rsidR="00301E75" w:rsidRDefault="00301E75" w:rsidP="00C35997">
      <w:pPr>
        <w:pStyle w:val="Paragraphedeliste"/>
      </w:pPr>
    </w:p>
    <w:p w14:paraId="379808A3" w14:textId="77777777" w:rsidR="00301E75" w:rsidRDefault="00301E75" w:rsidP="00C35997">
      <w:pPr>
        <w:pStyle w:val="Paragraphedeliste"/>
      </w:pPr>
    </w:p>
    <w:p w14:paraId="5E90149A" w14:textId="77777777" w:rsidR="00301E75" w:rsidRDefault="00301E75" w:rsidP="00C35997">
      <w:pPr>
        <w:pStyle w:val="Paragraphedeliste"/>
      </w:pPr>
    </w:p>
    <w:p w14:paraId="58734B69" w14:textId="77777777" w:rsidR="00301E75" w:rsidRDefault="00301E75" w:rsidP="00C35997">
      <w:pPr>
        <w:pStyle w:val="Paragraphedeliste"/>
      </w:pPr>
    </w:p>
    <w:p w14:paraId="5A20D176" w14:textId="77777777" w:rsidR="00D35211" w:rsidRDefault="00D35211" w:rsidP="00C35997">
      <w:pPr>
        <w:pStyle w:val="Paragraphedeliste"/>
      </w:pPr>
    </w:p>
    <w:p w14:paraId="38107F4C" w14:textId="77777777" w:rsidR="00D35211" w:rsidRDefault="00D35211" w:rsidP="00C35997">
      <w:pPr>
        <w:pStyle w:val="Paragraphedeliste"/>
      </w:pPr>
    </w:p>
    <w:p w14:paraId="6BF061DF" w14:textId="77777777" w:rsidR="00301E75" w:rsidRDefault="00301E75" w:rsidP="00C35997">
      <w:pPr>
        <w:pStyle w:val="Paragraphedeliste"/>
      </w:pPr>
    </w:p>
    <w:p w14:paraId="7FE78AFD" w14:textId="77777777" w:rsidR="00301E75" w:rsidRDefault="00301E75" w:rsidP="00C35997">
      <w:pPr>
        <w:pStyle w:val="Paragraphedeliste"/>
      </w:pPr>
    </w:p>
    <w:p w14:paraId="70CC0A29" w14:textId="77777777" w:rsidR="00024289" w:rsidRDefault="00024289" w:rsidP="00C35997">
      <w:pPr>
        <w:pStyle w:val="Paragraphedeliste"/>
      </w:pPr>
    </w:p>
    <w:p w14:paraId="5EAEC9A5" w14:textId="77777777" w:rsidR="00024289" w:rsidRDefault="00024289" w:rsidP="00C35997">
      <w:pPr>
        <w:pStyle w:val="Paragraphedeliste"/>
      </w:pPr>
    </w:p>
    <w:p w14:paraId="727A976E" w14:textId="77777777" w:rsidR="00C41F5E" w:rsidRDefault="00C41F5E" w:rsidP="00C35997">
      <w:pPr>
        <w:pStyle w:val="Paragraphedeliste"/>
      </w:pPr>
    </w:p>
    <w:p w14:paraId="641044A7" w14:textId="77777777" w:rsidR="00C41F5E" w:rsidRDefault="00C41F5E" w:rsidP="00C35997">
      <w:pPr>
        <w:pStyle w:val="Paragraphedeliste"/>
      </w:pPr>
    </w:p>
    <w:p w14:paraId="5F26B7DF" w14:textId="77777777" w:rsidR="00C41F5E" w:rsidRDefault="00C41F5E" w:rsidP="00C35997">
      <w:pPr>
        <w:pStyle w:val="Paragraphedeliste"/>
      </w:pPr>
    </w:p>
    <w:p w14:paraId="6B68D3DB" w14:textId="77777777" w:rsidR="00024289" w:rsidRDefault="00E2057C" w:rsidP="00C35997">
      <w:pPr>
        <w:pStyle w:val="Paragraphedeliste"/>
      </w:pPr>
      <w:r>
        <w:rPr>
          <w:rFonts w:cs="Times New Roman"/>
          <w:noProof/>
          <w:szCs w:val="24"/>
          <w:lang w:val="fr-FR" w:eastAsia="fr-FR"/>
        </w:rPr>
        <mc:AlternateContent>
          <mc:Choice Requires="wpg">
            <w:drawing>
              <wp:anchor distT="0" distB="0" distL="114300" distR="114300" simplePos="0" relativeHeight="251779072" behindDoc="0" locked="0" layoutInCell="1" allowOverlap="1" wp14:anchorId="7BF2AF76" wp14:editId="284246DE">
                <wp:simplePos x="0" y="0"/>
                <wp:positionH relativeFrom="column">
                  <wp:posOffset>-15240</wp:posOffset>
                </wp:positionH>
                <wp:positionV relativeFrom="paragraph">
                  <wp:posOffset>4445</wp:posOffset>
                </wp:positionV>
                <wp:extent cx="6806565" cy="3305175"/>
                <wp:effectExtent l="0" t="0" r="13335" b="28575"/>
                <wp:wrapNone/>
                <wp:docPr id="2077" name="Groupe 2077"/>
                <wp:cNvGraphicFramePr/>
                <a:graphic xmlns:a="http://schemas.openxmlformats.org/drawingml/2006/main">
                  <a:graphicData uri="http://schemas.microsoft.com/office/word/2010/wordprocessingGroup">
                    <wpg:wgp>
                      <wpg:cNvGrpSpPr/>
                      <wpg:grpSpPr>
                        <a:xfrm>
                          <a:off x="0" y="0"/>
                          <a:ext cx="6806565" cy="3305175"/>
                          <a:chOff x="0" y="0"/>
                          <a:chExt cx="6806565" cy="2080634"/>
                        </a:xfrm>
                      </wpg:grpSpPr>
                      <wps:wsp>
                        <wps:cNvPr id="2078" name="Zone de texte 2078"/>
                        <wps:cNvSpPr txBox="1"/>
                        <wps:spPr>
                          <a:xfrm>
                            <a:off x="0" y="409490"/>
                            <a:ext cx="6806565" cy="1671144"/>
                          </a:xfrm>
                          <a:prstGeom prst="rect">
                            <a:avLst/>
                          </a:prstGeom>
                          <a:solidFill>
                            <a:schemeClr val="bg1"/>
                          </a:solidFill>
                          <a:ln w="190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14:paraId="748CD767" w14:textId="77777777" w:rsidR="000110DD" w:rsidRPr="00636788" w:rsidRDefault="000110DD" w:rsidP="00E2057C">
                              <w:pPr>
                                <w:pStyle w:val="Corpsdetexte3"/>
                                <w:widowControl w:val="0"/>
                                <w:spacing w:line="240" w:lineRule="auto"/>
                                <w:jc w:val="both"/>
                                <w:rPr>
                                  <w:rFonts w:ascii="Times New Roman" w:hAnsi="Times New Roman"/>
                                  <w:sz w:val="24"/>
                                  <w:szCs w:val="24"/>
                                  <w:lang w:val="fr-FR"/>
                                  <w14:ligatures w14:val="none"/>
                                </w:rPr>
                              </w:pPr>
                              <w:r w:rsidRPr="00636788">
                                <w:rPr>
                                  <w:rFonts w:ascii="Times New Roman" w:hAnsi="Times New Roman"/>
                                  <w:b/>
                                  <w:bCs/>
                                  <w:sz w:val="24"/>
                                  <w:szCs w:val="24"/>
                                  <w:lang w:val="fr-FR"/>
                                </w:rPr>
                                <w:t>ÊT</w:t>
                              </w:r>
                              <w:r>
                                <w:rPr>
                                  <w:rFonts w:ascii="Times New Roman" w:hAnsi="Times New Roman"/>
                                  <w:b/>
                                  <w:bCs/>
                                  <w:sz w:val="24"/>
                                  <w:szCs w:val="24"/>
                                  <w:lang w:val="fr-FR"/>
                                </w:rPr>
                                <w:t>RE A L’ÉCOUTE DE VOTRE ENFANT</w:t>
                              </w:r>
                            </w:p>
                            <w:p w14:paraId="5A308FA4" w14:textId="77777777" w:rsidR="000110DD" w:rsidRPr="00D56D89" w:rsidRDefault="000110DD" w:rsidP="00173ACC">
                              <w:pPr>
                                <w:pStyle w:val="Paragraphedeliste"/>
                                <w:numPr>
                                  <w:ilvl w:val="0"/>
                                  <w:numId w:val="5"/>
                                </w:numPr>
                                <w:spacing w:after="120"/>
                                <w:ind w:left="714" w:hanging="357"/>
                                <w:contextualSpacing w:val="0"/>
                                <w:jc w:val="both"/>
                                <w:rPr>
                                  <w:lang w:val="fr-FR"/>
                                </w:rPr>
                              </w:pPr>
                              <w:r w:rsidRPr="00D56D89">
                                <w:rPr>
                                  <w:lang w:val="fr-FR"/>
                                </w:rPr>
                                <w:t>Poser régulièrement des questions sur sa vie scolaire, sur ses intérêts et sur ses amitiés. Prendre le souper en famille est un excellent moyen d’entretenir un contact avec votre enfant.</w:t>
                              </w:r>
                            </w:p>
                            <w:p w14:paraId="14035EEC" w14:textId="77777777" w:rsidR="000110DD" w:rsidRPr="00D56D89" w:rsidRDefault="000110DD" w:rsidP="00173ACC">
                              <w:pPr>
                                <w:pStyle w:val="Paragraphedeliste"/>
                                <w:numPr>
                                  <w:ilvl w:val="0"/>
                                  <w:numId w:val="5"/>
                                </w:numPr>
                                <w:spacing w:after="120"/>
                                <w:ind w:left="714" w:hanging="357"/>
                                <w:contextualSpacing w:val="0"/>
                                <w:jc w:val="both"/>
                                <w:rPr>
                                  <w:lang w:val="fr-FR"/>
                                </w:rPr>
                              </w:pPr>
                              <w:r w:rsidRPr="00D56D89">
                                <w:rPr>
                                  <w:lang w:val="fr-FR"/>
                                </w:rPr>
                                <w:t xml:space="preserve">Dénoncer en joignant la personne responsable du dossier </w:t>
                              </w:r>
                              <w:r>
                                <w:rPr>
                                  <w:lang w:val="fr-FR"/>
                                </w:rPr>
                                <w:t>violence/</w:t>
                              </w:r>
                              <w:r w:rsidRPr="00D56D89">
                                <w:rPr>
                                  <w:lang w:val="fr-FR"/>
                                </w:rPr>
                                <w:t>intimidation</w:t>
                              </w:r>
                              <w:r>
                                <w:rPr>
                                  <w:lang w:val="fr-FR"/>
                                </w:rPr>
                                <w:t xml:space="preserve"> à l’école</w:t>
                              </w:r>
                              <w:r w:rsidRPr="00D56D89">
                                <w:rPr>
                                  <w:lang w:val="fr-FR"/>
                                </w:rPr>
                                <w:t>.</w:t>
                              </w:r>
                            </w:p>
                            <w:p w14:paraId="605D3D21" w14:textId="77777777" w:rsidR="000110DD" w:rsidRPr="00D56D89" w:rsidRDefault="000110DD" w:rsidP="00173ACC">
                              <w:pPr>
                                <w:pStyle w:val="Paragraphedeliste"/>
                                <w:numPr>
                                  <w:ilvl w:val="0"/>
                                  <w:numId w:val="5"/>
                                </w:numPr>
                                <w:spacing w:after="120"/>
                                <w:ind w:left="714" w:hanging="357"/>
                                <w:contextualSpacing w:val="0"/>
                                <w:jc w:val="both"/>
                                <w:rPr>
                                  <w:lang w:val="fr-FR"/>
                                </w:rPr>
                              </w:pPr>
                              <w:r w:rsidRPr="00D56D89">
                                <w:rPr>
                                  <w:lang w:val="fr-FR"/>
                                </w:rPr>
                                <w:t>Collaborer à la recherche de solutions avec les intervenants.</w:t>
                              </w:r>
                            </w:p>
                            <w:p w14:paraId="73FEFA12" w14:textId="77777777" w:rsidR="000110DD" w:rsidRDefault="000110DD" w:rsidP="00652434">
                              <w:pPr>
                                <w:pStyle w:val="Paragraphedeliste"/>
                                <w:numPr>
                                  <w:ilvl w:val="0"/>
                                  <w:numId w:val="5"/>
                                </w:numPr>
                                <w:spacing w:after="120"/>
                                <w:ind w:left="714" w:hanging="357"/>
                                <w:contextualSpacing w:val="0"/>
                                <w:jc w:val="both"/>
                                <w:rPr>
                                  <w:lang w:val="fr-FR"/>
                                </w:rPr>
                              </w:pPr>
                              <w:r w:rsidRPr="00D56D89">
                                <w:rPr>
                                  <w:lang w:val="fr-FR"/>
                                </w:rPr>
                                <w:t xml:space="preserve">Communiquer avec l’école si vous avez des inquiétudes en lien avec la violence ou l’intimidation.  </w:t>
                              </w:r>
                            </w:p>
                            <w:p w14:paraId="17CC71A3" w14:textId="77777777" w:rsidR="000110DD" w:rsidRPr="00652434" w:rsidRDefault="000110DD" w:rsidP="00652434">
                              <w:pPr>
                                <w:pStyle w:val="Paragraphedeliste"/>
                                <w:spacing w:after="120"/>
                                <w:ind w:left="714"/>
                                <w:contextualSpacing w:val="0"/>
                                <w:jc w:val="both"/>
                                <w:rPr>
                                  <w:lang w:val="fr-FR"/>
                                </w:rPr>
                              </w:pPr>
                            </w:p>
                            <w:p w14:paraId="19303FAD" w14:textId="77777777" w:rsidR="000110DD" w:rsidRPr="00636788" w:rsidRDefault="000110DD" w:rsidP="00E2057C">
                              <w:pPr>
                                <w:pStyle w:val="Corpsdetexte3"/>
                                <w:widowControl w:val="0"/>
                                <w:spacing w:line="240" w:lineRule="auto"/>
                                <w:ind w:left="315" w:hanging="270"/>
                                <w:jc w:val="both"/>
                                <w:rPr>
                                  <w:rFonts w:ascii="Times New Roman" w:hAnsi="Times New Roman"/>
                                  <w:b/>
                                  <w:sz w:val="24"/>
                                  <w:szCs w:val="24"/>
                                  <w:lang w:val="fr-FR"/>
                                  <w14:ligatures w14:val="none"/>
                                </w:rPr>
                              </w:pPr>
                              <w:r w:rsidRPr="00636788">
                                <w:rPr>
                                  <w:rFonts w:ascii="Times New Roman" w:hAnsi="Times New Roman"/>
                                  <w:b/>
                                  <w:sz w:val="24"/>
                                  <w:szCs w:val="24"/>
                                  <w:lang w:val="fr-FR"/>
                                  <w14:ligatures w14:val="none"/>
                                </w:rPr>
                                <w:t>Pour plus d’informations, que l’on soit parent d’un élève victime, témoin ou auteur :</w:t>
                              </w:r>
                            </w:p>
                            <w:p w14:paraId="6B0791EF" w14:textId="77777777" w:rsidR="000110DD" w:rsidRPr="00E2057C" w:rsidRDefault="00481B7F" w:rsidP="00E2057C">
                              <w:pPr>
                                <w:pStyle w:val="Corpsdetexte3"/>
                                <w:widowControl w:val="0"/>
                                <w:spacing w:line="240" w:lineRule="auto"/>
                                <w:ind w:left="315" w:hanging="270"/>
                                <w:jc w:val="both"/>
                                <w:rPr>
                                  <w:rFonts w:ascii="Times New Roman" w:hAnsi="Times New Roman"/>
                                  <w:b/>
                                  <w:sz w:val="24"/>
                                  <w:szCs w:val="24"/>
                                  <w:lang w:val="fr-FR"/>
                                  <w14:ligatures w14:val="none"/>
                                </w:rPr>
                              </w:pPr>
                              <w:hyperlink r:id="rId48" w:history="1">
                                <w:r w:rsidR="000110DD" w:rsidRPr="002E320A">
                                  <w:rPr>
                                    <w:rStyle w:val="Hyperlien"/>
                                    <w:rFonts w:ascii="Times New Roman" w:hAnsi="Times New Roman"/>
                                    <w:b/>
                                    <w:sz w:val="24"/>
                                    <w:szCs w:val="24"/>
                                    <w:lang w:val="fr-FR"/>
                                    <w14:ligatures w14:val="none"/>
                                  </w:rPr>
                                  <w:t>http://www.mels.gouv.qc.ca/branche-sur-le-positif/parents/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9" name="Zone de texte 2079"/>
                        <wps:cNvSpPr txBox="1"/>
                        <wps:spPr>
                          <a:xfrm>
                            <a:off x="0" y="0"/>
                            <a:ext cx="6806565" cy="342900"/>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3E98CD" w14:textId="77777777" w:rsidR="000110DD" w:rsidRDefault="000110DD" w:rsidP="00E2057C">
                              <w:pPr>
                                <w:pStyle w:val="Corpsdetexte3"/>
                                <w:widowControl w:val="0"/>
                                <w:spacing w:after="0" w:line="240" w:lineRule="auto"/>
                                <w:jc w:val="both"/>
                                <w:rPr>
                                  <w:rFonts w:ascii="Times New Roman" w:hAnsi="Times New Roman"/>
                                  <w:b/>
                                  <w:sz w:val="24"/>
                                  <w:szCs w:val="24"/>
                                  <w:lang w:val="fr-FR"/>
                                  <w14:ligatures w14:val="none"/>
                                </w:rPr>
                              </w:pPr>
                              <w:r w:rsidRPr="00636788">
                                <w:rPr>
                                  <w:rFonts w:ascii="Times New Roman" w:hAnsi="Times New Roman"/>
                                  <w:b/>
                                  <w:sz w:val="24"/>
                                  <w:szCs w:val="24"/>
                                  <w:lang w:val="fr-FR"/>
                                  <w14:ligatures w14:val="none"/>
                                </w:rPr>
                                <w:t>QU</w:t>
                              </w:r>
                              <w:r>
                                <w:rPr>
                                  <w:rFonts w:ascii="Times New Roman" w:hAnsi="Times New Roman"/>
                                  <w:b/>
                                  <w:sz w:val="24"/>
                                  <w:szCs w:val="24"/>
                                  <w:lang w:val="fr-FR"/>
                                  <w14:ligatures w14:val="none"/>
                                </w:rPr>
                                <w:t>E</w:t>
                              </w:r>
                              <w:r w:rsidRPr="00636788">
                                <w:rPr>
                                  <w:rFonts w:ascii="Times New Roman" w:hAnsi="Times New Roman"/>
                                  <w:b/>
                                  <w:sz w:val="24"/>
                                  <w:szCs w:val="24"/>
                                  <w:lang w:val="fr-FR"/>
                                  <w14:ligatures w14:val="none"/>
                                </w:rPr>
                                <w:t xml:space="preserve"> FAIRE</w:t>
                              </w:r>
                              <w:r>
                                <w:rPr>
                                  <w:rFonts w:ascii="Times New Roman" w:hAnsi="Times New Roman"/>
                                  <w:b/>
                                  <w:sz w:val="24"/>
                                  <w:szCs w:val="24"/>
                                  <w:lang w:val="fr-FR"/>
                                  <w14:ligatures w14:val="none"/>
                                </w:rPr>
                                <w:t>…</w:t>
                              </w:r>
                              <w:r w:rsidRPr="00636788">
                                <w:rPr>
                                  <w:rFonts w:ascii="Times New Roman" w:hAnsi="Times New Roman"/>
                                  <w:b/>
                                  <w:sz w:val="24"/>
                                  <w:szCs w:val="24"/>
                                  <w:lang w:val="fr-FR"/>
                                  <w14:ligatures w14:val="none"/>
                                </w:rPr>
                                <w:t xml:space="preserve"> </w:t>
                              </w:r>
                            </w:p>
                            <w:p w14:paraId="70789BA1" w14:textId="77777777" w:rsidR="000110DD" w:rsidRPr="00134629" w:rsidRDefault="000110DD" w:rsidP="00E2057C">
                              <w:pPr>
                                <w:pStyle w:val="Corpsdetexte3"/>
                                <w:widowControl w:val="0"/>
                                <w:spacing w:after="0" w:line="240" w:lineRule="auto"/>
                                <w:jc w:val="both"/>
                                <w:rPr>
                                  <w:rFonts w:ascii="Times New Roman" w:hAnsi="Times New Roman"/>
                                  <w:b/>
                                  <w:sz w:val="24"/>
                                  <w:szCs w:val="24"/>
                                  <w:lang w:val="fr-FR"/>
                                  <w14:ligatures w14:val="none"/>
                                </w:rPr>
                              </w:pPr>
                              <w:proofErr w:type="gramStart"/>
                              <w:r w:rsidRPr="00636788">
                                <w:rPr>
                                  <w:rFonts w:ascii="Times New Roman" w:hAnsi="Times New Roman"/>
                                  <w:b/>
                                  <w:sz w:val="24"/>
                                  <w:szCs w:val="24"/>
                                  <w:lang w:val="fr-FR"/>
                                  <w14:ligatures w14:val="none"/>
                                </w:rPr>
                                <w:t>si</w:t>
                              </w:r>
                              <w:proofErr w:type="gramEnd"/>
                              <w:r w:rsidRPr="00636788">
                                <w:rPr>
                                  <w:rFonts w:ascii="Times New Roman" w:hAnsi="Times New Roman"/>
                                  <w:b/>
                                  <w:sz w:val="24"/>
                                  <w:szCs w:val="24"/>
                                  <w:lang w:val="fr-FR"/>
                                  <w14:ligatures w14:val="none"/>
                                </w:rPr>
                                <w:t xml:space="preserve"> votre enfant vous parle </w:t>
                              </w:r>
                              <w:r>
                                <w:rPr>
                                  <w:rFonts w:ascii="Times New Roman" w:hAnsi="Times New Roman"/>
                                  <w:b/>
                                  <w:sz w:val="24"/>
                                  <w:szCs w:val="24"/>
                                  <w:lang w:val="fr-FR"/>
                                  <w14:ligatures w14:val="none"/>
                                </w:rPr>
                                <w:t xml:space="preserve">de violence ou d’intimidation?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BF2AF76" id="Groupe 2077" o:spid="_x0000_s1049" style="position:absolute;left:0;text-align:left;margin-left:-1.2pt;margin-top:.35pt;width:535.95pt;height:260.25pt;z-index:251779072;mso-height-relative:margin" coordsize="68065,20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">
                <v:shape id="Zone de texte 2078" o:spid="_x0000_s1050" type="#_x0000_t202" style="position:absolute;top:4094;width:68065;height:16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" fillcolor="white [3212]" strokecolor="#ffc000" strokeweight="1.5pt">
                  <v:textbox>
                    <w:txbxContent>
                      <w:p w14:paraId="748CD767" w14:textId="77777777" w:rsidR="000110DD" w:rsidRPr="00636788" w:rsidRDefault="000110DD" w:rsidP="00E2057C">
                        <w:pPr>
                          <w:pStyle w:val="Corpsdetexte3"/>
                          <w:widowControl w:val="0"/>
                          <w:spacing w:line="240" w:lineRule="auto"/>
                          <w:jc w:val="both"/>
                          <w:rPr>
                            <w:rFonts w:ascii="Times New Roman" w:hAnsi="Times New Roman"/>
                            <w:sz w:val="24"/>
                            <w:szCs w:val="24"/>
                            <w:lang w:val="fr-FR"/>
                            <w14:ligatures w14:val="none"/>
                          </w:rPr>
                        </w:pPr>
                        <w:r w:rsidRPr="00636788">
                          <w:rPr>
                            <w:rFonts w:ascii="Times New Roman" w:hAnsi="Times New Roman"/>
                            <w:b/>
                            <w:bCs/>
                            <w:sz w:val="24"/>
                            <w:szCs w:val="24"/>
                            <w:lang w:val="fr-FR"/>
                          </w:rPr>
                          <w:t>ÊT</w:t>
                        </w:r>
                        <w:r>
                          <w:rPr>
                            <w:rFonts w:ascii="Times New Roman" w:hAnsi="Times New Roman"/>
                            <w:b/>
                            <w:bCs/>
                            <w:sz w:val="24"/>
                            <w:szCs w:val="24"/>
                            <w:lang w:val="fr-FR"/>
                          </w:rPr>
                          <w:t>RE A L’ÉCOUTE DE VOTRE ENFANT</w:t>
                        </w:r>
                      </w:p>
                      <w:p w14:paraId="5A308FA4" w14:textId="77777777" w:rsidR="000110DD" w:rsidRPr="00D56D89" w:rsidRDefault="000110DD" w:rsidP="00173ACC">
                        <w:pPr>
                          <w:pStyle w:val="Paragraphedeliste"/>
                          <w:numPr>
                            <w:ilvl w:val="0"/>
                            <w:numId w:val="5"/>
                          </w:numPr>
                          <w:spacing w:after="120"/>
                          <w:ind w:left="714" w:hanging="357"/>
                          <w:contextualSpacing w:val="0"/>
                          <w:jc w:val="both"/>
                          <w:rPr>
                            <w:lang w:val="fr-FR"/>
                          </w:rPr>
                        </w:pPr>
                        <w:r w:rsidRPr="00D56D89">
                          <w:rPr>
                            <w:lang w:val="fr-FR"/>
                          </w:rPr>
                          <w:t>Poser régulièrement des questions sur sa vie scolaire, sur ses intérêts et sur ses amitiés. Prendre le souper en famille est un excellent moyen d’entretenir un contact avec votre enfant.</w:t>
                        </w:r>
                      </w:p>
                      <w:p w14:paraId="14035EEC" w14:textId="77777777" w:rsidR="000110DD" w:rsidRPr="00D56D89" w:rsidRDefault="000110DD" w:rsidP="00173ACC">
                        <w:pPr>
                          <w:pStyle w:val="Paragraphedeliste"/>
                          <w:numPr>
                            <w:ilvl w:val="0"/>
                            <w:numId w:val="5"/>
                          </w:numPr>
                          <w:spacing w:after="120"/>
                          <w:ind w:left="714" w:hanging="357"/>
                          <w:contextualSpacing w:val="0"/>
                          <w:jc w:val="both"/>
                          <w:rPr>
                            <w:lang w:val="fr-FR"/>
                          </w:rPr>
                        </w:pPr>
                        <w:r w:rsidRPr="00D56D89">
                          <w:rPr>
                            <w:lang w:val="fr-FR"/>
                          </w:rPr>
                          <w:t xml:space="preserve">Dénoncer en joignant la personne responsable du dossier </w:t>
                        </w:r>
                        <w:r>
                          <w:rPr>
                            <w:lang w:val="fr-FR"/>
                          </w:rPr>
                          <w:t>violence/</w:t>
                        </w:r>
                        <w:r w:rsidRPr="00D56D89">
                          <w:rPr>
                            <w:lang w:val="fr-FR"/>
                          </w:rPr>
                          <w:t>intimidation</w:t>
                        </w:r>
                        <w:r>
                          <w:rPr>
                            <w:lang w:val="fr-FR"/>
                          </w:rPr>
                          <w:t xml:space="preserve"> à l’école</w:t>
                        </w:r>
                        <w:r w:rsidRPr="00D56D89">
                          <w:rPr>
                            <w:lang w:val="fr-FR"/>
                          </w:rPr>
                          <w:t>.</w:t>
                        </w:r>
                      </w:p>
                      <w:p w14:paraId="605D3D21" w14:textId="77777777" w:rsidR="000110DD" w:rsidRPr="00D56D89" w:rsidRDefault="000110DD" w:rsidP="00173ACC">
                        <w:pPr>
                          <w:pStyle w:val="Paragraphedeliste"/>
                          <w:numPr>
                            <w:ilvl w:val="0"/>
                            <w:numId w:val="5"/>
                          </w:numPr>
                          <w:spacing w:after="120"/>
                          <w:ind w:left="714" w:hanging="357"/>
                          <w:contextualSpacing w:val="0"/>
                          <w:jc w:val="both"/>
                          <w:rPr>
                            <w:lang w:val="fr-FR"/>
                          </w:rPr>
                        </w:pPr>
                        <w:r w:rsidRPr="00D56D89">
                          <w:rPr>
                            <w:lang w:val="fr-FR"/>
                          </w:rPr>
                          <w:t>Collaborer à la recherche de solutions avec les intervenants.</w:t>
                        </w:r>
                      </w:p>
                      <w:p w14:paraId="73FEFA12" w14:textId="77777777" w:rsidR="000110DD" w:rsidRDefault="000110DD" w:rsidP="00652434">
                        <w:pPr>
                          <w:pStyle w:val="Paragraphedeliste"/>
                          <w:numPr>
                            <w:ilvl w:val="0"/>
                            <w:numId w:val="5"/>
                          </w:numPr>
                          <w:spacing w:after="120"/>
                          <w:ind w:left="714" w:hanging="357"/>
                          <w:contextualSpacing w:val="0"/>
                          <w:jc w:val="both"/>
                          <w:rPr>
                            <w:lang w:val="fr-FR"/>
                          </w:rPr>
                        </w:pPr>
                        <w:r w:rsidRPr="00D56D89">
                          <w:rPr>
                            <w:lang w:val="fr-FR"/>
                          </w:rPr>
                          <w:t xml:space="preserve">Communiquer avec l’école si vous avez des inquiétudes en lien avec la violence ou l’intimidation.  </w:t>
                        </w:r>
                      </w:p>
                      <w:p w14:paraId="17CC71A3" w14:textId="77777777" w:rsidR="000110DD" w:rsidRPr="00652434" w:rsidRDefault="000110DD" w:rsidP="00652434">
                        <w:pPr>
                          <w:pStyle w:val="Paragraphedeliste"/>
                          <w:spacing w:after="120"/>
                          <w:ind w:left="714"/>
                          <w:contextualSpacing w:val="0"/>
                          <w:jc w:val="both"/>
                          <w:rPr>
                            <w:lang w:val="fr-FR"/>
                          </w:rPr>
                        </w:pPr>
                      </w:p>
                      <w:p w14:paraId="19303FAD" w14:textId="77777777" w:rsidR="000110DD" w:rsidRPr="00636788" w:rsidRDefault="000110DD" w:rsidP="00E2057C">
                        <w:pPr>
                          <w:pStyle w:val="Corpsdetexte3"/>
                          <w:widowControl w:val="0"/>
                          <w:spacing w:line="240" w:lineRule="auto"/>
                          <w:ind w:left="315" w:hanging="270"/>
                          <w:jc w:val="both"/>
                          <w:rPr>
                            <w:rFonts w:ascii="Times New Roman" w:hAnsi="Times New Roman"/>
                            <w:b/>
                            <w:sz w:val="24"/>
                            <w:szCs w:val="24"/>
                            <w:lang w:val="fr-FR"/>
                            <w14:ligatures w14:val="none"/>
                          </w:rPr>
                        </w:pPr>
                        <w:r w:rsidRPr="00636788">
                          <w:rPr>
                            <w:rFonts w:ascii="Times New Roman" w:hAnsi="Times New Roman"/>
                            <w:b/>
                            <w:sz w:val="24"/>
                            <w:szCs w:val="24"/>
                            <w:lang w:val="fr-FR"/>
                            <w14:ligatures w14:val="none"/>
                          </w:rPr>
                          <w:t>Pour plus d’informations, que l’on soit parent d’un élève victime, témoin ou auteur :</w:t>
                        </w:r>
                      </w:p>
                      <w:p w14:paraId="6B0791EF" w14:textId="77777777" w:rsidR="000110DD" w:rsidRPr="00E2057C" w:rsidRDefault="00481B7F" w:rsidP="00E2057C">
                        <w:pPr>
                          <w:pStyle w:val="Corpsdetexte3"/>
                          <w:widowControl w:val="0"/>
                          <w:spacing w:line="240" w:lineRule="auto"/>
                          <w:ind w:left="315" w:hanging="270"/>
                          <w:jc w:val="both"/>
                          <w:rPr>
                            <w:rFonts w:ascii="Times New Roman" w:hAnsi="Times New Roman"/>
                            <w:b/>
                            <w:sz w:val="24"/>
                            <w:szCs w:val="24"/>
                            <w:lang w:val="fr-FR"/>
                            <w14:ligatures w14:val="none"/>
                          </w:rPr>
                        </w:pPr>
                        <w:hyperlink r:id="rId49" w:history="1">
                          <w:r w:rsidR="000110DD" w:rsidRPr="002E320A">
                            <w:rPr>
                              <w:rStyle w:val="Hyperlien"/>
                              <w:rFonts w:ascii="Times New Roman" w:hAnsi="Times New Roman"/>
                              <w:b/>
                              <w:sz w:val="24"/>
                              <w:szCs w:val="24"/>
                              <w:lang w:val="fr-FR"/>
                              <w14:ligatures w14:val="none"/>
                            </w:rPr>
                            <w:t>http://www.mels.gouv.qc.ca/branche-sur-le-positif/parents/</w:t>
                          </w:r>
                        </w:hyperlink>
                      </w:p>
                    </w:txbxContent>
                  </v:textbox>
                </v:shape>
                <v:shape id="Zone de texte 2079" o:spid="_x0000_s1051" type="#_x0000_t202" style="position:absolute;width:6806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" fillcolor="#ffc000" stroked="f" strokeweight=".5pt">
                  <v:textbox>
                    <w:txbxContent>
                      <w:p w14:paraId="043E98CD" w14:textId="77777777" w:rsidR="000110DD" w:rsidRDefault="000110DD" w:rsidP="00E2057C">
                        <w:pPr>
                          <w:pStyle w:val="Corpsdetexte3"/>
                          <w:widowControl w:val="0"/>
                          <w:spacing w:after="0" w:line="240" w:lineRule="auto"/>
                          <w:jc w:val="both"/>
                          <w:rPr>
                            <w:rFonts w:ascii="Times New Roman" w:hAnsi="Times New Roman"/>
                            <w:b/>
                            <w:sz w:val="24"/>
                            <w:szCs w:val="24"/>
                            <w:lang w:val="fr-FR"/>
                            <w14:ligatures w14:val="none"/>
                          </w:rPr>
                        </w:pPr>
                        <w:r w:rsidRPr="00636788">
                          <w:rPr>
                            <w:rFonts w:ascii="Times New Roman" w:hAnsi="Times New Roman"/>
                            <w:b/>
                            <w:sz w:val="24"/>
                            <w:szCs w:val="24"/>
                            <w:lang w:val="fr-FR"/>
                            <w14:ligatures w14:val="none"/>
                          </w:rPr>
                          <w:t>QU</w:t>
                        </w:r>
                        <w:r>
                          <w:rPr>
                            <w:rFonts w:ascii="Times New Roman" w:hAnsi="Times New Roman"/>
                            <w:b/>
                            <w:sz w:val="24"/>
                            <w:szCs w:val="24"/>
                            <w:lang w:val="fr-FR"/>
                            <w14:ligatures w14:val="none"/>
                          </w:rPr>
                          <w:t>E</w:t>
                        </w:r>
                        <w:r w:rsidRPr="00636788">
                          <w:rPr>
                            <w:rFonts w:ascii="Times New Roman" w:hAnsi="Times New Roman"/>
                            <w:b/>
                            <w:sz w:val="24"/>
                            <w:szCs w:val="24"/>
                            <w:lang w:val="fr-FR"/>
                            <w14:ligatures w14:val="none"/>
                          </w:rPr>
                          <w:t xml:space="preserve"> FAIRE</w:t>
                        </w:r>
                        <w:r>
                          <w:rPr>
                            <w:rFonts w:ascii="Times New Roman" w:hAnsi="Times New Roman"/>
                            <w:b/>
                            <w:sz w:val="24"/>
                            <w:szCs w:val="24"/>
                            <w:lang w:val="fr-FR"/>
                            <w14:ligatures w14:val="none"/>
                          </w:rPr>
                          <w:t>…</w:t>
                        </w:r>
                        <w:r w:rsidRPr="00636788">
                          <w:rPr>
                            <w:rFonts w:ascii="Times New Roman" w:hAnsi="Times New Roman"/>
                            <w:b/>
                            <w:sz w:val="24"/>
                            <w:szCs w:val="24"/>
                            <w:lang w:val="fr-FR"/>
                            <w14:ligatures w14:val="none"/>
                          </w:rPr>
                          <w:t xml:space="preserve"> </w:t>
                        </w:r>
                      </w:p>
                      <w:p w14:paraId="70789BA1" w14:textId="77777777" w:rsidR="000110DD" w:rsidRPr="00134629" w:rsidRDefault="000110DD" w:rsidP="00E2057C">
                        <w:pPr>
                          <w:pStyle w:val="Corpsdetexte3"/>
                          <w:widowControl w:val="0"/>
                          <w:spacing w:after="0" w:line="240" w:lineRule="auto"/>
                          <w:jc w:val="both"/>
                          <w:rPr>
                            <w:rFonts w:ascii="Times New Roman" w:hAnsi="Times New Roman"/>
                            <w:b/>
                            <w:sz w:val="24"/>
                            <w:szCs w:val="24"/>
                            <w:lang w:val="fr-FR"/>
                            <w14:ligatures w14:val="none"/>
                          </w:rPr>
                        </w:pPr>
                        <w:proofErr w:type="gramStart"/>
                        <w:r w:rsidRPr="00636788">
                          <w:rPr>
                            <w:rFonts w:ascii="Times New Roman" w:hAnsi="Times New Roman"/>
                            <w:b/>
                            <w:sz w:val="24"/>
                            <w:szCs w:val="24"/>
                            <w:lang w:val="fr-FR"/>
                            <w14:ligatures w14:val="none"/>
                          </w:rPr>
                          <w:t>si</w:t>
                        </w:r>
                        <w:proofErr w:type="gramEnd"/>
                        <w:r w:rsidRPr="00636788">
                          <w:rPr>
                            <w:rFonts w:ascii="Times New Roman" w:hAnsi="Times New Roman"/>
                            <w:b/>
                            <w:sz w:val="24"/>
                            <w:szCs w:val="24"/>
                            <w:lang w:val="fr-FR"/>
                            <w14:ligatures w14:val="none"/>
                          </w:rPr>
                          <w:t xml:space="preserve"> votre enfant vous parle </w:t>
                        </w:r>
                        <w:r>
                          <w:rPr>
                            <w:rFonts w:ascii="Times New Roman" w:hAnsi="Times New Roman"/>
                            <w:b/>
                            <w:sz w:val="24"/>
                            <w:szCs w:val="24"/>
                            <w:lang w:val="fr-FR"/>
                            <w14:ligatures w14:val="none"/>
                          </w:rPr>
                          <w:t xml:space="preserve">de violence ou d’intimidation? </w:t>
                        </w:r>
                      </w:p>
                    </w:txbxContent>
                  </v:textbox>
                </v:shape>
              </v:group>
            </w:pict>
          </mc:Fallback>
        </mc:AlternateContent>
      </w:r>
    </w:p>
    <w:p w14:paraId="2F945D57" w14:textId="77777777" w:rsidR="00024289" w:rsidRDefault="00024289" w:rsidP="00C35997">
      <w:pPr>
        <w:pStyle w:val="Paragraphedeliste"/>
      </w:pPr>
    </w:p>
    <w:p w14:paraId="69CD91EB" w14:textId="77777777" w:rsidR="00024289" w:rsidRDefault="00024289" w:rsidP="00C35997">
      <w:pPr>
        <w:pStyle w:val="Paragraphedeliste"/>
      </w:pPr>
    </w:p>
    <w:p w14:paraId="0E63D0DF" w14:textId="77777777" w:rsidR="00D35211" w:rsidRDefault="00D35211" w:rsidP="00C35997">
      <w:pPr>
        <w:pStyle w:val="Paragraphedeliste"/>
      </w:pPr>
    </w:p>
    <w:p w14:paraId="2650AF17" w14:textId="77777777" w:rsidR="00D35211" w:rsidRDefault="00D35211" w:rsidP="00C35997">
      <w:pPr>
        <w:pStyle w:val="Paragraphedeliste"/>
      </w:pPr>
    </w:p>
    <w:p w14:paraId="0059C20D" w14:textId="77777777" w:rsidR="00D35211" w:rsidRDefault="00D35211" w:rsidP="00C35997">
      <w:pPr>
        <w:pStyle w:val="Paragraphedeliste"/>
      </w:pPr>
    </w:p>
    <w:p w14:paraId="0E762526" w14:textId="77777777" w:rsidR="00D35211" w:rsidRDefault="00D35211" w:rsidP="00C35997">
      <w:pPr>
        <w:pStyle w:val="Paragraphedeliste"/>
      </w:pPr>
    </w:p>
    <w:p w14:paraId="657BCDAA" w14:textId="77777777" w:rsidR="00D35211" w:rsidRDefault="00D35211" w:rsidP="00C35997">
      <w:pPr>
        <w:pStyle w:val="Paragraphedeliste"/>
      </w:pPr>
    </w:p>
    <w:p w14:paraId="598DD711" w14:textId="77777777" w:rsidR="00D35211" w:rsidRDefault="00D35211" w:rsidP="00C35997">
      <w:pPr>
        <w:pStyle w:val="Paragraphedeliste"/>
      </w:pPr>
    </w:p>
    <w:p w14:paraId="31809133" w14:textId="77777777" w:rsidR="00D35211" w:rsidRDefault="00D35211" w:rsidP="00C35997">
      <w:pPr>
        <w:pStyle w:val="Paragraphedeliste"/>
      </w:pPr>
    </w:p>
    <w:p w14:paraId="2C4F2C31" w14:textId="77777777" w:rsidR="00D35211" w:rsidRDefault="00D35211" w:rsidP="00C35997">
      <w:pPr>
        <w:pStyle w:val="Paragraphedeliste"/>
      </w:pPr>
    </w:p>
    <w:p w14:paraId="745F2565" w14:textId="77777777" w:rsidR="00D35211" w:rsidRDefault="00D35211" w:rsidP="00C35997">
      <w:pPr>
        <w:pStyle w:val="Paragraphedeliste"/>
      </w:pPr>
    </w:p>
    <w:p w14:paraId="012A8C7B" w14:textId="77777777" w:rsidR="00D35211" w:rsidRDefault="00D35211" w:rsidP="00C35997">
      <w:pPr>
        <w:pStyle w:val="Paragraphedeliste"/>
      </w:pPr>
    </w:p>
    <w:p w14:paraId="585BF6AA" w14:textId="77777777" w:rsidR="00D35211" w:rsidRDefault="00D35211" w:rsidP="00C35997">
      <w:pPr>
        <w:pStyle w:val="Paragraphedeliste"/>
      </w:pPr>
    </w:p>
    <w:p w14:paraId="5B12C980" w14:textId="77777777" w:rsidR="00D35211" w:rsidRDefault="00D35211" w:rsidP="00C35997">
      <w:pPr>
        <w:pStyle w:val="Paragraphedeliste"/>
      </w:pPr>
    </w:p>
    <w:p w14:paraId="7AC90E76" w14:textId="77777777" w:rsidR="00D35211" w:rsidRDefault="00D35211" w:rsidP="00C35997">
      <w:pPr>
        <w:pStyle w:val="Paragraphedeliste"/>
      </w:pPr>
    </w:p>
    <w:p w14:paraId="0E3CB257" w14:textId="77777777" w:rsidR="00D35211" w:rsidRDefault="00D35211" w:rsidP="00C35997">
      <w:pPr>
        <w:pStyle w:val="Paragraphedeliste"/>
      </w:pPr>
    </w:p>
    <w:p w14:paraId="4992759E" w14:textId="77777777" w:rsidR="00D35211" w:rsidRDefault="00D35211" w:rsidP="00C35997">
      <w:pPr>
        <w:pStyle w:val="Paragraphedeliste"/>
      </w:pPr>
    </w:p>
    <w:p w14:paraId="12B70937" w14:textId="77777777" w:rsidR="00D35211" w:rsidRDefault="00D35211" w:rsidP="00C35997">
      <w:pPr>
        <w:pStyle w:val="Paragraphedeliste"/>
      </w:pPr>
    </w:p>
    <w:p w14:paraId="12E93C27" w14:textId="77777777" w:rsidR="00270209" w:rsidRDefault="00270209" w:rsidP="00270209"/>
    <w:p w14:paraId="18B56E5A" w14:textId="77777777" w:rsidR="00270209" w:rsidRDefault="00270209" w:rsidP="00270209"/>
    <w:p w14:paraId="03571F6E" w14:textId="77777777" w:rsidR="008B50FA" w:rsidRDefault="008B50FA" w:rsidP="00024289">
      <w:pPr>
        <w:pStyle w:val="Paragraphedeliste"/>
      </w:pPr>
    </w:p>
    <w:p w14:paraId="405D834C" w14:textId="77777777" w:rsidR="008B50FA" w:rsidRDefault="008B50FA" w:rsidP="00024289">
      <w:pPr>
        <w:pStyle w:val="Paragraphedeliste"/>
      </w:pPr>
    </w:p>
    <w:p w14:paraId="5E82C742" w14:textId="77777777" w:rsidR="00AB2C7A" w:rsidRDefault="00323E32" w:rsidP="00024289">
      <w:pPr>
        <w:pStyle w:val="Paragraphedeliste"/>
      </w:pPr>
      <w:r>
        <w:rPr>
          <w:noProof/>
          <w:lang w:val="fr-FR" w:eastAsia="fr-FR"/>
        </w:rPr>
        <mc:AlternateContent>
          <mc:Choice Requires="wpg">
            <w:drawing>
              <wp:anchor distT="0" distB="0" distL="114300" distR="114300" simplePos="0" relativeHeight="251781120" behindDoc="0" locked="0" layoutInCell="1" allowOverlap="1" wp14:anchorId="11A57603" wp14:editId="13AD0FE2">
                <wp:simplePos x="0" y="0"/>
                <wp:positionH relativeFrom="margin">
                  <wp:align>left</wp:align>
                </wp:positionH>
                <wp:positionV relativeFrom="paragraph">
                  <wp:posOffset>83185</wp:posOffset>
                </wp:positionV>
                <wp:extent cx="4552950" cy="1952625"/>
                <wp:effectExtent l="0" t="0" r="19050" b="28575"/>
                <wp:wrapNone/>
                <wp:docPr id="289" name="Groupe 289"/>
                <wp:cNvGraphicFramePr/>
                <a:graphic xmlns:a="http://schemas.openxmlformats.org/drawingml/2006/main">
                  <a:graphicData uri="http://schemas.microsoft.com/office/word/2010/wordprocessingGroup">
                    <wpg:wgp>
                      <wpg:cNvGrpSpPr/>
                      <wpg:grpSpPr>
                        <a:xfrm>
                          <a:off x="0" y="0"/>
                          <a:ext cx="4552950" cy="1952625"/>
                          <a:chOff x="0" y="0"/>
                          <a:chExt cx="4552950" cy="1952625"/>
                        </a:xfrm>
                      </wpg:grpSpPr>
                      <wps:wsp>
                        <wps:cNvPr id="22" name="Zone de texte 22"/>
                        <wps:cNvSpPr txBox="1"/>
                        <wps:spPr>
                          <a:xfrm>
                            <a:off x="0" y="523875"/>
                            <a:ext cx="4552950" cy="1428750"/>
                          </a:xfrm>
                          <a:prstGeom prst="rect">
                            <a:avLst/>
                          </a:prstGeom>
                          <a:solidFill>
                            <a:schemeClr val="bg1"/>
                          </a:solidFill>
                          <a:ln w="190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14:paraId="765CC3E0" w14:textId="77777777" w:rsidR="000110DD" w:rsidRDefault="000110DD" w:rsidP="00764C5D">
                              <w:pPr>
                                <w:pStyle w:val="Corpsdetexte3"/>
                                <w:widowControl w:val="0"/>
                                <w:spacing w:after="0" w:line="240" w:lineRule="auto"/>
                                <w:rPr>
                                  <w:rFonts w:ascii="Times New Roman" w:hAnsi="Times New Roman"/>
                                  <w:b/>
                                  <w:sz w:val="24"/>
                                  <w:szCs w:val="24"/>
                                  <w:lang w:val="fr-FR"/>
                                  <w14:ligatures w14:val="none"/>
                                </w:rPr>
                              </w:pPr>
                              <w:r w:rsidRPr="00695FEA">
                                <w:rPr>
                                  <w:rFonts w:ascii="Times New Roman" w:hAnsi="Times New Roman"/>
                                  <w:sz w:val="24"/>
                                  <w:szCs w:val="24"/>
                                  <w:lang w:val="fr-FR"/>
                                  <w14:ligatures w14:val="none"/>
                                </w:rPr>
                                <w:t>Si vous souhaitez dénoncer en toute confidentialité une situation</w:t>
                              </w:r>
                              <w:r>
                                <w:rPr>
                                  <w:rFonts w:ascii="Times New Roman" w:hAnsi="Times New Roman"/>
                                  <w:sz w:val="24"/>
                                  <w:szCs w:val="24"/>
                                  <w:lang w:val="fr-FR"/>
                                  <w14:ligatures w14:val="none"/>
                                </w:rPr>
                                <w:t xml:space="preserve"> de violence ou d’intimidation, </w:t>
                              </w:r>
                              <w:r>
                                <w:rPr>
                                  <w:rFonts w:ascii="Times New Roman" w:hAnsi="Times New Roman"/>
                                  <w:b/>
                                  <w:sz w:val="24"/>
                                  <w:szCs w:val="24"/>
                                  <w:lang w:val="fr-FR"/>
                                  <w14:ligatures w14:val="none"/>
                                </w:rPr>
                                <w:t>v</w:t>
                              </w:r>
                              <w:r w:rsidRPr="00BF7F7C">
                                <w:rPr>
                                  <w:rFonts w:ascii="Times New Roman" w:hAnsi="Times New Roman"/>
                                  <w:b/>
                                  <w:sz w:val="24"/>
                                  <w:szCs w:val="24"/>
                                  <w:lang w:val="fr-FR"/>
                                  <w14:ligatures w14:val="none"/>
                                </w:rPr>
                                <w:t>euillez communiquer avec :</w:t>
                              </w:r>
                            </w:p>
                            <w:p w14:paraId="5FD360B5" w14:textId="77777777" w:rsidR="000110DD" w:rsidRPr="00764C5D" w:rsidRDefault="000110DD" w:rsidP="00764C5D">
                              <w:pPr>
                                <w:pStyle w:val="Corpsdetexte3"/>
                                <w:widowControl w:val="0"/>
                                <w:spacing w:after="0" w:line="240" w:lineRule="auto"/>
                                <w:rPr>
                                  <w:rFonts w:ascii="Times New Roman" w:hAnsi="Times New Roman"/>
                                  <w:sz w:val="24"/>
                                  <w:szCs w:val="24"/>
                                  <w:lang w:val="fr-FR"/>
                                  <w14:ligatures w14:val="none"/>
                                </w:rPr>
                              </w:pPr>
                            </w:p>
                            <w:p w14:paraId="4B31F52B" w14:textId="22B3C227" w:rsidR="000110DD" w:rsidRDefault="000110DD" w:rsidP="00BF7F7C">
                              <w:pPr>
                                <w:pStyle w:val="Corpsdetexte3"/>
                                <w:widowControl w:val="0"/>
                                <w:spacing w:after="0" w:line="240" w:lineRule="auto"/>
                                <w:jc w:val="both"/>
                                <w:rPr>
                                  <w:rFonts w:ascii="Times New Roman" w:hAnsi="Times New Roman"/>
                                  <w:b/>
                                  <w:sz w:val="24"/>
                                  <w:szCs w:val="24"/>
                                  <w:lang w:val="fr-FR"/>
                                  <w14:ligatures w14:val="none"/>
                                </w:rPr>
                              </w:pPr>
                              <w:r w:rsidRPr="00BF7F7C">
                                <w:rPr>
                                  <w:rFonts w:ascii="Times New Roman" w:hAnsi="Times New Roman"/>
                                  <w:sz w:val="24"/>
                                  <w:szCs w:val="24"/>
                                  <w:lang w:val="fr-FR"/>
                                  <w14:ligatures w14:val="none"/>
                                </w:rPr>
                                <w:t>Nom </w:t>
                              </w:r>
                              <w:r w:rsidRPr="00FB6C4E">
                                <w:rPr>
                                  <w:rFonts w:ascii="Times New Roman" w:hAnsi="Times New Roman"/>
                                  <w:sz w:val="24"/>
                                  <w:szCs w:val="24"/>
                                  <w:lang w:val="fr-FR"/>
                                  <w14:ligatures w14:val="none"/>
                                </w:rPr>
                                <w:t>:</w:t>
                              </w:r>
                              <w:r w:rsidRPr="00FB6C4E">
                                <w:rPr>
                                  <w:rFonts w:ascii="Times New Roman" w:hAnsi="Times New Roman"/>
                                  <w:b/>
                                  <w:sz w:val="24"/>
                                  <w:szCs w:val="24"/>
                                  <w:lang w:val="fr-FR"/>
                                  <w14:ligatures w14:val="none"/>
                                </w:rPr>
                                <w:t xml:space="preserve"> </w:t>
                              </w:r>
                              <w:r w:rsidR="00D7319D">
                                <w:rPr>
                                  <w:rFonts w:ascii="Times New Roman" w:hAnsi="Times New Roman"/>
                                  <w:b/>
                                  <w:sz w:val="24"/>
                                  <w:szCs w:val="24"/>
                                  <w:lang w:val="fr-FR"/>
                                  <w14:ligatures w14:val="none"/>
                                </w:rPr>
                                <w:t>R-J. Langlois</w:t>
                              </w:r>
                            </w:p>
                            <w:p w14:paraId="56973E4C" w14:textId="4A38D726" w:rsidR="000110DD" w:rsidRPr="00FB6C4E" w:rsidRDefault="000110DD" w:rsidP="00BF7F7C">
                              <w:pPr>
                                <w:pStyle w:val="Corpsdetexte3"/>
                                <w:widowControl w:val="0"/>
                                <w:spacing w:after="0" w:line="240" w:lineRule="auto"/>
                                <w:jc w:val="both"/>
                                <w:rPr>
                                  <w:rFonts w:ascii="Times New Roman" w:hAnsi="Times New Roman"/>
                                  <w:sz w:val="24"/>
                                  <w:szCs w:val="24"/>
                                  <w:lang w:val="fr-FR"/>
                                  <w14:ligatures w14:val="none"/>
                                </w:rPr>
                              </w:pPr>
                              <w:r w:rsidRPr="00FB6C4E">
                                <w:rPr>
                                  <w:rFonts w:ascii="Times New Roman" w:hAnsi="Times New Roman"/>
                                  <w:sz w:val="24"/>
                                  <w:szCs w:val="24"/>
                                  <w:lang w:val="fr-FR"/>
                                  <w14:ligatures w14:val="none"/>
                                </w:rPr>
                                <w:t>Nu</w:t>
                              </w:r>
                              <w:r>
                                <w:rPr>
                                  <w:rFonts w:ascii="Times New Roman" w:hAnsi="Times New Roman"/>
                                  <w:sz w:val="24"/>
                                  <w:szCs w:val="24"/>
                                  <w:lang w:val="fr-FR"/>
                                  <w14:ligatures w14:val="none"/>
                                </w:rPr>
                                <w:t xml:space="preserve">méro de téléphone : </w:t>
                              </w:r>
                              <w:r w:rsidR="00D7319D">
                                <w:rPr>
                                  <w:rFonts w:ascii="Times New Roman" w:hAnsi="Times New Roman"/>
                                  <w:sz w:val="24"/>
                                  <w:szCs w:val="24"/>
                                  <w:lang w:val="fr-FR"/>
                                  <w14:ligatures w14:val="none"/>
                                </w:rPr>
                                <w:t>514-855-4242 # 2208</w:t>
                              </w:r>
                            </w:p>
                            <w:p w14:paraId="033DD4FC" w14:textId="0E04CD92" w:rsidR="000110DD" w:rsidRPr="00695FEA" w:rsidRDefault="000110DD" w:rsidP="00BF7F7C">
                              <w:pPr>
                                <w:pStyle w:val="Corpsdetexte3"/>
                                <w:widowControl w:val="0"/>
                                <w:spacing w:after="0" w:line="240" w:lineRule="auto"/>
                                <w:jc w:val="both"/>
                                <w:rPr>
                                  <w:rFonts w:ascii="Times New Roman" w:hAnsi="Times New Roman"/>
                                  <w:sz w:val="24"/>
                                  <w:szCs w:val="24"/>
                                  <w:lang w:val="fr-FR"/>
                                  <w14:ligatures w14:val="none"/>
                                </w:rPr>
                              </w:pPr>
                              <w:r w:rsidRPr="00FB6C4E">
                                <w:rPr>
                                  <w:rFonts w:ascii="Times New Roman" w:hAnsi="Times New Roman"/>
                                  <w:sz w:val="24"/>
                                  <w:szCs w:val="24"/>
                                  <w:lang w:val="fr-FR"/>
                                  <w14:ligatures w14:val="none"/>
                                </w:rPr>
                                <w:t>Courriel</w:t>
                              </w:r>
                              <w:proofErr w:type="gramStart"/>
                              <w:r w:rsidRPr="00FB6C4E">
                                <w:rPr>
                                  <w:rFonts w:ascii="Times New Roman" w:hAnsi="Times New Roman"/>
                                  <w:sz w:val="24"/>
                                  <w:szCs w:val="24"/>
                                  <w:lang w:val="fr-FR"/>
                                  <w14:ligatures w14:val="none"/>
                                </w:rPr>
                                <w:t xml:space="preserve"> </w:t>
                              </w:r>
                              <w:r>
                                <w:rPr>
                                  <w:rFonts w:ascii="Times New Roman" w:hAnsi="Times New Roman"/>
                                  <w:sz w:val="24"/>
                                  <w:szCs w:val="24"/>
                                  <w:lang w:val="fr-FR"/>
                                  <w14:ligatures w14:val="none"/>
                                </w:rPr>
                                <w:t>:</w:t>
                              </w:r>
                              <w:r w:rsidR="00D7319D">
                                <w:rPr>
                                  <w:rFonts w:ascii="Times New Roman" w:hAnsi="Times New Roman"/>
                                  <w:sz w:val="24"/>
                                  <w:szCs w:val="24"/>
                                  <w:lang w:val="fr-FR"/>
                                  <w14:ligatures w14:val="none"/>
                                </w:rPr>
                                <w:t>richard.jason.langlois@csmb.qc.ca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8" name="Zone de texte 288"/>
                        <wps:cNvSpPr txBox="1"/>
                        <wps:spPr>
                          <a:xfrm>
                            <a:off x="0" y="0"/>
                            <a:ext cx="4552950" cy="438150"/>
                          </a:xfrm>
                          <a:prstGeom prst="rect">
                            <a:avLst/>
                          </a:prstGeom>
                          <a:solidFill>
                            <a:srgbClr val="FFC000"/>
                          </a:solidFill>
                          <a:ln w="63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14:paraId="58C8B395" w14:textId="77777777" w:rsidR="000110DD" w:rsidRDefault="000110DD" w:rsidP="009B0BE3">
                              <w:pPr>
                                <w:pStyle w:val="Corpsdetexte3"/>
                                <w:widowControl w:val="0"/>
                                <w:spacing w:after="0" w:line="240" w:lineRule="auto"/>
                                <w:rPr>
                                  <w:rFonts w:ascii="Times New Roman" w:hAnsi="Times New Roman"/>
                                  <w:b/>
                                  <w:sz w:val="24"/>
                                  <w:szCs w:val="24"/>
                                  <w:lang w:val="fr-FR"/>
                                  <w14:ligatures w14:val="none"/>
                                </w:rPr>
                              </w:pPr>
                              <w:r>
                                <w:rPr>
                                  <w:rFonts w:ascii="Times New Roman" w:hAnsi="Times New Roman"/>
                                  <w:b/>
                                  <w:sz w:val="24"/>
                                  <w:szCs w:val="24"/>
                                  <w:lang w:val="fr-FR"/>
                                  <w14:ligatures w14:val="none"/>
                                </w:rPr>
                                <w:t>POUR DÉNONCER UNE SITUATION ET DEMANDER DE L’AIDE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A57603" id="Groupe 289" o:spid="_x0000_s1052" style="position:absolute;left:0;text-align:left;margin-left:0;margin-top:6.55pt;width:358.5pt;height:153.75pt;z-index:251781120;mso-position-horizontal:left;mso-position-horizontal-relative:margin;mso-width-relative:margin;mso-height-relative:margin" coordsize="45529,19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">
                <v:shape id="Zone de texte 22" o:spid="_x0000_s1053" type="#_x0000_t202" style="position:absolute;top:5238;width:45529;height:1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" fillcolor="white [3212]" strokecolor="#ffc000" strokeweight="1.5pt">
                  <v:textbox>
                    <w:txbxContent>
                      <w:p w14:paraId="765CC3E0" w14:textId="77777777" w:rsidR="000110DD" w:rsidRDefault="000110DD" w:rsidP="00764C5D">
                        <w:pPr>
                          <w:pStyle w:val="Corpsdetexte3"/>
                          <w:widowControl w:val="0"/>
                          <w:spacing w:after="0" w:line="240" w:lineRule="auto"/>
                          <w:rPr>
                            <w:rFonts w:ascii="Times New Roman" w:hAnsi="Times New Roman"/>
                            <w:b/>
                            <w:sz w:val="24"/>
                            <w:szCs w:val="24"/>
                            <w:lang w:val="fr-FR"/>
                            <w14:ligatures w14:val="none"/>
                          </w:rPr>
                        </w:pPr>
                        <w:r w:rsidRPr="00695FEA">
                          <w:rPr>
                            <w:rFonts w:ascii="Times New Roman" w:hAnsi="Times New Roman"/>
                            <w:sz w:val="24"/>
                            <w:szCs w:val="24"/>
                            <w:lang w:val="fr-FR"/>
                            <w14:ligatures w14:val="none"/>
                          </w:rPr>
                          <w:t>Si vous souhaitez dénoncer en toute confidentialité une situation</w:t>
                        </w:r>
                        <w:r>
                          <w:rPr>
                            <w:rFonts w:ascii="Times New Roman" w:hAnsi="Times New Roman"/>
                            <w:sz w:val="24"/>
                            <w:szCs w:val="24"/>
                            <w:lang w:val="fr-FR"/>
                            <w14:ligatures w14:val="none"/>
                          </w:rPr>
                          <w:t xml:space="preserve"> de violence ou d’intimidation, </w:t>
                        </w:r>
                        <w:r>
                          <w:rPr>
                            <w:rFonts w:ascii="Times New Roman" w:hAnsi="Times New Roman"/>
                            <w:b/>
                            <w:sz w:val="24"/>
                            <w:szCs w:val="24"/>
                            <w:lang w:val="fr-FR"/>
                            <w14:ligatures w14:val="none"/>
                          </w:rPr>
                          <w:t>v</w:t>
                        </w:r>
                        <w:r w:rsidRPr="00BF7F7C">
                          <w:rPr>
                            <w:rFonts w:ascii="Times New Roman" w:hAnsi="Times New Roman"/>
                            <w:b/>
                            <w:sz w:val="24"/>
                            <w:szCs w:val="24"/>
                            <w:lang w:val="fr-FR"/>
                            <w14:ligatures w14:val="none"/>
                          </w:rPr>
                          <w:t>euillez communiquer avec :</w:t>
                        </w:r>
                      </w:p>
                      <w:p w14:paraId="5FD360B5" w14:textId="77777777" w:rsidR="000110DD" w:rsidRPr="00764C5D" w:rsidRDefault="000110DD" w:rsidP="00764C5D">
                        <w:pPr>
                          <w:pStyle w:val="Corpsdetexte3"/>
                          <w:widowControl w:val="0"/>
                          <w:spacing w:after="0" w:line="240" w:lineRule="auto"/>
                          <w:rPr>
                            <w:rFonts w:ascii="Times New Roman" w:hAnsi="Times New Roman"/>
                            <w:sz w:val="24"/>
                            <w:szCs w:val="24"/>
                            <w:lang w:val="fr-FR"/>
                            <w14:ligatures w14:val="none"/>
                          </w:rPr>
                        </w:pPr>
                      </w:p>
                      <w:p w14:paraId="4B31F52B" w14:textId="22B3C227" w:rsidR="000110DD" w:rsidRDefault="000110DD" w:rsidP="00BF7F7C">
                        <w:pPr>
                          <w:pStyle w:val="Corpsdetexte3"/>
                          <w:widowControl w:val="0"/>
                          <w:spacing w:after="0" w:line="240" w:lineRule="auto"/>
                          <w:jc w:val="both"/>
                          <w:rPr>
                            <w:rFonts w:ascii="Times New Roman" w:hAnsi="Times New Roman"/>
                            <w:b/>
                            <w:sz w:val="24"/>
                            <w:szCs w:val="24"/>
                            <w:lang w:val="fr-FR"/>
                            <w14:ligatures w14:val="none"/>
                          </w:rPr>
                        </w:pPr>
                        <w:r w:rsidRPr="00BF7F7C">
                          <w:rPr>
                            <w:rFonts w:ascii="Times New Roman" w:hAnsi="Times New Roman"/>
                            <w:sz w:val="24"/>
                            <w:szCs w:val="24"/>
                            <w:lang w:val="fr-FR"/>
                            <w14:ligatures w14:val="none"/>
                          </w:rPr>
                          <w:t>Nom </w:t>
                        </w:r>
                        <w:r w:rsidRPr="00FB6C4E">
                          <w:rPr>
                            <w:rFonts w:ascii="Times New Roman" w:hAnsi="Times New Roman"/>
                            <w:sz w:val="24"/>
                            <w:szCs w:val="24"/>
                            <w:lang w:val="fr-FR"/>
                            <w14:ligatures w14:val="none"/>
                          </w:rPr>
                          <w:t>:</w:t>
                        </w:r>
                        <w:r w:rsidRPr="00FB6C4E">
                          <w:rPr>
                            <w:rFonts w:ascii="Times New Roman" w:hAnsi="Times New Roman"/>
                            <w:b/>
                            <w:sz w:val="24"/>
                            <w:szCs w:val="24"/>
                            <w:lang w:val="fr-FR"/>
                            <w14:ligatures w14:val="none"/>
                          </w:rPr>
                          <w:t xml:space="preserve"> </w:t>
                        </w:r>
                        <w:r w:rsidR="00D7319D">
                          <w:rPr>
                            <w:rFonts w:ascii="Times New Roman" w:hAnsi="Times New Roman"/>
                            <w:b/>
                            <w:sz w:val="24"/>
                            <w:szCs w:val="24"/>
                            <w:lang w:val="fr-FR"/>
                            <w14:ligatures w14:val="none"/>
                          </w:rPr>
                          <w:t>R-J. Langlois</w:t>
                        </w:r>
                      </w:p>
                      <w:p w14:paraId="56973E4C" w14:textId="4A38D726" w:rsidR="000110DD" w:rsidRPr="00FB6C4E" w:rsidRDefault="000110DD" w:rsidP="00BF7F7C">
                        <w:pPr>
                          <w:pStyle w:val="Corpsdetexte3"/>
                          <w:widowControl w:val="0"/>
                          <w:spacing w:after="0" w:line="240" w:lineRule="auto"/>
                          <w:jc w:val="both"/>
                          <w:rPr>
                            <w:rFonts w:ascii="Times New Roman" w:hAnsi="Times New Roman"/>
                            <w:sz w:val="24"/>
                            <w:szCs w:val="24"/>
                            <w:lang w:val="fr-FR"/>
                            <w14:ligatures w14:val="none"/>
                          </w:rPr>
                        </w:pPr>
                        <w:r w:rsidRPr="00FB6C4E">
                          <w:rPr>
                            <w:rFonts w:ascii="Times New Roman" w:hAnsi="Times New Roman"/>
                            <w:sz w:val="24"/>
                            <w:szCs w:val="24"/>
                            <w:lang w:val="fr-FR"/>
                            <w14:ligatures w14:val="none"/>
                          </w:rPr>
                          <w:t>Nu</w:t>
                        </w:r>
                        <w:r>
                          <w:rPr>
                            <w:rFonts w:ascii="Times New Roman" w:hAnsi="Times New Roman"/>
                            <w:sz w:val="24"/>
                            <w:szCs w:val="24"/>
                            <w:lang w:val="fr-FR"/>
                            <w14:ligatures w14:val="none"/>
                          </w:rPr>
                          <w:t xml:space="preserve">méro de téléphone : </w:t>
                        </w:r>
                        <w:r w:rsidR="00D7319D">
                          <w:rPr>
                            <w:rFonts w:ascii="Times New Roman" w:hAnsi="Times New Roman"/>
                            <w:sz w:val="24"/>
                            <w:szCs w:val="24"/>
                            <w:lang w:val="fr-FR"/>
                            <w14:ligatures w14:val="none"/>
                          </w:rPr>
                          <w:t>514-855-4242 # 2208</w:t>
                        </w:r>
                      </w:p>
                      <w:p w14:paraId="033DD4FC" w14:textId="0E04CD92" w:rsidR="000110DD" w:rsidRPr="00695FEA" w:rsidRDefault="000110DD" w:rsidP="00BF7F7C">
                        <w:pPr>
                          <w:pStyle w:val="Corpsdetexte3"/>
                          <w:widowControl w:val="0"/>
                          <w:spacing w:after="0" w:line="240" w:lineRule="auto"/>
                          <w:jc w:val="both"/>
                          <w:rPr>
                            <w:rFonts w:ascii="Times New Roman" w:hAnsi="Times New Roman"/>
                            <w:sz w:val="24"/>
                            <w:szCs w:val="24"/>
                            <w:lang w:val="fr-FR"/>
                            <w14:ligatures w14:val="none"/>
                          </w:rPr>
                        </w:pPr>
                        <w:r w:rsidRPr="00FB6C4E">
                          <w:rPr>
                            <w:rFonts w:ascii="Times New Roman" w:hAnsi="Times New Roman"/>
                            <w:sz w:val="24"/>
                            <w:szCs w:val="24"/>
                            <w:lang w:val="fr-FR"/>
                            <w14:ligatures w14:val="none"/>
                          </w:rPr>
                          <w:t>Courriel</w:t>
                        </w:r>
                        <w:proofErr w:type="gramStart"/>
                        <w:r w:rsidRPr="00FB6C4E">
                          <w:rPr>
                            <w:rFonts w:ascii="Times New Roman" w:hAnsi="Times New Roman"/>
                            <w:sz w:val="24"/>
                            <w:szCs w:val="24"/>
                            <w:lang w:val="fr-FR"/>
                            <w14:ligatures w14:val="none"/>
                          </w:rPr>
                          <w:t xml:space="preserve"> </w:t>
                        </w:r>
                        <w:r>
                          <w:rPr>
                            <w:rFonts w:ascii="Times New Roman" w:hAnsi="Times New Roman"/>
                            <w:sz w:val="24"/>
                            <w:szCs w:val="24"/>
                            <w:lang w:val="fr-FR"/>
                            <w14:ligatures w14:val="none"/>
                          </w:rPr>
                          <w:t>:</w:t>
                        </w:r>
                        <w:r w:rsidR="00D7319D">
                          <w:rPr>
                            <w:rFonts w:ascii="Times New Roman" w:hAnsi="Times New Roman"/>
                            <w:sz w:val="24"/>
                            <w:szCs w:val="24"/>
                            <w:lang w:val="fr-FR"/>
                            <w14:ligatures w14:val="none"/>
                          </w:rPr>
                          <w:t>richard.jason.langlois@csmb.qc.ca</w:t>
                        </w:r>
                        <w:proofErr w:type="gramEnd"/>
                      </w:p>
                    </w:txbxContent>
                  </v:textbox>
                </v:shape>
                <v:shape id="Zone de texte 288" o:spid="_x0000_s1054" type="#_x0000_t202" style="position:absolute;width:45529;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" fillcolor="#ffc000" strokecolor="#ffc000" strokeweight=".5pt">
                  <v:textbox>
                    <w:txbxContent>
                      <w:p w14:paraId="58C8B395" w14:textId="77777777" w:rsidR="000110DD" w:rsidRDefault="000110DD" w:rsidP="009B0BE3">
                        <w:pPr>
                          <w:pStyle w:val="Corpsdetexte3"/>
                          <w:widowControl w:val="0"/>
                          <w:spacing w:after="0" w:line="240" w:lineRule="auto"/>
                          <w:rPr>
                            <w:rFonts w:ascii="Times New Roman" w:hAnsi="Times New Roman"/>
                            <w:b/>
                            <w:sz w:val="24"/>
                            <w:szCs w:val="24"/>
                            <w:lang w:val="fr-FR"/>
                            <w14:ligatures w14:val="none"/>
                          </w:rPr>
                        </w:pPr>
                        <w:r>
                          <w:rPr>
                            <w:rFonts w:ascii="Times New Roman" w:hAnsi="Times New Roman"/>
                            <w:b/>
                            <w:sz w:val="24"/>
                            <w:szCs w:val="24"/>
                            <w:lang w:val="fr-FR"/>
                            <w14:ligatures w14:val="none"/>
                          </w:rPr>
                          <w:t>POUR DÉNONCER UNE SITUATION ET DEMANDER DE L’AIDE</w:t>
                        </w:r>
                      </w:p>
                    </w:txbxContent>
                  </v:textbox>
                </v:shape>
                <w10:wrap anchorx="margin"/>
              </v:group>
            </w:pict>
          </mc:Fallback>
        </mc:AlternateContent>
      </w:r>
    </w:p>
    <w:p w14:paraId="5A232836" w14:textId="77777777" w:rsidR="008B50FA" w:rsidRDefault="008B50FA" w:rsidP="00024289">
      <w:pPr>
        <w:pStyle w:val="Paragraphedeliste"/>
      </w:pPr>
    </w:p>
    <w:p w14:paraId="11CA756A" w14:textId="77777777" w:rsidR="00777FE1" w:rsidRDefault="00777FE1">
      <w:pPr>
        <w:rPr>
          <w:rFonts w:asciiTheme="majorHAnsi" w:eastAsiaTheme="majorEastAsia" w:hAnsiTheme="majorHAnsi" w:cstheme="majorBidi"/>
          <w:spacing w:val="5"/>
          <w:kern w:val="28"/>
          <w:sz w:val="72"/>
          <w:szCs w:val="72"/>
        </w:rPr>
      </w:pPr>
      <w:r>
        <w:rPr>
          <w:sz w:val="72"/>
          <w:szCs w:val="72"/>
        </w:rPr>
        <w:br w:type="page"/>
      </w:r>
    </w:p>
    <w:p w14:paraId="1F071629" w14:textId="77777777" w:rsidR="008B50FA" w:rsidRPr="00706B0D" w:rsidRDefault="00D56D89" w:rsidP="00D56D89">
      <w:pPr>
        <w:pStyle w:val="Titre"/>
        <w:jc w:val="both"/>
      </w:pPr>
      <w:r>
        <w:t>4.</w:t>
      </w:r>
      <w:r w:rsidR="009F0F18" w:rsidRPr="00706B0D">
        <w:t xml:space="preserve"> </w:t>
      </w:r>
      <w:r w:rsidR="008B50FA" w:rsidRPr="00D56D89">
        <w:t>Modalités</w:t>
      </w:r>
      <w:r w:rsidR="008B50FA" w:rsidRPr="00706B0D">
        <w:t xml:space="preserve"> pour effectuer un signalement</w:t>
      </w:r>
    </w:p>
    <w:p w14:paraId="6DE9F4A4" w14:textId="77777777" w:rsidR="009F0F18" w:rsidRPr="00636788" w:rsidRDefault="009F0F18" w:rsidP="00D56D89">
      <w:pPr>
        <w:jc w:val="both"/>
        <w:rPr>
          <w:rFonts w:cs="Times New Roman"/>
          <w:szCs w:val="24"/>
        </w:rPr>
      </w:pPr>
      <w:r w:rsidRPr="00636788">
        <w:rPr>
          <w:rFonts w:cs="Times New Roman"/>
          <w:szCs w:val="24"/>
        </w:rPr>
        <w:t>Le plan de lutte doit inclure l</w:t>
      </w:r>
      <w:r w:rsidR="00C4538E" w:rsidRPr="00636788">
        <w:rPr>
          <w:rFonts w:cs="Times New Roman"/>
          <w:szCs w:val="24"/>
        </w:rPr>
        <w:t xml:space="preserve">es modalités applicables pour effectuer un signalement ou pour formuler une plainte concernant un acte d’intimidation ou de violence et, de façon plus particulière, celles applicables pour dénoncer une utilisation de médias sociaux ou de technologies de communication </w:t>
      </w:r>
      <w:r w:rsidR="006900A5">
        <w:rPr>
          <w:rFonts w:cs="Times New Roman"/>
          <w:szCs w:val="24"/>
        </w:rPr>
        <w:t xml:space="preserve">à des fins de cyberintimidation </w:t>
      </w:r>
      <w:r w:rsidRPr="00636788">
        <w:rPr>
          <w:rFonts w:eastAsia="Times New Roman" w:cs="Times New Roman"/>
          <w:i/>
          <w:color w:val="000000"/>
          <w:kern w:val="28"/>
          <w:szCs w:val="24"/>
          <w:lang w:val="fr-FR" w:eastAsia="fr-CA"/>
          <w14:cntxtAlts/>
        </w:rPr>
        <w:t>(LIP, art. 75.1, par. 4)</w:t>
      </w:r>
      <w:r w:rsidR="006900A5">
        <w:rPr>
          <w:rFonts w:eastAsia="Times New Roman" w:cs="Times New Roman"/>
          <w:i/>
          <w:color w:val="000000"/>
          <w:kern w:val="28"/>
          <w:szCs w:val="24"/>
          <w:lang w:val="fr-FR" w:eastAsia="fr-CA"/>
          <w14:cntxtAlts/>
        </w:rPr>
        <w:t>.</w:t>
      </w:r>
    </w:p>
    <w:p w14:paraId="435B17F0" w14:textId="77777777" w:rsidR="009F0F18" w:rsidRDefault="00DF3E32" w:rsidP="008B50FA">
      <w:pPr>
        <w:rPr>
          <w:rFonts w:cs="Times New Roman"/>
          <w:szCs w:val="24"/>
        </w:rPr>
      </w:pPr>
      <w:r>
        <w:rPr>
          <w:noProof/>
          <w:lang w:val="fr-FR" w:eastAsia="fr-FR"/>
        </w:rPr>
        <mc:AlternateContent>
          <mc:Choice Requires="wps">
            <w:drawing>
              <wp:anchor distT="0" distB="0" distL="114300" distR="114300" simplePos="0" relativeHeight="251849728" behindDoc="0" locked="0" layoutInCell="1" allowOverlap="1" wp14:anchorId="71470CD1" wp14:editId="4DC3A536">
                <wp:simplePos x="0" y="0"/>
                <wp:positionH relativeFrom="column">
                  <wp:posOffset>-106045</wp:posOffset>
                </wp:positionH>
                <wp:positionV relativeFrom="paragraph">
                  <wp:posOffset>74295</wp:posOffset>
                </wp:positionV>
                <wp:extent cx="6854190" cy="792480"/>
                <wp:effectExtent l="0" t="0" r="3810" b="7620"/>
                <wp:wrapNone/>
                <wp:docPr id="4" name="Zone de texte 4"/>
                <wp:cNvGraphicFramePr/>
                <a:graphic xmlns:a="http://schemas.openxmlformats.org/drawingml/2006/main">
                  <a:graphicData uri="http://schemas.microsoft.com/office/word/2010/wordprocessingShape">
                    <wps:wsp>
                      <wps:cNvSpPr txBox="1"/>
                      <wps:spPr>
                        <a:xfrm>
                          <a:off x="0" y="0"/>
                          <a:ext cx="6854190" cy="7924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BB793B" w14:textId="77777777" w:rsidR="000110DD" w:rsidRPr="00980876" w:rsidRDefault="000110DD" w:rsidP="009B0BE3">
                            <w:pPr>
                              <w:spacing w:after="120"/>
                              <w:rPr>
                                <w:rFonts w:ascii="Times-Roman" w:hAnsi="Times-Roman" w:cs="Times-Roman"/>
                                <w:color w:val="FFFFFF" w:themeColor="background1"/>
                                <w:sz w:val="21"/>
                                <w:szCs w:val="21"/>
                              </w:rPr>
                            </w:pPr>
                            <w:r w:rsidRPr="00DF3E32">
                              <w:rPr>
                                <w:rFonts w:ascii="Times-Roman" w:hAnsi="Times-Roman" w:cs="Times-Roman"/>
                                <w:color w:val="FFFFFF" w:themeColor="background1"/>
                                <w:szCs w:val="24"/>
                              </w:rPr>
                              <w:t>Faire un signalement</w:t>
                            </w:r>
                            <w:r>
                              <w:rPr>
                                <w:rFonts w:ascii="Times-Roman" w:hAnsi="Times-Roman" w:cs="Times-Roman"/>
                                <w:color w:val="FFFFFF" w:themeColor="background1"/>
                                <w:szCs w:val="24"/>
                              </w:rPr>
                              <w:t>,</w:t>
                            </w:r>
                            <w:r w:rsidRPr="00DF3E32">
                              <w:rPr>
                                <w:rFonts w:ascii="Times-Roman" w:hAnsi="Times-Roman" w:cs="Times-Roman"/>
                                <w:color w:val="FFFFFF" w:themeColor="background1"/>
                                <w:szCs w:val="24"/>
                              </w:rPr>
                              <w:t xml:space="preserve"> c’est d</w:t>
                            </w:r>
                            <w:r w:rsidRPr="00DF3E32">
                              <w:rPr>
                                <w:rFonts w:cs="Times New Roman"/>
                                <w:color w:val="FFFFFF" w:themeColor="background1"/>
                                <w:szCs w:val="24"/>
                              </w:rPr>
                              <w:t>énoncer une situation d’intimidation ou de violence dans le but de faire cesser la situation</w:t>
                            </w:r>
                            <w:r>
                              <w:rPr>
                                <w:rFonts w:cs="Times New Roman"/>
                                <w:color w:val="FFFFFF" w:themeColor="background1"/>
                                <w:szCs w:val="24"/>
                              </w:rPr>
                              <w:t xml:space="preserve"> et </w:t>
                            </w:r>
                            <w:r w:rsidRPr="00DF3E32">
                              <w:rPr>
                                <w:rFonts w:cs="Times New Roman"/>
                                <w:color w:val="FFFFFF" w:themeColor="background1"/>
                                <w:szCs w:val="24"/>
                              </w:rPr>
                              <w:t xml:space="preserve">de </w:t>
                            </w:r>
                            <w:r>
                              <w:rPr>
                                <w:rFonts w:cs="Times New Roman"/>
                                <w:color w:val="FFFFFF" w:themeColor="background1"/>
                                <w:szCs w:val="24"/>
                              </w:rPr>
                              <w:t xml:space="preserve">demander de l’aide pour soi ou pour quelqu’un d’autre. </w:t>
                            </w:r>
                            <w:r w:rsidRPr="00DF3E32">
                              <w:rPr>
                                <w:rFonts w:cs="Times New Roman"/>
                                <w:color w:val="FFFFFF" w:themeColor="background1"/>
                                <w:szCs w:val="24"/>
                              </w:rPr>
                              <w:t xml:space="preserve">Un signalement peut être fait par un élève victime, témoin, auteur d’un geste </w:t>
                            </w:r>
                            <w:proofErr w:type="gramStart"/>
                            <w:r w:rsidRPr="00DF3E32">
                              <w:rPr>
                                <w:rFonts w:cs="Times New Roman"/>
                                <w:color w:val="FFFFFF" w:themeColor="background1"/>
                                <w:szCs w:val="24"/>
                              </w:rPr>
                              <w:t>d’agression,  un</w:t>
                            </w:r>
                            <w:proofErr w:type="gramEnd"/>
                            <w:r w:rsidRPr="00DF3E32">
                              <w:rPr>
                                <w:rFonts w:cs="Times New Roman"/>
                                <w:color w:val="FFFFFF" w:themeColor="background1"/>
                                <w:szCs w:val="24"/>
                              </w:rPr>
                              <w:t xml:space="preserve"> parent, un membre du personnel de l’école ou quelque autre personne.  </w:t>
                            </w:r>
                          </w:p>
                          <w:p w14:paraId="30267F03" w14:textId="77777777" w:rsidR="000110DD" w:rsidRPr="00980876" w:rsidRDefault="000110DD" w:rsidP="00DF3E32">
                            <w:pPr>
                              <w:pStyle w:val="Corpsdetexte3"/>
                              <w:widowControl w:val="0"/>
                              <w:spacing w:line="300" w:lineRule="auto"/>
                              <w:jc w:val="both"/>
                              <w:rPr>
                                <w:rFonts w:ascii="Times New Roman" w:hAnsi="Times New Roman"/>
                                <w:color w:val="FFFFFF" w:themeColor="background1"/>
                                <w:sz w:val="24"/>
                                <w:szCs w:val="24"/>
                                <w14:ligatures w14: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70CD1" id="Zone de texte 4" o:spid="_x0000_s1055" type="#_x0000_t202" style="position:absolute;margin-left:-8.35pt;margin-top:5.85pt;width:539.7pt;height:62.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" fillcolor="#1f497d [3215]" stroked="f" strokeweight=".5pt">
                <v:textbox>
                  <w:txbxContent>
                    <w:p w14:paraId="21BB793B" w14:textId="77777777" w:rsidR="000110DD" w:rsidRPr="00980876" w:rsidRDefault="000110DD" w:rsidP="009B0BE3">
                      <w:pPr>
                        <w:spacing w:after="120"/>
                        <w:rPr>
                          <w:rFonts w:ascii="Times-Roman" w:hAnsi="Times-Roman" w:cs="Times-Roman"/>
                          <w:color w:val="FFFFFF" w:themeColor="background1"/>
                          <w:sz w:val="21"/>
                          <w:szCs w:val="21"/>
                        </w:rPr>
                      </w:pPr>
                      <w:r w:rsidRPr="00DF3E32">
                        <w:rPr>
                          <w:rFonts w:ascii="Times-Roman" w:hAnsi="Times-Roman" w:cs="Times-Roman"/>
                          <w:color w:val="FFFFFF" w:themeColor="background1"/>
                          <w:szCs w:val="24"/>
                        </w:rPr>
                        <w:t>Faire un signalement</w:t>
                      </w:r>
                      <w:r>
                        <w:rPr>
                          <w:rFonts w:ascii="Times-Roman" w:hAnsi="Times-Roman" w:cs="Times-Roman"/>
                          <w:color w:val="FFFFFF" w:themeColor="background1"/>
                          <w:szCs w:val="24"/>
                        </w:rPr>
                        <w:t>,</w:t>
                      </w:r>
                      <w:r w:rsidRPr="00DF3E32">
                        <w:rPr>
                          <w:rFonts w:ascii="Times-Roman" w:hAnsi="Times-Roman" w:cs="Times-Roman"/>
                          <w:color w:val="FFFFFF" w:themeColor="background1"/>
                          <w:szCs w:val="24"/>
                        </w:rPr>
                        <w:t xml:space="preserve"> c’est d</w:t>
                      </w:r>
                      <w:r w:rsidRPr="00DF3E32">
                        <w:rPr>
                          <w:rFonts w:cs="Times New Roman"/>
                          <w:color w:val="FFFFFF" w:themeColor="background1"/>
                          <w:szCs w:val="24"/>
                        </w:rPr>
                        <w:t>énoncer une situation d’intimidation ou de violence dans le but de faire cesser la situation</w:t>
                      </w:r>
                      <w:r>
                        <w:rPr>
                          <w:rFonts w:cs="Times New Roman"/>
                          <w:color w:val="FFFFFF" w:themeColor="background1"/>
                          <w:szCs w:val="24"/>
                        </w:rPr>
                        <w:t xml:space="preserve"> et </w:t>
                      </w:r>
                      <w:r w:rsidRPr="00DF3E32">
                        <w:rPr>
                          <w:rFonts w:cs="Times New Roman"/>
                          <w:color w:val="FFFFFF" w:themeColor="background1"/>
                          <w:szCs w:val="24"/>
                        </w:rPr>
                        <w:t xml:space="preserve">de </w:t>
                      </w:r>
                      <w:r>
                        <w:rPr>
                          <w:rFonts w:cs="Times New Roman"/>
                          <w:color w:val="FFFFFF" w:themeColor="background1"/>
                          <w:szCs w:val="24"/>
                        </w:rPr>
                        <w:t xml:space="preserve">demander de l’aide pour soi ou pour quelqu’un d’autre. </w:t>
                      </w:r>
                      <w:r w:rsidRPr="00DF3E32">
                        <w:rPr>
                          <w:rFonts w:cs="Times New Roman"/>
                          <w:color w:val="FFFFFF" w:themeColor="background1"/>
                          <w:szCs w:val="24"/>
                        </w:rPr>
                        <w:t xml:space="preserve">Un signalement peut être fait par un élève victime, témoin, auteur d’un geste </w:t>
                      </w:r>
                      <w:proofErr w:type="gramStart"/>
                      <w:r w:rsidRPr="00DF3E32">
                        <w:rPr>
                          <w:rFonts w:cs="Times New Roman"/>
                          <w:color w:val="FFFFFF" w:themeColor="background1"/>
                          <w:szCs w:val="24"/>
                        </w:rPr>
                        <w:t>d’agression,  un</w:t>
                      </w:r>
                      <w:proofErr w:type="gramEnd"/>
                      <w:r w:rsidRPr="00DF3E32">
                        <w:rPr>
                          <w:rFonts w:cs="Times New Roman"/>
                          <w:color w:val="FFFFFF" w:themeColor="background1"/>
                          <w:szCs w:val="24"/>
                        </w:rPr>
                        <w:t xml:space="preserve"> parent, un membre du personnel de l’école ou quelque autre personne.  </w:t>
                      </w:r>
                    </w:p>
                    <w:p w14:paraId="30267F03" w14:textId="77777777" w:rsidR="000110DD" w:rsidRPr="00980876" w:rsidRDefault="000110DD" w:rsidP="00DF3E32">
                      <w:pPr>
                        <w:pStyle w:val="Corpsdetexte3"/>
                        <w:widowControl w:val="0"/>
                        <w:spacing w:line="300" w:lineRule="auto"/>
                        <w:jc w:val="both"/>
                        <w:rPr>
                          <w:rFonts w:ascii="Times New Roman" w:hAnsi="Times New Roman"/>
                          <w:color w:val="FFFFFF" w:themeColor="background1"/>
                          <w:sz w:val="24"/>
                          <w:szCs w:val="24"/>
                          <w14:ligatures w14:val="none"/>
                        </w:rPr>
                      </w:pPr>
                    </w:p>
                  </w:txbxContent>
                </v:textbox>
              </v:shape>
            </w:pict>
          </mc:Fallback>
        </mc:AlternateContent>
      </w:r>
    </w:p>
    <w:p w14:paraId="18B21C72" w14:textId="77777777" w:rsidR="00DF3E32" w:rsidRDefault="00DF3E32" w:rsidP="008B50FA">
      <w:pPr>
        <w:rPr>
          <w:rFonts w:cs="Times New Roman"/>
          <w:szCs w:val="24"/>
        </w:rPr>
      </w:pPr>
    </w:p>
    <w:p w14:paraId="03F9F51E" w14:textId="77777777" w:rsidR="00DF3E32" w:rsidRDefault="00DF3E32" w:rsidP="008B50FA">
      <w:pPr>
        <w:rPr>
          <w:rFonts w:cs="Times New Roman"/>
          <w:szCs w:val="24"/>
        </w:rPr>
      </w:pPr>
    </w:p>
    <w:p w14:paraId="273D401D" w14:textId="77777777" w:rsidR="00DF3E32" w:rsidRPr="00636788" w:rsidRDefault="00DF3E32" w:rsidP="008B50FA">
      <w:pPr>
        <w:rPr>
          <w:rFonts w:cs="Times New Roman"/>
          <w:szCs w:val="24"/>
        </w:rPr>
      </w:pPr>
    </w:p>
    <w:p w14:paraId="73D1658F" w14:textId="77777777" w:rsidR="00C4538E" w:rsidRPr="00636788" w:rsidRDefault="00C4538E" w:rsidP="00C4538E">
      <w:pPr>
        <w:pStyle w:val="Paragraphedeliste"/>
        <w:rPr>
          <w:rFonts w:cs="Times New Roman"/>
          <w:szCs w:val="24"/>
        </w:rPr>
      </w:pPr>
    </w:p>
    <w:p w14:paraId="433214A9" w14:textId="77777777" w:rsidR="00024289" w:rsidRPr="00636788" w:rsidRDefault="00DF3E32" w:rsidP="00C4538E">
      <w:pPr>
        <w:pStyle w:val="Paragraphedeliste"/>
        <w:rPr>
          <w:rFonts w:cs="Times New Roman"/>
          <w:szCs w:val="24"/>
        </w:rPr>
      </w:pPr>
      <w:r>
        <w:rPr>
          <w:rFonts w:cs="Times New Roman"/>
          <w:noProof/>
          <w:szCs w:val="24"/>
          <w:lang w:val="fr-FR" w:eastAsia="fr-FR"/>
        </w:rPr>
        <mc:AlternateContent>
          <mc:Choice Requires="wpg">
            <w:drawing>
              <wp:anchor distT="0" distB="0" distL="114300" distR="114300" simplePos="0" relativeHeight="251785216" behindDoc="0" locked="0" layoutInCell="1" allowOverlap="1" wp14:anchorId="65A5E90C" wp14:editId="28EA68CC">
                <wp:simplePos x="0" y="0"/>
                <wp:positionH relativeFrom="column">
                  <wp:posOffset>-110490</wp:posOffset>
                </wp:positionH>
                <wp:positionV relativeFrom="paragraph">
                  <wp:posOffset>89535</wp:posOffset>
                </wp:positionV>
                <wp:extent cx="6854190" cy="3505200"/>
                <wp:effectExtent l="0" t="0" r="22860" b="19050"/>
                <wp:wrapNone/>
                <wp:docPr id="308" name="Groupe 308"/>
                <wp:cNvGraphicFramePr/>
                <a:graphic xmlns:a="http://schemas.openxmlformats.org/drawingml/2006/main">
                  <a:graphicData uri="http://schemas.microsoft.com/office/word/2010/wordprocessingGroup">
                    <wpg:wgp>
                      <wpg:cNvGrpSpPr/>
                      <wpg:grpSpPr>
                        <a:xfrm>
                          <a:off x="0" y="0"/>
                          <a:ext cx="6854190" cy="3505200"/>
                          <a:chOff x="0" y="0"/>
                          <a:chExt cx="6854190" cy="3505200"/>
                        </a:xfrm>
                      </wpg:grpSpPr>
                      <wps:wsp>
                        <wps:cNvPr id="12" name="Zone de texte 12"/>
                        <wps:cNvSpPr txBox="1"/>
                        <wps:spPr>
                          <a:xfrm>
                            <a:off x="0" y="400050"/>
                            <a:ext cx="3905250" cy="3105150"/>
                          </a:xfrm>
                          <a:prstGeom prst="rect">
                            <a:avLst/>
                          </a:prstGeom>
                          <a:solidFill>
                            <a:schemeClr val="bg1"/>
                          </a:solidFill>
                          <a:ln w="19050">
                            <a:solidFill>
                              <a:srgbClr val="AFDC7E"/>
                            </a:solidFill>
                          </a:ln>
                          <a:effectLst/>
                        </wps:spPr>
                        <wps:style>
                          <a:lnRef idx="0">
                            <a:schemeClr val="accent1"/>
                          </a:lnRef>
                          <a:fillRef idx="0">
                            <a:schemeClr val="accent1"/>
                          </a:fillRef>
                          <a:effectRef idx="0">
                            <a:schemeClr val="accent1"/>
                          </a:effectRef>
                          <a:fontRef idx="minor">
                            <a:schemeClr val="dk1"/>
                          </a:fontRef>
                        </wps:style>
                        <wps:txbx>
                          <w:txbxContent>
                            <w:p w14:paraId="61080920" w14:textId="77777777" w:rsidR="000110DD" w:rsidRPr="005D2551" w:rsidRDefault="000110DD" w:rsidP="00BF7F7C">
                              <w:pPr>
                                <w:pStyle w:val="Corpsdetexte3"/>
                                <w:widowControl w:val="0"/>
                                <w:spacing w:after="0" w:line="240" w:lineRule="auto"/>
                                <w:rPr>
                                  <w:rFonts w:ascii="Times New Roman" w:hAnsi="Times New Roman"/>
                                  <w:b/>
                                  <w:sz w:val="24"/>
                                  <w:szCs w:val="24"/>
                                  <w:lang w:val="fr-FR"/>
                                  <w14:ligatures w14:val="none"/>
                                </w:rPr>
                              </w:pPr>
                              <w:r>
                                <w:rPr>
                                  <w:rFonts w:ascii="Times New Roman" w:hAnsi="Times New Roman"/>
                                  <w:b/>
                                  <w:sz w:val="24"/>
                                  <w:szCs w:val="24"/>
                                  <w:lang w:val="fr-FR"/>
                                  <w14:ligatures w14:val="none"/>
                                </w:rPr>
                                <w:t xml:space="preserve">Tu es </w:t>
                              </w:r>
                              <w:proofErr w:type="gramStart"/>
                              <w:r>
                                <w:rPr>
                                  <w:rFonts w:ascii="Times New Roman" w:hAnsi="Times New Roman"/>
                                  <w:b/>
                                  <w:sz w:val="24"/>
                                  <w:szCs w:val="24"/>
                                  <w:lang w:val="fr-FR"/>
                                  <w14:ligatures w14:val="none"/>
                                </w:rPr>
                                <w:t>témoin?</w:t>
                              </w:r>
                              <w:proofErr w:type="gramEnd"/>
                              <w:r>
                                <w:rPr>
                                  <w:rFonts w:ascii="Times New Roman" w:hAnsi="Times New Roman"/>
                                  <w:b/>
                                  <w:sz w:val="24"/>
                                  <w:szCs w:val="24"/>
                                  <w:lang w:val="fr-FR"/>
                                  <w14:ligatures w14:val="none"/>
                                </w:rPr>
                                <w:t xml:space="preserve"> Tu </w:t>
                              </w:r>
                              <w:proofErr w:type="gramStart"/>
                              <w:r>
                                <w:rPr>
                                  <w:rFonts w:ascii="Times New Roman" w:hAnsi="Times New Roman"/>
                                  <w:b/>
                                  <w:sz w:val="24"/>
                                  <w:szCs w:val="24"/>
                                  <w:lang w:val="fr-FR"/>
                                  <w14:ligatures w14:val="none"/>
                                </w:rPr>
                                <w:t>intimides?</w:t>
                              </w:r>
                              <w:proofErr w:type="gramEnd"/>
                              <w:r>
                                <w:rPr>
                                  <w:rFonts w:ascii="Times New Roman" w:hAnsi="Times New Roman"/>
                                  <w:b/>
                                  <w:sz w:val="24"/>
                                  <w:szCs w:val="24"/>
                                  <w:lang w:val="fr-FR"/>
                                  <w14:ligatures w14:val="none"/>
                                </w:rPr>
                                <w:t xml:space="preserve"> Tu es </w:t>
                              </w:r>
                              <w:proofErr w:type="gramStart"/>
                              <w:r>
                                <w:rPr>
                                  <w:rFonts w:ascii="Times New Roman" w:hAnsi="Times New Roman"/>
                                  <w:b/>
                                  <w:sz w:val="24"/>
                                  <w:szCs w:val="24"/>
                                  <w:lang w:val="fr-FR"/>
                                  <w14:ligatures w14:val="none"/>
                                </w:rPr>
                                <w:t>victime?</w:t>
                              </w:r>
                              <w:proofErr w:type="gramEnd"/>
                            </w:p>
                            <w:p w14:paraId="0C5300B9" w14:textId="77777777" w:rsidR="000110DD" w:rsidRPr="00DF3E32" w:rsidRDefault="000110DD" w:rsidP="00BF7F7C">
                              <w:pPr>
                                <w:pStyle w:val="Corpsdetexte3"/>
                                <w:widowControl w:val="0"/>
                                <w:spacing w:after="0" w:line="240" w:lineRule="auto"/>
                                <w:jc w:val="both"/>
                                <w:rPr>
                                  <w:rFonts w:ascii="Times New Roman" w:hAnsi="Times New Roman"/>
                                  <w:sz w:val="24"/>
                                  <w:szCs w:val="24"/>
                                  <w14:ligatures w14:val="none"/>
                                </w:rPr>
                              </w:pPr>
                            </w:p>
                            <w:p w14:paraId="674F627E" w14:textId="77777777" w:rsidR="000110DD" w:rsidRDefault="000110DD" w:rsidP="009B0BE3">
                              <w:pPr>
                                <w:pStyle w:val="Corpsdetexte3"/>
                                <w:widowControl w:val="0"/>
                                <w:spacing w:after="0" w:line="240" w:lineRule="auto"/>
                                <w:rPr>
                                  <w:rFonts w:ascii="Times New Roman" w:hAnsi="Times New Roman"/>
                                  <w:sz w:val="24"/>
                                  <w:szCs w:val="24"/>
                                  <w:lang w:val="fr-FR"/>
                                  <w14:ligatures w14:val="none"/>
                                </w:rPr>
                              </w:pPr>
                              <w:r>
                                <w:rPr>
                                  <w:rFonts w:ascii="Times New Roman" w:hAnsi="Times New Roman"/>
                                  <w:sz w:val="24"/>
                                  <w:szCs w:val="24"/>
                                  <w:lang w:val="fr-FR"/>
                                  <w14:ligatures w14:val="none"/>
                                </w:rPr>
                                <w:t xml:space="preserve">Tu veux </w:t>
                              </w:r>
                              <w:proofErr w:type="spellStart"/>
                              <w:r>
                                <w:rPr>
                                  <w:rFonts w:ascii="Times New Roman" w:hAnsi="Times New Roman"/>
                                  <w:sz w:val="24"/>
                                  <w:szCs w:val="24"/>
                                  <w:lang w:val="fr-FR"/>
                                  <w14:ligatures w14:val="none"/>
                                </w:rPr>
                                <w:t>déNONcer</w:t>
                              </w:r>
                              <w:proofErr w:type="spellEnd"/>
                              <w:r>
                                <w:rPr>
                                  <w:rFonts w:ascii="Times New Roman" w:hAnsi="Times New Roman"/>
                                  <w:sz w:val="24"/>
                                  <w:szCs w:val="24"/>
                                  <w:lang w:val="fr-FR"/>
                                  <w14:ligatures w14:val="none"/>
                                </w:rPr>
                                <w:t xml:space="preserve"> une situation, demander de l’aide pour toi-même ou pour quelqu’un d’autre, tu peux t’adresser à n’importe quel adulte en qui tu as confiance (enseignant, éducatrice au service de garde, parent). Ce dernier saura te guider vers la bonne personne pour t’aider.   </w:t>
                              </w:r>
                            </w:p>
                            <w:p w14:paraId="6B8258D5" w14:textId="77777777" w:rsidR="000110DD" w:rsidRDefault="000110DD" w:rsidP="009B0BE3">
                              <w:pPr>
                                <w:pStyle w:val="Corpsdetexte3"/>
                                <w:widowControl w:val="0"/>
                                <w:spacing w:after="0" w:line="240" w:lineRule="auto"/>
                                <w:rPr>
                                  <w:rFonts w:ascii="Times New Roman" w:hAnsi="Times New Roman"/>
                                  <w:sz w:val="24"/>
                                  <w:szCs w:val="24"/>
                                  <w:lang w:val="fr-FR"/>
                                  <w14:ligatures w14:val="none"/>
                                </w:rPr>
                              </w:pPr>
                            </w:p>
                            <w:p w14:paraId="0296D426" w14:textId="77777777" w:rsidR="000110DD" w:rsidRDefault="000110DD" w:rsidP="009B0BE3">
                              <w:pPr>
                                <w:pStyle w:val="Corpsdetexte3"/>
                                <w:widowControl w:val="0"/>
                                <w:spacing w:after="0" w:line="240" w:lineRule="auto"/>
                                <w:rPr>
                                  <w:rFonts w:ascii="Times New Roman" w:hAnsi="Times New Roman"/>
                                  <w:sz w:val="24"/>
                                  <w:szCs w:val="24"/>
                                  <w:lang w:val="fr-FR"/>
                                  <w14:ligatures w14:val="none"/>
                                </w:rPr>
                              </w:pPr>
                              <w:r>
                                <w:rPr>
                                  <w:rFonts w:ascii="Times New Roman" w:hAnsi="Times New Roman"/>
                                  <w:sz w:val="24"/>
                                  <w:szCs w:val="24"/>
                                  <w:lang w:val="fr-FR"/>
                                  <w14:ligatures w14:val="none"/>
                                </w:rPr>
                                <w:t xml:space="preserve">Tu peux aussi entrer directement en contact avec une éducatrice spécialisée : </w:t>
                              </w:r>
                            </w:p>
                            <w:p w14:paraId="6F557784" w14:textId="77777777" w:rsidR="000110DD" w:rsidRDefault="000110DD" w:rsidP="00BF7F7C">
                              <w:pPr>
                                <w:pStyle w:val="Corpsdetexte3"/>
                                <w:widowControl w:val="0"/>
                                <w:spacing w:after="0" w:line="240" w:lineRule="auto"/>
                                <w:jc w:val="both"/>
                                <w:rPr>
                                  <w:rFonts w:ascii="Times New Roman" w:hAnsi="Times New Roman"/>
                                  <w:sz w:val="24"/>
                                  <w:szCs w:val="24"/>
                                  <w:lang w:val="fr-FR"/>
                                  <w14:ligatures w14:val="none"/>
                                </w:rPr>
                              </w:pPr>
                            </w:p>
                            <w:p w14:paraId="3CD6E842" w14:textId="77777777" w:rsidR="000110DD" w:rsidRDefault="000110DD" w:rsidP="00BF7F7C">
                              <w:pPr>
                                <w:pStyle w:val="Corpsdetexte3"/>
                                <w:widowControl w:val="0"/>
                                <w:spacing w:after="0" w:line="240" w:lineRule="auto"/>
                                <w:jc w:val="both"/>
                                <w:rPr>
                                  <w:rFonts w:ascii="Times New Roman" w:hAnsi="Times New Roman"/>
                                  <w:sz w:val="24"/>
                                  <w:szCs w:val="24"/>
                                  <w:lang w:val="fr-FR"/>
                                  <w14:ligatures w14:val="none"/>
                                </w:rPr>
                              </w:pPr>
                              <w:r>
                                <w:rPr>
                                  <w:rFonts w:ascii="Times New Roman" w:hAnsi="Times New Roman"/>
                                  <w:sz w:val="24"/>
                                  <w:szCs w:val="24"/>
                                  <w:lang w:val="fr-FR"/>
                                  <w14:ligatures w14:val="none"/>
                                </w:rPr>
                                <w:t>Pour plus de renseignements :</w:t>
                              </w:r>
                            </w:p>
                            <w:p w14:paraId="1B990CB6" w14:textId="77777777" w:rsidR="000110DD" w:rsidRDefault="00481B7F" w:rsidP="00BF7F7C">
                              <w:pPr>
                                <w:pStyle w:val="Corpsdetexte3"/>
                                <w:widowControl w:val="0"/>
                                <w:spacing w:after="0" w:line="240" w:lineRule="auto"/>
                                <w:jc w:val="both"/>
                                <w:rPr>
                                  <w:rFonts w:ascii="Times New Roman" w:hAnsi="Times New Roman"/>
                                  <w:sz w:val="24"/>
                                  <w:szCs w:val="24"/>
                                  <w:lang w:val="fr-FR"/>
                                  <w14:ligatures w14:val="none"/>
                                </w:rPr>
                              </w:pPr>
                              <w:hyperlink r:id="rId50" w:history="1">
                                <w:r w:rsidR="000110DD" w:rsidRPr="002E320A">
                                  <w:rPr>
                                    <w:rStyle w:val="Hyperlien"/>
                                    <w:rFonts w:ascii="Times New Roman" w:hAnsi="Times New Roman"/>
                                    <w:sz w:val="24"/>
                                    <w:szCs w:val="24"/>
                                    <w:lang w:val="fr-FR"/>
                                    <w14:ligatures w14:val="none"/>
                                  </w:rPr>
                                  <w:t>http://www.mels.gouv.qc.ca/branche-sur-le-positif/jeunes/tu-es-temoin/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7" name="Zone de texte 2"/>
                        <wps:cNvSpPr txBox="1">
                          <a:spLocks noChangeArrowheads="1"/>
                        </wps:cNvSpPr>
                        <wps:spPr bwMode="auto">
                          <a:xfrm>
                            <a:off x="3981450" y="400050"/>
                            <a:ext cx="2872740" cy="3105150"/>
                          </a:xfrm>
                          <a:prstGeom prst="rect">
                            <a:avLst/>
                          </a:prstGeom>
                          <a:solidFill>
                            <a:schemeClr val="bg1"/>
                          </a:solidFill>
                          <a:ln w="19050">
                            <a:solidFill>
                              <a:srgbClr val="AFDC7E"/>
                            </a:solidFill>
                            <a:miter lim="800000"/>
                            <a:headEnd/>
                            <a:tailEnd/>
                          </a:ln>
                        </wps:spPr>
                        <wps:txbx>
                          <w:txbxContent>
                            <w:p w14:paraId="078278EB" w14:textId="77777777" w:rsidR="000110DD" w:rsidRPr="0024568B" w:rsidRDefault="000110DD" w:rsidP="009B0BE3">
                              <w:pPr>
                                <w:spacing w:after="120"/>
                                <w:rPr>
                                  <w:rFonts w:cs="Arial"/>
                                  <w:iCs/>
                                  <w:szCs w:val="24"/>
                                </w:rPr>
                              </w:pPr>
                              <w:r w:rsidRPr="0024568B">
                                <w:rPr>
                                  <w:rFonts w:cs="Arial"/>
                                  <w:iCs/>
                                  <w:szCs w:val="24"/>
                                </w:rPr>
                                <w:t xml:space="preserve">L’école a pris des moyens pour </w:t>
                              </w:r>
                              <w:r w:rsidRPr="0024568B">
                                <w:rPr>
                                  <w:rFonts w:cs="Arial"/>
                                  <w:b/>
                                  <w:iCs/>
                                  <w:szCs w:val="24"/>
                                </w:rPr>
                                <w:t>faire connaître</w:t>
                              </w:r>
                              <w:r w:rsidRPr="0024568B">
                                <w:rPr>
                                  <w:rFonts w:cs="Arial"/>
                                  <w:iCs/>
                                  <w:szCs w:val="24"/>
                                </w:rPr>
                                <w:t xml:space="preserve"> les modalités de signalements</w:t>
                              </w:r>
                              <w:r>
                                <w:rPr>
                                  <w:rFonts w:cs="Arial"/>
                                  <w:iCs/>
                                  <w:szCs w:val="24"/>
                                </w:rPr>
                                <w:t> :</w:t>
                              </w:r>
                              <w:r w:rsidRPr="0024568B">
                                <w:rPr>
                                  <w:rFonts w:cs="Arial"/>
                                  <w:iCs/>
                                  <w:szCs w:val="24"/>
                                </w:rPr>
                                <w:t> </w:t>
                              </w:r>
                            </w:p>
                            <w:p w14:paraId="33657356" w14:textId="77777777" w:rsidR="000110DD" w:rsidRDefault="000110DD" w:rsidP="00BF7F7C">
                              <w:pPr>
                                <w:jc w:val="both"/>
                                <w:rPr>
                                  <w:rFonts w:cs="Arial"/>
                                  <w:iCs/>
                                  <w:szCs w:val="24"/>
                                </w:rPr>
                              </w:pPr>
                            </w:p>
                            <w:p w14:paraId="56068B46" w14:textId="77777777" w:rsidR="000110DD" w:rsidRDefault="000110DD" w:rsidP="00173ACC">
                              <w:pPr>
                                <w:pStyle w:val="Paragraphedeliste"/>
                                <w:numPr>
                                  <w:ilvl w:val="0"/>
                                  <w:numId w:val="2"/>
                                </w:numPr>
                                <w:spacing w:before="60"/>
                                <w:ind w:left="302" w:hanging="259"/>
                                <w:contextualSpacing w:val="0"/>
                                <w:jc w:val="both"/>
                                <w:rPr>
                                  <w:rFonts w:cs="Arial"/>
                                  <w:iCs/>
                                  <w:szCs w:val="24"/>
                                </w:rPr>
                              </w:pPr>
                              <w:r>
                                <w:rPr>
                                  <w:rFonts w:cs="Arial"/>
                                  <w:iCs/>
                                  <w:szCs w:val="24"/>
                                </w:rPr>
                                <w:t>Lors de la signature de ton agenda en début d’année scolaire;</w:t>
                              </w:r>
                            </w:p>
                            <w:p w14:paraId="5419DEE2" w14:textId="77777777" w:rsidR="000110DD" w:rsidRPr="0024568B" w:rsidRDefault="000110DD" w:rsidP="00C35A76">
                              <w:pPr>
                                <w:pStyle w:val="Paragraphedeliste"/>
                                <w:numPr>
                                  <w:ilvl w:val="0"/>
                                  <w:numId w:val="2"/>
                                </w:numPr>
                                <w:spacing w:before="60"/>
                                <w:ind w:left="302" w:hanging="259"/>
                                <w:contextualSpacing w:val="0"/>
                                <w:rPr>
                                  <w:rFonts w:cs="Arial"/>
                                  <w:iCs/>
                                  <w:szCs w:val="24"/>
                                </w:rPr>
                              </w:pPr>
                              <w:r>
                                <w:rPr>
                                  <w:rFonts w:cs="Arial"/>
                                  <w:iCs/>
                                  <w:szCs w:val="24"/>
                                </w:rPr>
                                <w:t xml:space="preserve">Lorsqu’une activité touchant l’intimidation ou la violence se déroule dans ta classe. </w:t>
                              </w:r>
                            </w:p>
                            <w:p w14:paraId="7F8877DD" w14:textId="77777777" w:rsidR="000110DD" w:rsidRDefault="000110DD" w:rsidP="00C35A76"/>
                          </w:txbxContent>
                        </wps:txbx>
                        <wps:bodyPr rot="0" vert="horz" wrap="square" lIns="91440" tIns="45720" rIns="91440" bIns="45720" anchor="t" anchorCtr="0">
                          <a:noAutofit/>
                        </wps:bodyPr>
                      </wps:wsp>
                      <wps:wsp>
                        <wps:cNvPr id="291" name="Zone de texte 291"/>
                        <wps:cNvSpPr txBox="1"/>
                        <wps:spPr>
                          <a:xfrm>
                            <a:off x="0" y="0"/>
                            <a:ext cx="6854190" cy="342900"/>
                          </a:xfrm>
                          <a:prstGeom prst="rect">
                            <a:avLst/>
                          </a:prstGeom>
                          <a:solidFill>
                            <a:srgbClr val="AFDC7E"/>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3B5A43" w14:textId="77777777" w:rsidR="000110DD" w:rsidRPr="00134629" w:rsidRDefault="000110DD" w:rsidP="00DF3E32">
                              <w:pPr>
                                <w:pStyle w:val="Corpsdetexte3"/>
                                <w:widowControl w:val="0"/>
                                <w:spacing w:after="0" w:line="240" w:lineRule="auto"/>
                                <w:rPr>
                                  <w:rFonts w:ascii="Times New Roman" w:hAnsi="Times New Roman"/>
                                  <w:b/>
                                  <w:sz w:val="24"/>
                                  <w:szCs w:val="24"/>
                                  <w:lang w:val="fr-FR"/>
                                  <w14:ligatures w14:val="none"/>
                                </w:rPr>
                              </w:pPr>
                              <w:r>
                                <w:rPr>
                                  <w:rFonts w:ascii="Times New Roman" w:hAnsi="Times New Roman"/>
                                  <w:b/>
                                  <w:sz w:val="24"/>
                                  <w:szCs w:val="24"/>
                                  <w:lang w:val="fr-FR"/>
                                  <w14:ligatures w14:val="none"/>
                                </w:rPr>
                                <w:t>ÉLÈVES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5A5E90C" id="Groupe 308" o:spid="_x0000_s1056" style="position:absolute;left:0;text-align:left;margin-left:-8.7pt;margin-top:7.05pt;width:539.7pt;height:276pt;z-index:251785216" coordsize="68541,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">
                <v:shape id="Zone de texte 12" o:spid="_x0000_s1057" type="#_x0000_t202" style="position:absolute;top:4000;width:39052;height:3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" fillcolor="white [3212]" strokecolor="#afdc7e" strokeweight="1.5pt">
                  <v:textbox>
                    <w:txbxContent>
                      <w:p w14:paraId="61080920" w14:textId="77777777" w:rsidR="000110DD" w:rsidRPr="005D2551" w:rsidRDefault="000110DD" w:rsidP="00BF7F7C">
                        <w:pPr>
                          <w:pStyle w:val="Corpsdetexte3"/>
                          <w:widowControl w:val="0"/>
                          <w:spacing w:after="0" w:line="240" w:lineRule="auto"/>
                          <w:rPr>
                            <w:rFonts w:ascii="Times New Roman" w:hAnsi="Times New Roman"/>
                            <w:b/>
                            <w:sz w:val="24"/>
                            <w:szCs w:val="24"/>
                            <w:lang w:val="fr-FR"/>
                            <w14:ligatures w14:val="none"/>
                          </w:rPr>
                        </w:pPr>
                        <w:r>
                          <w:rPr>
                            <w:rFonts w:ascii="Times New Roman" w:hAnsi="Times New Roman"/>
                            <w:b/>
                            <w:sz w:val="24"/>
                            <w:szCs w:val="24"/>
                            <w:lang w:val="fr-FR"/>
                            <w14:ligatures w14:val="none"/>
                          </w:rPr>
                          <w:t xml:space="preserve">Tu es </w:t>
                        </w:r>
                        <w:proofErr w:type="gramStart"/>
                        <w:r>
                          <w:rPr>
                            <w:rFonts w:ascii="Times New Roman" w:hAnsi="Times New Roman"/>
                            <w:b/>
                            <w:sz w:val="24"/>
                            <w:szCs w:val="24"/>
                            <w:lang w:val="fr-FR"/>
                            <w14:ligatures w14:val="none"/>
                          </w:rPr>
                          <w:t>témoin?</w:t>
                        </w:r>
                        <w:proofErr w:type="gramEnd"/>
                        <w:r>
                          <w:rPr>
                            <w:rFonts w:ascii="Times New Roman" w:hAnsi="Times New Roman"/>
                            <w:b/>
                            <w:sz w:val="24"/>
                            <w:szCs w:val="24"/>
                            <w:lang w:val="fr-FR"/>
                            <w14:ligatures w14:val="none"/>
                          </w:rPr>
                          <w:t xml:space="preserve"> Tu </w:t>
                        </w:r>
                        <w:proofErr w:type="gramStart"/>
                        <w:r>
                          <w:rPr>
                            <w:rFonts w:ascii="Times New Roman" w:hAnsi="Times New Roman"/>
                            <w:b/>
                            <w:sz w:val="24"/>
                            <w:szCs w:val="24"/>
                            <w:lang w:val="fr-FR"/>
                            <w14:ligatures w14:val="none"/>
                          </w:rPr>
                          <w:t>intimides?</w:t>
                        </w:r>
                        <w:proofErr w:type="gramEnd"/>
                        <w:r>
                          <w:rPr>
                            <w:rFonts w:ascii="Times New Roman" w:hAnsi="Times New Roman"/>
                            <w:b/>
                            <w:sz w:val="24"/>
                            <w:szCs w:val="24"/>
                            <w:lang w:val="fr-FR"/>
                            <w14:ligatures w14:val="none"/>
                          </w:rPr>
                          <w:t xml:space="preserve"> Tu es </w:t>
                        </w:r>
                        <w:proofErr w:type="gramStart"/>
                        <w:r>
                          <w:rPr>
                            <w:rFonts w:ascii="Times New Roman" w:hAnsi="Times New Roman"/>
                            <w:b/>
                            <w:sz w:val="24"/>
                            <w:szCs w:val="24"/>
                            <w:lang w:val="fr-FR"/>
                            <w14:ligatures w14:val="none"/>
                          </w:rPr>
                          <w:t>victime?</w:t>
                        </w:r>
                        <w:proofErr w:type="gramEnd"/>
                      </w:p>
                      <w:p w14:paraId="0C5300B9" w14:textId="77777777" w:rsidR="000110DD" w:rsidRPr="00DF3E32" w:rsidRDefault="000110DD" w:rsidP="00BF7F7C">
                        <w:pPr>
                          <w:pStyle w:val="Corpsdetexte3"/>
                          <w:widowControl w:val="0"/>
                          <w:spacing w:after="0" w:line="240" w:lineRule="auto"/>
                          <w:jc w:val="both"/>
                          <w:rPr>
                            <w:rFonts w:ascii="Times New Roman" w:hAnsi="Times New Roman"/>
                            <w:sz w:val="24"/>
                            <w:szCs w:val="24"/>
                            <w14:ligatures w14:val="none"/>
                          </w:rPr>
                        </w:pPr>
                      </w:p>
                      <w:p w14:paraId="674F627E" w14:textId="77777777" w:rsidR="000110DD" w:rsidRDefault="000110DD" w:rsidP="009B0BE3">
                        <w:pPr>
                          <w:pStyle w:val="Corpsdetexte3"/>
                          <w:widowControl w:val="0"/>
                          <w:spacing w:after="0" w:line="240" w:lineRule="auto"/>
                          <w:rPr>
                            <w:rFonts w:ascii="Times New Roman" w:hAnsi="Times New Roman"/>
                            <w:sz w:val="24"/>
                            <w:szCs w:val="24"/>
                            <w:lang w:val="fr-FR"/>
                            <w14:ligatures w14:val="none"/>
                          </w:rPr>
                        </w:pPr>
                        <w:r>
                          <w:rPr>
                            <w:rFonts w:ascii="Times New Roman" w:hAnsi="Times New Roman"/>
                            <w:sz w:val="24"/>
                            <w:szCs w:val="24"/>
                            <w:lang w:val="fr-FR"/>
                            <w14:ligatures w14:val="none"/>
                          </w:rPr>
                          <w:t xml:space="preserve">Tu veux </w:t>
                        </w:r>
                        <w:proofErr w:type="spellStart"/>
                        <w:r>
                          <w:rPr>
                            <w:rFonts w:ascii="Times New Roman" w:hAnsi="Times New Roman"/>
                            <w:sz w:val="24"/>
                            <w:szCs w:val="24"/>
                            <w:lang w:val="fr-FR"/>
                            <w14:ligatures w14:val="none"/>
                          </w:rPr>
                          <w:t>déNONcer</w:t>
                        </w:r>
                        <w:proofErr w:type="spellEnd"/>
                        <w:r>
                          <w:rPr>
                            <w:rFonts w:ascii="Times New Roman" w:hAnsi="Times New Roman"/>
                            <w:sz w:val="24"/>
                            <w:szCs w:val="24"/>
                            <w:lang w:val="fr-FR"/>
                            <w14:ligatures w14:val="none"/>
                          </w:rPr>
                          <w:t xml:space="preserve"> une situation, demander de l’aide pour toi-même ou pour quelqu’un d’autre, tu peux t’adresser à n’importe quel adulte en qui tu as confiance (enseignant, éducatrice au service de garde, parent). Ce dernier saura te guider vers la bonne personne pour t’aider.   </w:t>
                        </w:r>
                      </w:p>
                      <w:p w14:paraId="6B8258D5" w14:textId="77777777" w:rsidR="000110DD" w:rsidRDefault="000110DD" w:rsidP="009B0BE3">
                        <w:pPr>
                          <w:pStyle w:val="Corpsdetexte3"/>
                          <w:widowControl w:val="0"/>
                          <w:spacing w:after="0" w:line="240" w:lineRule="auto"/>
                          <w:rPr>
                            <w:rFonts w:ascii="Times New Roman" w:hAnsi="Times New Roman"/>
                            <w:sz w:val="24"/>
                            <w:szCs w:val="24"/>
                            <w:lang w:val="fr-FR"/>
                            <w14:ligatures w14:val="none"/>
                          </w:rPr>
                        </w:pPr>
                      </w:p>
                      <w:p w14:paraId="0296D426" w14:textId="77777777" w:rsidR="000110DD" w:rsidRDefault="000110DD" w:rsidP="009B0BE3">
                        <w:pPr>
                          <w:pStyle w:val="Corpsdetexte3"/>
                          <w:widowControl w:val="0"/>
                          <w:spacing w:after="0" w:line="240" w:lineRule="auto"/>
                          <w:rPr>
                            <w:rFonts w:ascii="Times New Roman" w:hAnsi="Times New Roman"/>
                            <w:sz w:val="24"/>
                            <w:szCs w:val="24"/>
                            <w:lang w:val="fr-FR"/>
                            <w14:ligatures w14:val="none"/>
                          </w:rPr>
                        </w:pPr>
                        <w:r>
                          <w:rPr>
                            <w:rFonts w:ascii="Times New Roman" w:hAnsi="Times New Roman"/>
                            <w:sz w:val="24"/>
                            <w:szCs w:val="24"/>
                            <w:lang w:val="fr-FR"/>
                            <w14:ligatures w14:val="none"/>
                          </w:rPr>
                          <w:t xml:space="preserve">Tu peux aussi entrer directement en contact avec une éducatrice spécialisée : </w:t>
                        </w:r>
                      </w:p>
                      <w:p w14:paraId="6F557784" w14:textId="77777777" w:rsidR="000110DD" w:rsidRDefault="000110DD" w:rsidP="00BF7F7C">
                        <w:pPr>
                          <w:pStyle w:val="Corpsdetexte3"/>
                          <w:widowControl w:val="0"/>
                          <w:spacing w:after="0" w:line="240" w:lineRule="auto"/>
                          <w:jc w:val="both"/>
                          <w:rPr>
                            <w:rFonts w:ascii="Times New Roman" w:hAnsi="Times New Roman"/>
                            <w:sz w:val="24"/>
                            <w:szCs w:val="24"/>
                            <w:lang w:val="fr-FR"/>
                            <w14:ligatures w14:val="none"/>
                          </w:rPr>
                        </w:pPr>
                      </w:p>
                      <w:p w14:paraId="3CD6E842" w14:textId="77777777" w:rsidR="000110DD" w:rsidRDefault="000110DD" w:rsidP="00BF7F7C">
                        <w:pPr>
                          <w:pStyle w:val="Corpsdetexte3"/>
                          <w:widowControl w:val="0"/>
                          <w:spacing w:after="0" w:line="240" w:lineRule="auto"/>
                          <w:jc w:val="both"/>
                          <w:rPr>
                            <w:rFonts w:ascii="Times New Roman" w:hAnsi="Times New Roman"/>
                            <w:sz w:val="24"/>
                            <w:szCs w:val="24"/>
                            <w:lang w:val="fr-FR"/>
                            <w14:ligatures w14:val="none"/>
                          </w:rPr>
                        </w:pPr>
                        <w:r>
                          <w:rPr>
                            <w:rFonts w:ascii="Times New Roman" w:hAnsi="Times New Roman"/>
                            <w:sz w:val="24"/>
                            <w:szCs w:val="24"/>
                            <w:lang w:val="fr-FR"/>
                            <w14:ligatures w14:val="none"/>
                          </w:rPr>
                          <w:t>Pour plus de renseignements :</w:t>
                        </w:r>
                      </w:p>
                      <w:p w14:paraId="1B990CB6" w14:textId="77777777" w:rsidR="000110DD" w:rsidRDefault="00481B7F" w:rsidP="00BF7F7C">
                        <w:pPr>
                          <w:pStyle w:val="Corpsdetexte3"/>
                          <w:widowControl w:val="0"/>
                          <w:spacing w:after="0" w:line="240" w:lineRule="auto"/>
                          <w:jc w:val="both"/>
                          <w:rPr>
                            <w:rFonts w:ascii="Times New Roman" w:hAnsi="Times New Roman"/>
                            <w:sz w:val="24"/>
                            <w:szCs w:val="24"/>
                            <w:lang w:val="fr-FR"/>
                            <w14:ligatures w14:val="none"/>
                          </w:rPr>
                        </w:pPr>
                        <w:hyperlink r:id="rId51" w:history="1">
                          <w:r w:rsidR="000110DD" w:rsidRPr="002E320A">
                            <w:rPr>
                              <w:rStyle w:val="Hyperlien"/>
                              <w:rFonts w:ascii="Times New Roman" w:hAnsi="Times New Roman"/>
                              <w:sz w:val="24"/>
                              <w:szCs w:val="24"/>
                              <w:lang w:val="fr-FR"/>
                              <w14:ligatures w14:val="none"/>
                            </w:rPr>
                            <w:t>http://www.mels.gouv.qc.ca/branche-sur-le-positif/jeunes/tu-es-temoin/</w:t>
                          </w:r>
                        </w:hyperlink>
                      </w:p>
                    </w:txbxContent>
                  </v:textbox>
                </v:shape>
                <v:shape id="_x0000_s1058" type="#_x0000_t202" style="position:absolute;left:39814;top:4000;width:28727;height:3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" fillcolor="white [3212]" strokecolor="#afdc7e" strokeweight="1.5pt">
                  <v:textbox>
                    <w:txbxContent>
                      <w:p w14:paraId="078278EB" w14:textId="77777777" w:rsidR="000110DD" w:rsidRPr="0024568B" w:rsidRDefault="000110DD" w:rsidP="009B0BE3">
                        <w:pPr>
                          <w:spacing w:after="120"/>
                          <w:rPr>
                            <w:rFonts w:cs="Arial"/>
                            <w:iCs/>
                            <w:szCs w:val="24"/>
                          </w:rPr>
                        </w:pPr>
                        <w:r w:rsidRPr="0024568B">
                          <w:rPr>
                            <w:rFonts w:cs="Arial"/>
                            <w:iCs/>
                            <w:szCs w:val="24"/>
                          </w:rPr>
                          <w:t xml:space="preserve">L’école a pris des moyens pour </w:t>
                        </w:r>
                        <w:r w:rsidRPr="0024568B">
                          <w:rPr>
                            <w:rFonts w:cs="Arial"/>
                            <w:b/>
                            <w:iCs/>
                            <w:szCs w:val="24"/>
                          </w:rPr>
                          <w:t>faire connaître</w:t>
                        </w:r>
                        <w:r w:rsidRPr="0024568B">
                          <w:rPr>
                            <w:rFonts w:cs="Arial"/>
                            <w:iCs/>
                            <w:szCs w:val="24"/>
                          </w:rPr>
                          <w:t xml:space="preserve"> les modalités de signalements</w:t>
                        </w:r>
                        <w:r>
                          <w:rPr>
                            <w:rFonts w:cs="Arial"/>
                            <w:iCs/>
                            <w:szCs w:val="24"/>
                          </w:rPr>
                          <w:t> :</w:t>
                        </w:r>
                        <w:r w:rsidRPr="0024568B">
                          <w:rPr>
                            <w:rFonts w:cs="Arial"/>
                            <w:iCs/>
                            <w:szCs w:val="24"/>
                          </w:rPr>
                          <w:t> </w:t>
                        </w:r>
                      </w:p>
                      <w:p w14:paraId="33657356" w14:textId="77777777" w:rsidR="000110DD" w:rsidRDefault="000110DD" w:rsidP="00BF7F7C">
                        <w:pPr>
                          <w:jc w:val="both"/>
                          <w:rPr>
                            <w:rFonts w:cs="Arial"/>
                            <w:iCs/>
                            <w:szCs w:val="24"/>
                          </w:rPr>
                        </w:pPr>
                      </w:p>
                      <w:p w14:paraId="56068B46" w14:textId="77777777" w:rsidR="000110DD" w:rsidRDefault="000110DD" w:rsidP="00173ACC">
                        <w:pPr>
                          <w:pStyle w:val="Paragraphedeliste"/>
                          <w:numPr>
                            <w:ilvl w:val="0"/>
                            <w:numId w:val="2"/>
                          </w:numPr>
                          <w:spacing w:before="60"/>
                          <w:ind w:left="302" w:hanging="259"/>
                          <w:contextualSpacing w:val="0"/>
                          <w:jc w:val="both"/>
                          <w:rPr>
                            <w:rFonts w:cs="Arial"/>
                            <w:iCs/>
                            <w:szCs w:val="24"/>
                          </w:rPr>
                        </w:pPr>
                        <w:r>
                          <w:rPr>
                            <w:rFonts w:cs="Arial"/>
                            <w:iCs/>
                            <w:szCs w:val="24"/>
                          </w:rPr>
                          <w:t>Lors de la signature de ton agenda en début d’année scolaire;</w:t>
                        </w:r>
                      </w:p>
                      <w:p w14:paraId="5419DEE2" w14:textId="77777777" w:rsidR="000110DD" w:rsidRPr="0024568B" w:rsidRDefault="000110DD" w:rsidP="00C35A76">
                        <w:pPr>
                          <w:pStyle w:val="Paragraphedeliste"/>
                          <w:numPr>
                            <w:ilvl w:val="0"/>
                            <w:numId w:val="2"/>
                          </w:numPr>
                          <w:spacing w:before="60"/>
                          <w:ind w:left="302" w:hanging="259"/>
                          <w:contextualSpacing w:val="0"/>
                          <w:rPr>
                            <w:rFonts w:cs="Arial"/>
                            <w:iCs/>
                            <w:szCs w:val="24"/>
                          </w:rPr>
                        </w:pPr>
                        <w:r>
                          <w:rPr>
                            <w:rFonts w:cs="Arial"/>
                            <w:iCs/>
                            <w:szCs w:val="24"/>
                          </w:rPr>
                          <w:t xml:space="preserve">Lorsqu’une activité touchant l’intimidation ou la violence se déroule dans ta classe. </w:t>
                        </w:r>
                      </w:p>
                      <w:p w14:paraId="7F8877DD" w14:textId="77777777" w:rsidR="000110DD" w:rsidRDefault="000110DD" w:rsidP="00C35A76"/>
                    </w:txbxContent>
                  </v:textbox>
                </v:shape>
                <v:shape id="Zone de texte 291" o:spid="_x0000_s1059" type="#_x0000_t202" style="position:absolute;width:6854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" fillcolor="#afdc7e" stroked="f" strokeweight=".5pt">
                  <v:textbox>
                    <w:txbxContent>
                      <w:p w14:paraId="7C3B5A43" w14:textId="77777777" w:rsidR="000110DD" w:rsidRPr="00134629" w:rsidRDefault="000110DD" w:rsidP="00DF3E32">
                        <w:pPr>
                          <w:pStyle w:val="Corpsdetexte3"/>
                          <w:widowControl w:val="0"/>
                          <w:spacing w:after="0" w:line="240" w:lineRule="auto"/>
                          <w:rPr>
                            <w:rFonts w:ascii="Times New Roman" w:hAnsi="Times New Roman"/>
                            <w:b/>
                            <w:sz w:val="24"/>
                            <w:szCs w:val="24"/>
                            <w:lang w:val="fr-FR"/>
                            <w14:ligatures w14:val="none"/>
                          </w:rPr>
                        </w:pPr>
                        <w:r>
                          <w:rPr>
                            <w:rFonts w:ascii="Times New Roman" w:hAnsi="Times New Roman"/>
                            <w:b/>
                            <w:sz w:val="24"/>
                            <w:szCs w:val="24"/>
                            <w:lang w:val="fr-FR"/>
                            <w14:ligatures w14:val="none"/>
                          </w:rPr>
                          <w:t>ÉLÈVES</w:t>
                        </w:r>
                      </w:p>
                    </w:txbxContent>
                  </v:textbox>
                </v:shape>
              </v:group>
            </w:pict>
          </mc:Fallback>
        </mc:AlternateContent>
      </w:r>
    </w:p>
    <w:p w14:paraId="734F7F04" w14:textId="77777777" w:rsidR="00024289" w:rsidRPr="00636788" w:rsidRDefault="00024289" w:rsidP="00C4538E">
      <w:pPr>
        <w:pStyle w:val="Paragraphedeliste"/>
        <w:rPr>
          <w:rFonts w:cs="Times New Roman"/>
          <w:szCs w:val="24"/>
        </w:rPr>
      </w:pPr>
    </w:p>
    <w:p w14:paraId="4BC8C4AC" w14:textId="77777777" w:rsidR="00024289" w:rsidRPr="00636788" w:rsidRDefault="00024289" w:rsidP="00C4538E">
      <w:pPr>
        <w:pStyle w:val="Paragraphedeliste"/>
        <w:rPr>
          <w:rFonts w:cs="Times New Roman"/>
          <w:szCs w:val="24"/>
        </w:rPr>
      </w:pPr>
    </w:p>
    <w:p w14:paraId="702DDD03" w14:textId="77777777" w:rsidR="00024289" w:rsidRPr="00636788" w:rsidRDefault="00024289" w:rsidP="00C4538E">
      <w:pPr>
        <w:pStyle w:val="Paragraphedeliste"/>
        <w:rPr>
          <w:rFonts w:cs="Times New Roman"/>
          <w:szCs w:val="24"/>
        </w:rPr>
      </w:pPr>
    </w:p>
    <w:p w14:paraId="2A84B6D3" w14:textId="77777777" w:rsidR="00024289" w:rsidRPr="00636788" w:rsidRDefault="00024289" w:rsidP="00C4538E">
      <w:pPr>
        <w:pStyle w:val="Paragraphedeliste"/>
        <w:rPr>
          <w:rFonts w:cs="Times New Roman"/>
          <w:szCs w:val="24"/>
        </w:rPr>
      </w:pPr>
    </w:p>
    <w:p w14:paraId="40668482" w14:textId="77777777" w:rsidR="00024289" w:rsidRPr="00636788" w:rsidRDefault="00024289" w:rsidP="00C4538E">
      <w:pPr>
        <w:pStyle w:val="Paragraphedeliste"/>
        <w:rPr>
          <w:rFonts w:cs="Times New Roman"/>
          <w:szCs w:val="24"/>
        </w:rPr>
      </w:pPr>
    </w:p>
    <w:p w14:paraId="37F6507C" w14:textId="77777777" w:rsidR="00024289" w:rsidRPr="00636788" w:rsidRDefault="00024289" w:rsidP="00C4538E">
      <w:pPr>
        <w:pStyle w:val="Paragraphedeliste"/>
        <w:rPr>
          <w:rFonts w:cs="Times New Roman"/>
          <w:szCs w:val="24"/>
        </w:rPr>
      </w:pPr>
    </w:p>
    <w:p w14:paraId="7F7A760A" w14:textId="77777777" w:rsidR="00024289" w:rsidRPr="00636788" w:rsidRDefault="00024289" w:rsidP="00C4538E">
      <w:pPr>
        <w:pStyle w:val="Paragraphedeliste"/>
        <w:rPr>
          <w:rFonts w:cs="Times New Roman"/>
          <w:szCs w:val="24"/>
        </w:rPr>
      </w:pPr>
    </w:p>
    <w:p w14:paraId="180F6B66" w14:textId="77777777" w:rsidR="00024289" w:rsidRPr="00636788" w:rsidRDefault="00024289" w:rsidP="00C4538E">
      <w:pPr>
        <w:pStyle w:val="Paragraphedeliste"/>
        <w:rPr>
          <w:rFonts w:cs="Times New Roman"/>
          <w:szCs w:val="24"/>
        </w:rPr>
      </w:pPr>
    </w:p>
    <w:p w14:paraId="2297F502" w14:textId="77777777" w:rsidR="00C4538E" w:rsidRPr="00636788" w:rsidRDefault="00C4538E" w:rsidP="00C4538E">
      <w:pPr>
        <w:rPr>
          <w:rFonts w:cs="Times New Roman"/>
          <w:szCs w:val="24"/>
        </w:rPr>
      </w:pPr>
    </w:p>
    <w:p w14:paraId="3A9F161C" w14:textId="77777777" w:rsidR="00024289" w:rsidRPr="00636788" w:rsidRDefault="00024289" w:rsidP="00C4538E">
      <w:pPr>
        <w:rPr>
          <w:rFonts w:cs="Times New Roman"/>
          <w:szCs w:val="24"/>
        </w:rPr>
      </w:pPr>
    </w:p>
    <w:p w14:paraId="041FF57C" w14:textId="77777777" w:rsidR="00024289" w:rsidRPr="00636788" w:rsidRDefault="00024289" w:rsidP="00C4538E">
      <w:pPr>
        <w:rPr>
          <w:rFonts w:cs="Times New Roman"/>
          <w:szCs w:val="24"/>
        </w:rPr>
      </w:pPr>
    </w:p>
    <w:p w14:paraId="59194A32" w14:textId="77777777" w:rsidR="00024289" w:rsidRPr="00636788" w:rsidRDefault="00024289" w:rsidP="00C4538E">
      <w:pPr>
        <w:rPr>
          <w:rFonts w:cs="Times New Roman"/>
          <w:szCs w:val="24"/>
        </w:rPr>
      </w:pPr>
    </w:p>
    <w:p w14:paraId="3A404A30" w14:textId="77777777" w:rsidR="00024289" w:rsidRPr="00636788" w:rsidRDefault="00024289" w:rsidP="00C4538E">
      <w:pPr>
        <w:rPr>
          <w:rFonts w:cs="Times New Roman"/>
          <w:szCs w:val="24"/>
        </w:rPr>
      </w:pPr>
    </w:p>
    <w:p w14:paraId="4F6AEE1A" w14:textId="77777777" w:rsidR="00024289" w:rsidRPr="00636788" w:rsidRDefault="00024289" w:rsidP="00C4538E">
      <w:pPr>
        <w:rPr>
          <w:rFonts w:cs="Times New Roman"/>
          <w:szCs w:val="24"/>
        </w:rPr>
      </w:pPr>
    </w:p>
    <w:p w14:paraId="543D2D0B" w14:textId="77777777" w:rsidR="00024289" w:rsidRPr="00636788" w:rsidRDefault="00024289" w:rsidP="00C4538E">
      <w:pPr>
        <w:rPr>
          <w:rFonts w:cs="Times New Roman"/>
          <w:szCs w:val="24"/>
        </w:rPr>
      </w:pPr>
    </w:p>
    <w:p w14:paraId="49F5D16B" w14:textId="77777777" w:rsidR="00024289" w:rsidRPr="00636788" w:rsidRDefault="00024289" w:rsidP="00C4538E">
      <w:pPr>
        <w:rPr>
          <w:rFonts w:cs="Times New Roman"/>
          <w:szCs w:val="24"/>
        </w:rPr>
      </w:pPr>
    </w:p>
    <w:p w14:paraId="766FC837" w14:textId="77777777" w:rsidR="00024289" w:rsidRPr="00636788" w:rsidRDefault="00024289" w:rsidP="00C4538E">
      <w:pPr>
        <w:rPr>
          <w:rFonts w:cs="Times New Roman"/>
          <w:szCs w:val="24"/>
        </w:rPr>
      </w:pPr>
    </w:p>
    <w:p w14:paraId="3960D7B9" w14:textId="77777777" w:rsidR="005860E4" w:rsidRPr="00636788" w:rsidRDefault="005860E4" w:rsidP="00C4538E">
      <w:pPr>
        <w:rPr>
          <w:rFonts w:cs="Times New Roman"/>
          <w:szCs w:val="24"/>
        </w:rPr>
      </w:pPr>
    </w:p>
    <w:p w14:paraId="5340A3DB" w14:textId="77777777" w:rsidR="005860E4" w:rsidRDefault="005860E4" w:rsidP="00C4538E"/>
    <w:p w14:paraId="71DAE59E" w14:textId="77777777" w:rsidR="005D2551" w:rsidRDefault="00DC547C" w:rsidP="00C4538E">
      <w:pPr>
        <w:rPr>
          <w:rFonts w:cs="Arial"/>
          <w:iCs/>
          <w:color w:val="002060"/>
          <w:szCs w:val="24"/>
        </w:rPr>
      </w:pPr>
      <w:r>
        <w:rPr>
          <w:rFonts w:cs="Arial"/>
          <w:iCs/>
          <w:noProof/>
          <w:color w:val="002060"/>
          <w:szCs w:val="24"/>
          <w:lang w:val="fr-FR" w:eastAsia="fr-FR"/>
        </w:rPr>
        <mc:AlternateContent>
          <mc:Choice Requires="wpg">
            <w:drawing>
              <wp:anchor distT="0" distB="0" distL="114300" distR="114300" simplePos="0" relativeHeight="251787264" behindDoc="0" locked="0" layoutInCell="1" allowOverlap="1" wp14:anchorId="43C3221E" wp14:editId="5C03A47C">
                <wp:simplePos x="0" y="0"/>
                <wp:positionH relativeFrom="column">
                  <wp:posOffset>-108458</wp:posOffset>
                </wp:positionH>
                <wp:positionV relativeFrom="paragraph">
                  <wp:posOffset>172212</wp:posOffset>
                </wp:positionV>
                <wp:extent cx="6854190" cy="2141221"/>
                <wp:effectExtent l="0" t="0" r="22860" b="11430"/>
                <wp:wrapNone/>
                <wp:docPr id="295" name="Groupe 295"/>
                <wp:cNvGraphicFramePr/>
                <a:graphic xmlns:a="http://schemas.openxmlformats.org/drawingml/2006/main">
                  <a:graphicData uri="http://schemas.microsoft.com/office/word/2010/wordprocessingGroup">
                    <wpg:wgp>
                      <wpg:cNvGrpSpPr/>
                      <wpg:grpSpPr>
                        <a:xfrm>
                          <a:off x="0" y="0"/>
                          <a:ext cx="6854190" cy="2141221"/>
                          <a:chOff x="0" y="0"/>
                          <a:chExt cx="6806565" cy="2141221"/>
                        </a:xfrm>
                      </wpg:grpSpPr>
                      <wps:wsp>
                        <wps:cNvPr id="31" name="Zone de texte 2"/>
                        <wps:cNvSpPr txBox="1">
                          <a:spLocks noChangeArrowheads="1"/>
                        </wps:cNvSpPr>
                        <wps:spPr bwMode="auto">
                          <a:xfrm>
                            <a:off x="3055198" y="409577"/>
                            <a:ext cx="3751367" cy="1731644"/>
                          </a:xfrm>
                          <a:prstGeom prst="rect">
                            <a:avLst/>
                          </a:prstGeom>
                          <a:solidFill>
                            <a:schemeClr val="bg1"/>
                          </a:solidFill>
                          <a:ln w="19050">
                            <a:solidFill>
                              <a:srgbClr val="FFC000"/>
                            </a:solidFill>
                            <a:miter lim="800000"/>
                            <a:headEnd/>
                            <a:tailEnd/>
                          </a:ln>
                        </wps:spPr>
                        <wps:txbx>
                          <w:txbxContent>
                            <w:p w14:paraId="60780D46" w14:textId="77777777" w:rsidR="000110DD" w:rsidRPr="0024568B" w:rsidRDefault="000110DD" w:rsidP="009B0BE3">
                              <w:pPr>
                                <w:rPr>
                                  <w:rFonts w:cs="Arial"/>
                                  <w:iCs/>
                                  <w:szCs w:val="24"/>
                                </w:rPr>
                              </w:pPr>
                              <w:r w:rsidRPr="0024568B">
                                <w:rPr>
                                  <w:rFonts w:cs="Arial"/>
                                  <w:iCs/>
                                  <w:szCs w:val="24"/>
                                </w:rPr>
                                <w:t xml:space="preserve">L’école a pris des moyens pour </w:t>
                              </w:r>
                              <w:r w:rsidRPr="0024568B">
                                <w:rPr>
                                  <w:rFonts w:cs="Arial"/>
                                  <w:b/>
                                  <w:iCs/>
                                  <w:szCs w:val="24"/>
                                </w:rPr>
                                <w:t>faire connaître</w:t>
                              </w:r>
                              <w:r w:rsidRPr="0024568B">
                                <w:rPr>
                                  <w:rFonts w:cs="Arial"/>
                                  <w:iCs/>
                                  <w:szCs w:val="24"/>
                                </w:rPr>
                                <w:t xml:space="preserve"> les modalités de signalements</w:t>
                              </w:r>
                              <w:r>
                                <w:rPr>
                                  <w:rFonts w:cs="Arial"/>
                                  <w:iCs/>
                                  <w:szCs w:val="24"/>
                                </w:rPr>
                                <w:t> :</w:t>
                              </w:r>
                            </w:p>
                            <w:p w14:paraId="78A2167C" w14:textId="77777777" w:rsidR="000110DD" w:rsidRPr="0024568B" w:rsidRDefault="000110DD" w:rsidP="00DC547C">
                              <w:pPr>
                                <w:rPr>
                                  <w:rFonts w:cs="Arial"/>
                                  <w:iCs/>
                                  <w:szCs w:val="24"/>
                                </w:rPr>
                              </w:pPr>
                            </w:p>
                            <w:p w14:paraId="7D458E00" w14:textId="77777777" w:rsidR="000110DD" w:rsidRPr="0024568B" w:rsidRDefault="000110DD" w:rsidP="00173ACC">
                              <w:pPr>
                                <w:pStyle w:val="Paragraphedeliste"/>
                                <w:numPr>
                                  <w:ilvl w:val="0"/>
                                  <w:numId w:val="2"/>
                                </w:numPr>
                                <w:ind w:left="302" w:hanging="259"/>
                                <w:contextualSpacing w:val="0"/>
                                <w:rPr>
                                  <w:rFonts w:cs="Arial"/>
                                  <w:iCs/>
                                  <w:szCs w:val="24"/>
                                </w:rPr>
                              </w:pPr>
                              <w:proofErr w:type="gramStart"/>
                              <w:r w:rsidRPr="0024568B">
                                <w:rPr>
                                  <w:rFonts w:cs="Arial"/>
                                  <w:iCs/>
                                  <w:szCs w:val="24"/>
                                </w:rPr>
                                <w:t>lors</w:t>
                              </w:r>
                              <w:proofErr w:type="gramEnd"/>
                              <w:r w:rsidRPr="0024568B">
                                <w:rPr>
                                  <w:rFonts w:cs="Arial"/>
                                  <w:iCs/>
                                  <w:szCs w:val="24"/>
                                </w:rPr>
                                <w:t xml:space="preserve"> de la rencont</w:t>
                              </w:r>
                              <w:r>
                                <w:rPr>
                                  <w:rFonts w:cs="Arial"/>
                                  <w:iCs/>
                                  <w:szCs w:val="24"/>
                                </w:rPr>
                                <w:t>re des parents de début d’année;</w:t>
                              </w:r>
                            </w:p>
                            <w:p w14:paraId="7065990C" w14:textId="77777777" w:rsidR="000110DD" w:rsidRPr="0024568B" w:rsidRDefault="000110DD" w:rsidP="00173ACC">
                              <w:pPr>
                                <w:pStyle w:val="Paragraphedeliste"/>
                                <w:numPr>
                                  <w:ilvl w:val="0"/>
                                  <w:numId w:val="2"/>
                                </w:numPr>
                                <w:ind w:left="302" w:hanging="259"/>
                                <w:contextualSpacing w:val="0"/>
                                <w:rPr>
                                  <w:rFonts w:cs="Arial"/>
                                  <w:iCs/>
                                  <w:szCs w:val="24"/>
                                </w:rPr>
                              </w:pPr>
                              <w:proofErr w:type="gramStart"/>
                              <w:r w:rsidRPr="0024568B">
                                <w:rPr>
                                  <w:rFonts w:cs="Arial"/>
                                  <w:iCs/>
                                  <w:szCs w:val="24"/>
                                </w:rPr>
                                <w:t>dans</w:t>
                              </w:r>
                              <w:proofErr w:type="gramEnd"/>
                              <w:r w:rsidRPr="0024568B">
                                <w:rPr>
                                  <w:rFonts w:cs="Arial"/>
                                  <w:iCs/>
                                  <w:szCs w:val="24"/>
                                </w:rPr>
                                <w:t xml:space="preserve"> le dépliant qui diffuse le plan de lutte</w:t>
                              </w:r>
                              <w:r>
                                <w:rPr>
                                  <w:rFonts w:cs="Arial"/>
                                  <w:iCs/>
                                  <w:szCs w:val="24"/>
                                </w:rPr>
                                <w:t>;</w:t>
                              </w:r>
                            </w:p>
                            <w:p w14:paraId="04AD55BA" w14:textId="77777777" w:rsidR="000110DD" w:rsidRPr="0024568B" w:rsidRDefault="000110DD" w:rsidP="00173ACC">
                              <w:pPr>
                                <w:pStyle w:val="Paragraphedeliste"/>
                                <w:numPr>
                                  <w:ilvl w:val="0"/>
                                  <w:numId w:val="2"/>
                                </w:numPr>
                                <w:ind w:left="302" w:hanging="259"/>
                                <w:contextualSpacing w:val="0"/>
                                <w:rPr>
                                  <w:rFonts w:cs="Arial"/>
                                  <w:iCs/>
                                  <w:szCs w:val="24"/>
                                </w:rPr>
                              </w:pPr>
                              <w:proofErr w:type="gramStart"/>
                              <w:r w:rsidRPr="0024568B">
                                <w:rPr>
                                  <w:rFonts w:cs="Arial"/>
                                  <w:iCs/>
                                  <w:szCs w:val="24"/>
                                </w:rPr>
                                <w:t>sur</w:t>
                              </w:r>
                              <w:proofErr w:type="gramEnd"/>
                              <w:r w:rsidRPr="0024568B">
                                <w:rPr>
                                  <w:rFonts w:cs="Arial"/>
                                  <w:iCs/>
                                  <w:szCs w:val="24"/>
                                </w:rPr>
                                <w:t xml:space="preserve"> le site Internet de l’école</w:t>
                              </w:r>
                              <w:r>
                                <w:rPr>
                                  <w:rFonts w:cs="Arial"/>
                                  <w:iCs/>
                                  <w:szCs w:val="24"/>
                                </w:rPr>
                                <w:t>;</w:t>
                              </w:r>
                            </w:p>
                            <w:p w14:paraId="08BE777F" w14:textId="77777777" w:rsidR="000110DD" w:rsidRPr="0024568B" w:rsidRDefault="000110DD" w:rsidP="00173ACC">
                              <w:pPr>
                                <w:pStyle w:val="Paragraphedeliste"/>
                                <w:numPr>
                                  <w:ilvl w:val="0"/>
                                  <w:numId w:val="2"/>
                                </w:numPr>
                                <w:ind w:left="302" w:hanging="259"/>
                                <w:contextualSpacing w:val="0"/>
                                <w:rPr>
                                  <w:rFonts w:cs="Arial"/>
                                  <w:iCs/>
                                  <w:szCs w:val="24"/>
                                </w:rPr>
                              </w:pPr>
                              <w:proofErr w:type="gramStart"/>
                              <w:r w:rsidRPr="0024568B">
                                <w:rPr>
                                  <w:rFonts w:cs="Arial"/>
                                  <w:iCs/>
                                  <w:szCs w:val="24"/>
                                </w:rPr>
                                <w:t>dans</w:t>
                              </w:r>
                              <w:proofErr w:type="gramEnd"/>
                              <w:r w:rsidRPr="0024568B">
                                <w:rPr>
                                  <w:rFonts w:cs="Arial"/>
                                  <w:iCs/>
                                  <w:szCs w:val="24"/>
                                </w:rPr>
                                <w:t xml:space="preserve"> l’info-parents</w:t>
                              </w:r>
                              <w:r>
                                <w:rPr>
                                  <w:rFonts w:cs="Arial"/>
                                  <w:iCs/>
                                  <w:szCs w:val="24"/>
                                </w:rPr>
                                <w:t>.</w:t>
                              </w:r>
                            </w:p>
                          </w:txbxContent>
                        </wps:txbx>
                        <wps:bodyPr rot="0" vert="horz" wrap="square" lIns="91440" tIns="45720" rIns="91440" bIns="45720" anchor="t" anchorCtr="0">
                          <a:noAutofit/>
                        </wps:bodyPr>
                      </wps:wsp>
                      <wps:wsp>
                        <wps:cNvPr id="294" name="Zone de texte 294"/>
                        <wps:cNvSpPr txBox="1"/>
                        <wps:spPr>
                          <a:xfrm>
                            <a:off x="0" y="0"/>
                            <a:ext cx="6806565" cy="342900"/>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E8939E" w14:textId="77777777" w:rsidR="000110DD" w:rsidRPr="00134629" w:rsidRDefault="000110DD" w:rsidP="00DC547C">
                              <w:pPr>
                                <w:pStyle w:val="Corpsdetexte3"/>
                                <w:widowControl w:val="0"/>
                                <w:spacing w:after="0" w:line="240" w:lineRule="auto"/>
                                <w:jc w:val="both"/>
                                <w:rPr>
                                  <w:rFonts w:ascii="Times New Roman" w:hAnsi="Times New Roman"/>
                                  <w:b/>
                                  <w:sz w:val="24"/>
                                  <w:szCs w:val="24"/>
                                  <w:lang w:val="fr-FR"/>
                                  <w14:ligatures w14:val="none"/>
                                </w:rPr>
                              </w:pPr>
                              <w:r w:rsidRPr="001F74FF">
                                <w:rPr>
                                  <w:rFonts w:ascii="Times New Roman" w:hAnsi="Times New Roman"/>
                                  <w:b/>
                                  <w:sz w:val="24"/>
                                  <w:szCs w:val="24"/>
                                  <w:lang w:val="fr-FR"/>
                                  <w14:ligatures w14:val="none"/>
                                </w:rPr>
                                <w:t>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C3221E" id="Groupe 295" o:spid="_x0000_s1060" style="position:absolute;margin-left:-8.55pt;margin-top:13.55pt;width:539.7pt;height:168.6pt;z-index:251787264;mso-width-relative:margin;mso-height-relative:margin" coordsize="68065,2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">
                <v:shape id="_x0000_s1061" type="#_x0000_t202" style="position:absolute;left:30551;top:4095;width:37514;height:17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" fillcolor="white [3212]" strokecolor="#ffc000" strokeweight="1.5pt">
                  <v:textbox>
                    <w:txbxContent>
                      <w:p w14:paraId="60780D46" w14:textId="77777777" w:rsidR="000110DD" w:rsidRPr="0024568B" w:rsidRDefault="000110DD" w:rsidP="009B0BE3">
                        <w:pPr>
                          <w:rPr>
                            <w:rFonts w:cs="Arial"/>
                            <w:iCs/>
                            <w:szCs w:val="24"/>
                          </w:rPr>
                        </w:pPr>
                        <w:r w:rsidRPr="0024568B">
                          <w:rPr>
                            <w:rFonts w:cs="Arial"/>
                            <w:iCs/>
                            <w:szCs w:val="24"/>
                          </w:rPr>
                          <w:t xml:space="preserve">L’école a pris des moyens pour </w:t>
                        </w:r>
                        <w:r w:rsidRPr="0024568B">
                          <w:rPr>
                            <w:rFonts w:cs="Arial"/>
                            <w:b/>
                            <w:iCs/>
                            <w:szCs w:val="24"/>
                          </w:rPr>
                          <w:t>faire connaître</w:t>
                        </w:r>
                        <w:r w:rsidRPr="0024568B">
                          <w:rPr>
                            <w:rFonts w:cs="Arial"/>
                            <w:iCs/>
                            <w:szCs w:val="24"/>
                          </w:rPr>
                          <w:t xml:space="preserve"> les modalités de signalements</w:t>
                        </w:r>
                        <w:r>
                          <w:rPr>
                            <w:rFonts w:cs="Arial"/>
                            <w:iCs/>
                            <w:szCs w:val="24"/>
                          </w:rPr>
                          <w:t> :</w:t>
                        </w:r>
                      </w:p>
                      <w:p w14:paraId="78A2167C" w14:textId="77777777" w:rsidR="000110DD" w:rsidRPr="0024568B" w:rsidRDefault="000110DD" w:rsidP="00DC547C">
                        <w:pPr>
                          <w:rPr>
                            <w:rFonts w:cs="Arial"/>
                            <w:iCs/>
                            <w:szCs w:val="24"/>
                          </w:rPr>
                        </w:pPr>
                      </w:p>
                      <w:p w14:paraId="7D458E00" w14:textId="77777777" w:rsidR="000110DD" w:rsidRPr="0024568B" w:rsidRDefault="000110DD" w:rsidP="00173ACC">
                        <w:pPr>
                          <w:pStyle w:val="Paragraphedeliste"/>
                          <w:numPr>
                            <w:ilvl w:val="0"/>
                            <w:numId w:val="2"/>
                          </w:numPr>
                          <w:ind w:left="302" w:hanging="259"/>
                          <w:contextualSpacing w:val="0"/>
                          <w:rPr>
                            <w:rFonts w:cs="Arial"/>
                            <w:iCs/>
                            <w:szCs w:val="24"/>
                          </w:rPr>
                        </w:pPr>
                        <w:proofErr w:type="gramStart"/>
                        <w:r w:rsidRPr="0024568B">
                          <w:rPr>
                            <w:rFonts w:cs="Arial"/>
                            <w:iCs/>
                            <w:szCs w:val="24"/>
                          </w:rPr>
                          <w:t>lors</w:t>
                        </w:r>
                        <w:proofErr w:type="gramEnd"/>
                        <w:r w:rsidRPr="0024568B">
                          <w:rPr>
                            <w:rFonts w:cs="Arial"/>
                            <w:iCs/>
                            <w:szCs w:val="24"/>
                          </w:rPr>
                          <w:t xml:space="preserve"> de la rencont</w:t>
                        </w:r>
                        <w:r>
                          <w:rPr>
                            <w:rFonts w:cs="Arial"/>
                            <w:iCs/>
                            <w:szCs w:val="24"/>
                          </w:rPr>
                          <w:t>re des parents de début d’année;</w:t>
                        </w:r>
                      </w:p>
                      <w:p w14:paraId="7065990C" w14:textId="77777777" w:rsidR="000110DD" w:rsidRPr="0024568B" w:rsidRDefault="000110DD" w:rsidP="00173ACC">
                        <w:pPr>
                          <w:pStyle w:val="Paragraphedeliste"/>
                          <w:numPr>
                            <w:ilvl w:val="0"/>
                            <w:numId w:val="2"/>
                          </w:numPr>
                          <w:ind w:left="302" w:hanging="259"/>
                          <w:contextualSpacing w:val="0"/>
                          <w:rPr>
                            <w:rFonts w:cs="Arial"/>
                            <w:iCs/>
                            <w:szCs w:val="24"/>
                          </w:rPr>
                        </w:pPr>
                        <w:proofErr w:type="gramStart"/>
                        <w:r w:rsidRPr="0024568B">
                          <w:rPr>
                            <w:rFonts w:cs="Arial"/>
                            <w:iCs/>
                            <w:szCs w:val="24"/>
                          </w:rPr>
                          <w:t>dans</w:t>
                        </w:r>
                        <w:proofErr w:type="gramEnd"/>
                        <w:r w:rsidRPr="0024568B">
                          <w:rPr>
                            <w:rFonts w:cs="Arial"/>
                            <w:iCs/>
                            <w:szCs w:val="24"/>
                          </w:rPr>
                          <w:t xml:space="preserve"> le dépliant qui diffuse le plan de lutte</w:t>
                        </w:r>
                        <w:r>
                          <w:rPr>
                            <w:rFonts w:cs="Arial"/>
                            <w:iCs/>
                            <w:szCs w:val="24"/>
                          </w:rPr>
                          <w:t>;</w:t>
                        </w:r>
                      </w:p>
                      <w:p w14:paraId="04AD55BA" w14:textId="77777777" w:rsidR="000110DD" w:rsidRPr="0024568B" w:rsidRDefault="000110DD" w:rsidP="00173ACC">
                        <w:pPr>
                          <w:pStyle w:val="Paragraphedeliste"/>
                          <w:numPr>
                            <w:ilvl w:val="0"/>
                            <w:numId w:val="2"/>
                          </w:numPr>
                          <w:ind w:left="302" w:hanging="259"/>
                          <w:contextualSpacing w:val="0"/>
                          <w:rPr>
                            <w:rFonts w:cs="Arial"/>
                            <w:iCs/>
                            <w:szCs w:val="24"/>
                          </w:rPr>
                        </w:pPr>
                        <w:proofErr w:type="gramStart"/>
                        <w:r w:rsidRPr="0024568B">
                          <w:rPr>
                            <w:rFonts w:cs="Arial"/>
                            <w:iCs/>
                            <w:szCs w:val="24"/>
                          </w:rPr>
                          <w:t>sur</w:t>
                        </w:r>
                        <w:proofErr w:type="gramEnd"/>
                        <w:r w:rsidRPr="0024568B">
                          <w:rPr>
                            <w:rFonts w:cs="Arial"/>
                            <w:iCs/>
                            <w:szCs w:val="24"/>
                          </w:rPr>
                          <w:t xml:space="preserve"> le site Internet de l’école</w:t>
                        </w:r>
                        <w:r>
                          <w:rPr>
                            <w:rFonts w:cs="Arial"/>
                            <w:iCs/>
                            <w:szCs w:val="24"/>
                          </w:rPr>
                          <w:t>;</w:t>
                        </w:r>
                      </w:p>
                      <w:p w14:paraId="08BE777F" w14:textId="77777777" w:rsidR="000110DD" w:rsidRPr="0024568B" w:rsidRDefault="000110DD" w:rsidP="00173ACC">
                        <w:pPr>
                          <w:pStyle w:val="Paragraphedeliste"/>
                          <w:numPr>
                            <w:ilvl w:val="0"/>
                            <w:numId w:val="2"/>
                          </w:numPr>
                          <w:ind w:left="302" w:hanging="259"/>
                          <w:contextualSpacing w:val="0"/>
                          <w:rPr>
                            <w:rFonts w:cs="Arial"/>
                            <w:iCs/>
                            <w:szCs w:val="24"/>
                          </w:rPr>
                        </w:pPr>
                        <w:proofErr w:type="gramStart"/>
                        <w:r w:rsidRPr="0024568B">
                          <w:rPr>
                            <w:rFonts w:cs="Arial"/>
                            <w:iCs/>
                            <w:szCs w:val="24"/>
                          </w:rPr>
                          <w:t>dans</w:t>
                        </w:r>
                        <w:proofErr w:type="gramEnd"/>
                        <w:r w:rsidRPr="0024568B">
                          <w:rPr>
                            <w:rFonts w:cs="Arial"/>
                            <w:iCs/>
                            <w:szCs w:val="24"/>
                          </w:rPr>
                          <w:t xml:space="preserve"> l’info-parents</w:t>
                        </w:r>
                        <w:r>
                          <w:rPr>
                            <w:rFonts w:cs="Arial"/>
                            <w:iCs/>
                            <w:szCs w:val="24"/>
                          </w:rPr>
                          <w:t>.</w:t>
                        </w:r>
                      </w:p>
                    </w:txbxContent>
                  </v:textbox>
                </v:shape>
                <v:shape id="Zone de texte 294" o:spid="_x0000_s1062" type="#_x0000_t202" style="position:absolute;width:6806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" fillcolor="#ffc000" stroked="f" strokeweight=".5pt">
                  <v:textbox>
                    <w:txbxContent>
                      <w:p w14:paraId="3CE8939E" w14:textId="77777777" w:rsidR="000110DD" w:rsidRPr="00134629" w:rsidRDefault="000110DD" w:rsidP="00DC547C">
                        <w:pPr>
                          <w:pStyle w:val="Corpsdetexte3"/>
                          <w:widowControl w:val="0"/>
                          <w:spacing w:after="0" w:line="240" w:lineRule="auto"/>
                          <w:jc w:val="both"/>
                          <w:rPr>
                            <w:rFonts w:ascii="Times New Roman" w:hAnsi="Times New Roman"/>
                            <w:b/>
                            <w:sz w:val="24"/>
                            <w:szCs w:val="24"/>
                            <w:lang w:val="fr-FR"/>
                            <w14:ligatures w14:val="none"/>
                          </w:rPr>
                        </w:pPr>
                        <w:r w:rsidRPr="001F74FF">
                          <w:rPr>
                            <w:rFonts w:ascii="Times New Roman" w:hAnsi="Times New Roman"/>
                            <w:b/>
                            <w:sz w:val="24"/>
                            <w:szCs w:val="24"/>
                            <w:lang w:val="fr-FR"/>
                            <w14:ligatures w14:val="none"/>
                          </w:rPr>
                          <w:t>PARENTS</w:t>
                        </w:r>
                      </w:p>
                    </w:txbxContent>
                  </v:textbox>
                </v:shape>
              </v:group>
            </w:pict>
          </mc:Fallback>
        </mc:AlternateContent>
      </w:r>
    </w:p>
    <w:p w14:paraId="75A7CF2A" w14:textId="77777777" w:rsidR="005D2551" w:rsidRDefault="005D2551" w:rsidP="00C4538E">
      <w:pPr>
        <w:rPr>
          <w:rFonts w:cs="Arial"/>
          <w:iCs/>
          <w:color w:val="002060"/>
          <w:szCs w:val="24"/>
        </w:rPr>
      </w:pPr>
    </w:p>
    <w:p w14:paraId="41C36655" w14:textId="77777777" w:rsidR="005D2551" w:rsidRDefault="005D2551" w:rsidP="00C4538E">
      <w:pPr>
        <w:rPr>
          <w:rFonts w:cs="Arial"/>
          <w:iCs/>
          <w:color w:val="002060"/>
          <w:szCs w:val="24"/>
        </w:rPr>
      </w:pPr>
    </w:p>
    <w:p w14:paraId="0039B043" w14:textId="77777777" w:rsidR="005D2551" w:rsidRDefault="005D2551" w:rsidP="00C4538E">
      <w:pPr>
        <w:rPr>
          <w:rFonts w:cs="Arial"/>
          <w:iCs/>
          <w:color w:val="002060"/>
          <w:szCs w:val="24"/>
        </w:rPr>
      </w:pPr>
    </w:p>
    <w:p w14:paraId="402BA49A" w14:textId="77777777" w:rsidR="005D2551" w:rsidRDefault="005D2551" w:rsidP="00C4538E">
      <w:pPr>
        <w:rPr>
          <w:rFonts w:cs="Arial"/>
          <w:iCs/>
          <w:color w:val="002060"/>
          <w:szCs w:val="24"/>
        </w:rPr>
      </w:pPr>
    </w:p>
    <w:p w14:paraId="65566C81" w14:textId="77777777" w:rsidR="005D2551" w:rsidRDefault="005D2551" w:rsidP="00C4538E">
      <w:pPr>
        <w:rPr>
          <w:rFonts w:cs="Arial"/>
          <w:iCs/>
          <w:color w:val="002060"/>
          <w:szCs w:val="24"/>
        </w:rPr>
      </w:pPr>
    </w:p>
    <w:p w14:paraId="3F8D80CE" w14:textId="77777777" w:rsidR="005D2551" w:rsidRDefault="005D2551" w:rsidP="00C4538E">
      <w:pPr>
        <w:rPr>
          <w:rFonts w:cs="Arial"/>
          <w:iCs/>
          <w:color w:val="002060"/>
          <w:szCs w:val="24"/>
        </w:rPr>
      </w:pPr>
    </w:p>
    <w:p w14:paraId="329346EA" w14:textId="77777777" w:rsidR="005D2551" w:rsidRDefault="005D2551" w:rsidP="00C4538E">
      <w:pPr>
        <w:rPr>
          <w:rFonts w:cs="Arial"/>
          <w:iCs/>
          <w:color w:val="002060"/>
          <w:szCs w:val="24"/>
        </w:rPr>
      </w:pPr>
    </w:p>
    <w:p w14:paraId="57143DF2" w14:textId="77777777" w:rsidR="005D2551" w:rsidRDefault="005D2551" w:rsidP="00C4538E">
      <w:pPr>
        <w:rPr>
          <w:rFonts w:cs="Arial"/>
          <w:iCs/>
          <w:color w:val="002060"/>
          <w:szCs w:val="24"/>
        </w:rPr>
      </w:pPr>
    </w:p>
    <w:p w14:paraId="3E995CEF" w14:textId="77777777" w:rsidR="005D2551" w:rsidRDefault="005D2551" w:rsidP="00C4538E">
      <w:pPr>
        <w:rPr>
          <w:rFonts w:cs="Arial"/>
          <w:iCs/>
          <w:color w:val="002060"/>
          <w:szCs w:val="24"/>
        </w:rPr>
      </w:pPr>
    </w:p>
    <w:p w14:paraId="1C8F0582" w14:textId="77777777" w:rsidR="005D2551" w:rsidRDefault="005D2551" w:rsidP="00C4538E">
      <w:pPr>
        <w:rPr>
          <w:rFonts w:cs="Arial"/>
          <w:iCs/>
          <w:color w:val="002060"/>
          <w:szCs w:val="24"/>
        </w:rPr>
      </w:pPr>
    </w:p>
    <w:p w14:paraId="35D3070C" w14:textId="77777777" w:rsidR="005D2551" w:rsidRDefault="005D2551" w:rsidP="00C4538E">
      <w:pPr>
        <w:rPr>
          <w:rFonts w:cs="Arial"/>
          <w:iCs/>
          <w:color w:val="002060"/>
          <w:szCs w:val="24"/>
        </w:rPr>
      </w:pPr>
    </w:p>
    <w:p w14:paraId="7BC22163" w14:textId="77777777" w:rsidR="00C41F5E" w:rsidRDefault="00C41F5E" w:rsidP="00C4538E">
      <w:pPr>
        <w:rPr>
          <w:rFonts w:cs="Arial"/>
          <w:iCs/>
          <w:color w:val="002060"/>
          <w:szCs w:val="24"/>
        </w:rPr>
      </w:pPr>
    </w:p>
    <w:p w14:paraId="6187BE7C" w14:textId="77777777" w:rsidR="005D2551" w:rsidRDefault="005D2551" w:rsidP="00DF3E32">
      <w:pPr>
        <w:jc w:val="both"/>
        <w:rPr>
          <w:rFonts w:cs="Arial"/>
          <w:iCs/>
          <w:color w:val="002060"/>
          <w:szCs w:val="24"/>
        </w:rPr>
      </w:pPr>
    </w:p>
    <w:p w14:paraId="2FA38E10" w14:textId="77777777" w:rsidR="00361773" w:rsidRDefault="002004C0" w:rsidP="00C4538E">
      <w:pPr>
        <w:rPr>
          <w:rFonts w:cs="Arial"/>
          <w:iCs/>
          <w:color w:val="002060"/>
          <w:szCs w:val="24"/>
        </w:rPr>
      </w:pPr>
      <w:r>
        <w:rPr>
          <w:rFonts w:cs="Arial"/>
          <w:iCs/>
          <w:noProof/>
          <w:color w:val="002060"/>
          <w:szCs w:val="24"/>
          <w:lang w:val="fr-FR" w:eastAsia="fr-FR"/>
        </w:rPr>
        <mc:AlternateContent>
          <mc:Choice Requires="wpg">
            <w:drawing>
              <wp:anchor distT="0" distB="0" distL="114300" distR="114300" simplePos="0" relativeHeight="251789312" behindDoc="0" locked="0" layoutInCell="1" allowOverlap="1" wp14:anchorId="23494BB1" wp14:editId="4DE98716">
                <wp:simplePos x="0" y="0"/>
                <wp:positionH relativeFrom="column">
                  <wp:posOffset>-102097</wp:posOffset>
                </wp:positionH>
                <wp:positionV relativeFrom="paragraph">
                  <wp:posOffset>8365</wp:posOffset>
                </wp:positionV>
                <wp:extent cx="6854190" cy="3486150"/>
                <wp:effectExtent l="0" t="0" r="22860" b="19050"/>
                <wp:wrapNone/>
                <wp:docPr id="301" name="Groupe 301"/>
                <wp:cNvGraphicFramePr/>
                <a:graphic xmlns:a="http://schemas.openxmlformats.org/drawingml/2006/main">
                  <a:graphicData uri="http://schemas.microsoft.com/office/word/2010/wordprocessingGroup">
                    <wpg:wgp>
                      <wpg:cNvGrpSpPr/>
                      <wpg:grpSpPr>
                        <a:xfrm>
                          <a:off x="0" y="0"/>
                          <a:ext cx="6854190" cy="3486150"/>
                          <a:chOff x="-1" y="0"/>
                          <a:chExt cx="6854191" cy="3486150"/>
                        </a:xfrm>
                      </wpg:grpSpPr>
                      <wps:wsp>
                        <wps:cNvPr id="16" name="Zone de texte 16"/>
                        <wps:cNvSpPr txBox="1"/>
                        <wps:spPr>
                          <a:xfrm>
                            <a:off x="9525" y="2066925"/>
                            <a:ext cx="4229098" cy="1419225"/>
                          </a:xfrm>
                          <a:prstGeom prst="rect">
                            <a:avLst/>
                          </a:prstGeom>
                          <a:solidFill>
                            <a:schemeClr val="bg1"/>
                          </a:solidFill>
                          <a:ln w="19050">
                            <a:solidFill>
                              <a:srgbClr val="756FA3"/>
                            </a:solidFill>
                          </a:ln>
                          <a:effectLst/>
                        </wps:spPr>
                        <wps:style>
                          <a:lnRef idx="0">
                            <a:schemeClr val="accent1"/>
                          </a:lnRef>
                          <a:fillRef idx="0">
                            <a:schemeClr val="accent1"/>
                          </a:fillRef>
                          <a:effectRef idx="0">
                            <a:schemeClr val="accent1"/>
                          </a:effectRef>
                          <a:fontRef idx="minor">
                            <a:schemeClr val="dk1"/>
                          </a:fontRef>
                        </wps:style>
                        <wps:txbx>
                          <w:txbxContent>
                            <w:p w14:paraId="1939784E" w14:textId="77777777" w:rsidR="000110DD" w:rsidRPr="00063B5F" w:rsidRDefault="000110DD" w:rsidP="009B0BE3">
                              <w:pPr>
                                <w:pStyle w:val="Corpsdetexte3"/>
                                <w:widowControl w:val="0"/>
                                <w:spacing w:line="240" w:lineRule="auto"/>
                                <w:rPr>
                                  <w:rFonts w:ascii="Times New Roman" w:hAnsi="Times New Roman"/>
                                  <w:b/>
                                  <w:sz w:val="24"/>
                                  <w:szCs w:val="24"/>
                                  <w:lang w:val="fr-FR"/>
                                  <w14:ligatures w14:val="none"/>
                                </w:rPr>
                              </w:pPr>
                              <w:r w:rsidRPr="00063B5F">
                                <w:rPr>
                                  <w:rFonts w:ascii="Times New Roman" w:hAnsi="Times New Roman"/>
                                  <w:b/>
                                  <w:sz w:val="24"/>
                                  <w:szCs w:val="24"/>
                                  <w:lang w:val="fr-FR"/>
                                  <w14:ligatures w14:val="none"/>
                                </w:rPr>
                                <w:t xml:space="preserve">Pour les éducateurs au service de garde et les surveillants des dîneurs : </w:t>
                              </w:r>
                            </w:p>
                            <w:p w14:paraId="4CC91942" w14:textId="77777777" w:rsidR="000110DD" w:rsidRPr="00DC547C" w:rsidRDefault="000110DD" w:rsidP="008608DA">
                              <w:pPr>
                                <w:pStyle w:val="Corpsdetexte3"/>
                                <w:widowControl w:val="0"/>
                                <w:spacing w:after="0" w:line="240" w:lineRule="auto"/>
                                <w:jc w:val="both"/>
                                <w:rPr>
                                  <w:rFonts w:ascii="Times New Roman" w:hAnsi="Times New Roman"/>
                                  <w:sz w:val="24"/>
                                  <w:szCs w:val="24"/>
                                  <w:lang w:val="fr-FR"/>
                                  <w14:ligatures w14:val="none"/>
                                </w:rPr>
                              </w:pPr>
                              <w:r>
                                <w:rPr>
                                  <w:rFonts w:ascii="Times New Roman" w:hAnsi="Times New Roman"/>
                                  <w:sz w:val="24"/>
                                  <w:szCs w:val="24"/>
                                  <w:lang w:val="fr-FR"/>
                                  <w14:ligatures w14:val="none"/>
                                </w:rPr>
                                <w:t xml:space="preserve">Veuillez remplir la </w:t>
                              </w:r>
                              <w:r w:rsidRPr="008608DA">
                                <w:rPr>
                                  <w:rFonts w:ascii="Times New Roman" w:hAnsi="Times New Roman"/>
                                  <w:b/>
                                  <w:sz w:val="24"/>
                                  <w:szCs w:val="24"/>
                                  <w:lang w:val="fr-FR"/>
                                  <w14:ligatures w14:val="none"/>
                                </w:rPr>
                                <w:t>fiche de signalement de tout intervenant de l’école</w:t>
                              </w:r>
                              <w:r>
                                <w:rPr>
                                  <w:rFonts w:ascii="Times New Roman" w:hAnsi="Times New Roman"/>
                                  <w:sz w:val="24"/>
                                  <w:szCs w:val="24"/>
                                  <w:lang w:val="fr-FR"/>
                                  <w14:ligatures w14:val="none"/>
                                </w:rPr>
                                <w:t xml:space="preserve"> et la remettre à la technicienne et à la direction dans les plus brefs délais. </w:t>
                              </w:r>
                            </w:p>
                            <w:p w14:paraId="59DAD968" w14:textId="77777777" w:rsidR="000110DD" w:rsidRPr="00063B5F" w:rsidRDefault="000110DD" w:rsidP="008608DA">
                              <w:pPr>
                                <w:pStyle w:val="Corpsdetexte3"/>
                                <w:widowControl w:val="0"/>
                                <w:spacing w:after="0" w:line="240" w:lineRule="auto"/>
                                <w:jc w:val="both"/>
                                <w:rPr>
                                  <w:rFonts w:ascii="Times New Roman" w:hAnsi="Times New Roman"/>
                                  <w:sz w:val="24"/>
                                  <w:szCs w:val="24"/>
                                  <w:lang w:val="fr-FR"/>
                                  <w14:ligatures w14: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96" name="Groupe 296"/>
                        <wpg:cNvGrpSpPr/>
                        <wpg:grpSpPr>
                          <a:xfrm>
                            <a:off x="-1" y="0"/>
                            <a:ext cx="6854191" cy="3486150"/>
                            <a:chOff x="-1" y="0"/>
                            <a:chExt cx="6806566" cy="3486151"/>
                          </a:xfrm>
                        </wpg:grpSpPr>
                        <wps:wsp>
                          <wps:cNvPr id="297" name="Zone de texte 2"/>
                          <wps:cNvSpPr txBox="1">
                            <a:spLocks noChangeArrowheads="1"/>
                          </wps:cNvSpPr>
                          <wps:spPr bwMode="auto">
                            <a:xfrm>
                              <a:off x="4294302" y="409576"/>
                              <a:ext cx="2512262" cy="3076575"/>
                            </a:xfrm>
                            <a:prstGeom prst="rect">
                              <a:avLst/>
                            </a:prstGeom>
                            <a:solidFill>
                              <a:schemeClr val="bg1"/>
                            </a:solidFill>
                            <a:ln w="19050">
                              <a:solidFill>
                                <a:srgbClr val="756FA3"/>
                              </a:solidFill>
                              <a:miter lim="800000"/>
                              <a:headEnd/>
                              <a:tailEnd/>
                            </a:ln>
                          </wps:spPr>
                          <wps:txbx>
                            <w:txbxContent>
                              <w:p w14:paraId="376BC65A" w14:textId="77777777" w:rsidR="000110DD" w:rsidRPr="0024568B" w:rsidRDefault="000110DD" w:rsidP="009B0BE3">
                                <w:pPr>
                                  <w:rPr>
                                    <w:rFonts w:cs="Arial"/>
                                    <w:iCs/>
                                    <w:szCs w:val="24"/>
                                  </w:rPr>
                                </w:pPr>
                                <w:r w:rsidRPr="0024568B">
                                  <w:rPr>
                                    <w:rFonts w:cs="Arial"/>
                                    <w:iCs/>
                                    <w:szCs w:val="24"/>
                                  </w:rPr>
                                  <w:t xml:space="preserve">L’école a pris des moyens pour </w:t>
                                </w:r>
                                <w:r w:rsidRPr="0024568B">
                                  <w:rPr>
                                    <w:rFonts w:cs="Arial"/>
                                    <w:b/>
                                    <w:iCs/>
                                    <w:szCs w:val="24"/>
                                  </w:rPr>
                                  <w:t>faire connaître</w:t>
                                </w:r>
                                <w:r w:rsidRPr="0024568B">
                                  <w:rPr>
                                    <w:rFonts w:cs="Arial"/>
                                    <w:iCs/>
                                    <w:szCs w:val="24"/>
                                  </w:rPr>
                                  <w:t xml:space="preserve"> les modalités de signalements</w:t>
                                </w:r>
                                <w:r>
                                  <w:rPr>
                                    <w:rFonts w:cs="Arial"/>
                                    <w:iCs/>
                                    <w:szCs w:val="24"/>
                                  </w:rPr>
                                  <w:t> :</w:t>
                                </w:r>
                                <w:r w:rsidRPr="0024568B">
                                  <w:rPr>
                                    <w:rFonts w:cs="Arial"/>
                                    <w:iCs/>
                                    <w:szCs w:val="24"/>
                                  </w:rPr>
                                  <w:t> </w:t>
                                </w:r>
                              </w:p>
                              <w:p w14:paraId="3CA53387" w14:textId="77777777" w:rsidR="000110DD" w:rsidRPr="0024568B" w:rsidRDefault="000110DD" w:rsidP="00E63BBF">
                                <w:pPr>
                                  <w:rPr>
                                    <w:rFonts w:cs="Arial"/>
                                    <w:iCs/>
                                    <w:szCs w:val="24"/>
                                  </w:rPr>
                                </w:pPr>
                              </w:p>
                              <w:p w14:paraId="28B68ACD" w14:textId="77777777" w:rsidR="000110DD" w:rsidRDefault="000110DD" w:rsidP="00173ACC">
                                <w:pPr>
                                  <w:pStyle w:val="Paragraphedeliste"/>
                                  <w:numPr>
                                    <w:ilvl w:val="0"/>
                                    <w:numId w:val="2"/>
                                  </w:numPr>
                                  <w:spacing w:before="60"/>
                                  <w:jc w:val="both"/>
                                  <w:rPr>
                                    <w:rFonts w:cs="Arial"/>
                                    <w:iCs/>
                                    <w:szCs w:val="24"/>
                                  </w:rPr>
                                </w:pPr>
                                <w:r>
                                  <w:rPr>
                                    <w:rFonts w:cs="Arial"/>
                                    <w:iCs/>
                                    <w:szCs w:val="24"/>
                                  </w:rPr>
                                  <w:t>En déposant le plan de lutte sur le site Internet de l’école.</w:t>
                                </w:r>
                              </w:p>
                              <w:p w14:paraId="7DF79C42" w14:textId="77777777" w:rsidR="000110DD" w:rsidRDefault="000110DD" w:rsidP="00173ACC">
                                <w:pPr>
                                  <w:pStyle w:val="Paragraphedeliste"/>
                                  <w:numPr>
                                    <w:ilvl w:val="0"/>
                                    <w:numId w:val="2"/>
                                  </w:numPr>
                                  <w:spacing w:before="60"/>
                                  <w:jc w:val="both"/>
                                  <w:rPr>
                                    <w:rFonts w:cs="Arial"/>
                                    <w:iCs/>
                                    <w:szCs w:val="24"/>
                                  </w:rPr>
                                </w:pPr>
                                <w:r>
                                  <w:rPr>
                                    <w:rFonts w:cs="Arial"/>
                                    <w:iCs/>
                                    <w:szCs w:val="24"/>
                                  </w:rPr>
                                  <w:t>En animant des capsules dans les classes.</w:t>
                                </w:r>
                              </w:p>
                              <w:p w14:paraId="1F327C40" w14:textId="77777777" w:rsidR="000110DD" w:rsidRPr="0024568B" w:rsidRDefault="000110DD" w:rsidP="00173ACC">
                                <w:pPr>
                                  <w:pStyle w:val="Paragraphedeliste"/>
                                  <w:numPr>
                                    <w:ilvl w:val="0"/>
                                    <w:numId w:val="2"/>
                                  </w:numPr>
                                  <w:spacing w:before="60"/>
                                  <w:jc w:val="both"/>
                                  <w:rPr>
                                    <w:rFonts w:cs="Arial"/>
                                    <w:iCs/>
                                    <w:szCs w:val="24"/>
                                  </w:rPr>
                                </w:pPr>
                                <w:r>
                                  <w:rPr>
                                    <w:rFonts w:cs="Arial"/>
                                    <w:iCs/>
                                    <w:szCs w:val="24"/>
                                  </w:rPr>
                                  <w:t>En indiquant les modalités de signalement dans le code de vie.</w:t>
                                </w:r>
                              </w:p>
                              <w:p w14:paraId="6ED568DB" w14:textId="77777777" w:rsidR="000110DD" w:rsidRPr="0024568B" w:rsidRDefault="000110DD" w:rsidP="00E63BBF">
                                <w:pPr>
                                  <w:pStyle w:val="Paragraphedeliste"/>
                                  <w:ind w:left="302"/>
                                  <w:contextualSpacing w:val="0"/>
                                  <w:rPr>
                                    <w:rFonts w:cs="Arial"/>
                                    <w:iCs/>
                                    <w:szCs w:val="24"/>
                                  </w:rPr>
                                </w:pPr>
                              </w:p>
                            </w:txbxContent>
                          </wps:txbx>
                          <wps:bodyPr rot="0" vert="horz" wrap="square" lIns="91440" tIns="45720" rIns="91440" bIns="45720" anchor="t" anchorCtr="0">
                            <a:noAutofit/>
                          </wps:bodyPr>
                        </wps:wsp>
                        <wpg:grpSp>
                          <wpg:cNvPr id="298" name="Groupe 298"/>
                          <wpg:cNvGrpSpPr/>
                          <wpg:grpSpPr>
                            <a:xfrm>
                              <a:off x="-1" y="0"/>
                              <a:ext cx="6806566" cy="2066927"/>
                              <a:chOff x="-1" y="0"/>
                              <a:chExt cx="6806566" cy="2066927"/>
                            </a:xfrm>
                          </wpg:grpSpPr>
                          <wps:wsp>
                            <wps:cNvPr id="299" name="Zone de texte 299"/>
                            <wps:cNvSpPr txBox="1"/>
                            <wps:spPr>
                              <a:xfrm>
                                <a:off x="-1" y="409576"/>
                                <a:ext cx="4209174" cy="1657351"/>
                              </a:xfrm>
                              <a:prstGeom prst="rect">
                                <a:avLst/>
                              </a:prstGeom>
                              <a:solidFill>
                                <a:schemeClr val="bg1"/>
                              </a:solidFill>
                              <a:ln w="19050">
                                <a:solidFill>
                                  <a:srgbClr val="756FA3"/>
                                </a:solidFill>
                              </a:ln>
                              <a:effectLst/>
                            </wps:spPr>
                            <wps:style>
                              <a:lnRef idx="0">
                                <a:schemeClr val="accent1"/>
                              </a:lnRef>
                              <a:fillRef idx="0">
                                <a:schemeClr val="accent1"/>
                              </a:fillRef>
                              <a:effectRef idx="0">
                                <a:schemeClr val="accent1"/>
                              </a:effectRef>
                              <a:fontRef idx="minor">
                                <a:schemeClr val="dk1"/>
                              </a:fontRef>
                            </wps:style>
                            <wps:txbx>
                              <w:txbxContent>
                                <w:p w14:paraId="71B31073" w14:textId="77777777" w:rsidR="000110DD" w:rsidRPr="00E63BBF" w:rsidRDefault="000110DD" w:rsidP="009B0BE3">
                                  <w:pPr>
                                    <w:pStyle w:val="Corpsdetexte3"/>
                                    <w:widowControl w:val="0"/>
                                    <w:spacing w:after="0" w:line="240" w:lineRule="auto"/>
                                    <w:rPr>
                                      <w:rFonts w:ascii="Times New Roman" w:hAnsi="Times New Roman"/>
                                      <w:b/>
                                      <w:sz w:val="24"/>
                                      <w:szCs w:val="24"/>
                                      <w:lang w:val="fr-FR"/>
                                      <w14:ligatures w14:val="none"/>
                                    </w:rPr>
                                  </w:pPr>
                                  <w:r w:rsidRPr="00E63BBF">
                                    <w:rPr>
                                      <w:rFonts w:ascii="Times New Roman" w:hAnsi="Times New Roman"/>
                                      <w:b/>
                                      <w:sz w:val="24"/>
                                      <w:szCs w:val="24"/>
                                      <w:lang w:val="fr-FR"/>
                                      <w14:ligatures w14:val="none"/>
                                    </w:rPr>
                                    <w:t>Pour les enseignants, le personnel de soutien, le personnel professionnel et la technicienne au service de garde :</w:t>
                                  </w:r>
                                </w:p>
                                <w:p w14:paraId="7D8B0E4D" w14:textId="77777777" w:rsidR="000110DD" w:rsidRDefault="000110DD" w:rsidP="00E63BBF">
                                  <w:pPr>
                                    <w:pStyle w:val="Corpsdetexte3"/>
                                    <w:widowControl w:val="0"/>
                                    <w:spacing w:after="0" w:line="240" w:lineRule="auto"/>
                                    <w:rPr>
                                      <w:rFonts w:ascii="Times New Roman" w:hAnsi="Times New Roman"/>
                                      <w:sz w:val="24"/>
                                      <w:szCs w:val="24"/>
                                      <w:lang w:val="fr-FR"/>
                                      <w14:ligatures w14:val="none"/>
                                    </w:rPr>
                                  </w:pPr>
                                </w:p>
                                <w:p w14:paraId="5AB089FF" w14:textId="77777777" w:rsidR="000110DD" w:rsidRPr="00747773" w:rsidRDefault="000110DD" w:rsidP="00747773">
                                  <w:pPr>
                                    <w:rPr>
                                      <w:color w:val="1F497D"/>
                                    </w:rPr>
                                  </w:pPr>
                                  <w:r>
                                    <w:rPr>
                                      <w:szCs w:val="24"/>
                                      <w:lang w:val="fr-FR"/>
                                    </w:rPr>
                                    <w:t xml:space="preserve">Remplir la </w:t>
                                  </w:r>
                                  <w:r w:rsidRPr="002004C0">
                                    <w:rPr>
                                      <w:b/>
                                      <w:szCs w:val="24"/>
                                      <w:lang w:val="fr-FR"/>
                                    </w:rPr>
                                    <w:t>fiche de signalement de tout intervenant de l’école</w:t>
                                  </w:r>
                                  <w:r>
                                    <w:rPr>
                                      <w:szCs w:val="24"/>
                                      <w:lang w:val="fr-FR"/>
                                    </w:rPr>
                                    <w:t xml:space="preserve"> (</w:t>
                                  </w:r>
                                  <w:hyperlink r:id="rId52" w:history="1">
                                    <w:r>
                                      <w:rPr>
                                        <w:rStyle w:val="Hyperlien"/>
                                      </w:rPr>
                                      <w:t>https://pep.csmb.qc.ca/Ressources/preventionviolenceintimidation/Pages/Accueil.aspx</w:t>
                                    </w:r>
                                  </w:hyperlink>
                                  <w:r>
                                    <w:rPr>
                                      <w:szCs w:val="24"/>
                                      <w:lang w:val="fr-FR"/>
                                    </w:rPr>
                                    <w:t xml:space="preserve">) et choisir à droite : fiche de signalement violence/intimidation. La remettre par la suite à la direction dans les plus brefs délais.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0" name="Zone de texte 300"/>
                            <wps:cNvSpPr txBox="1"/>
                            <wps:spPr>
                              <a:xfrm>
                                <a:off x="0" y="0"/>
                                <a:ext cx="6806565" cy="342900"/>
                              </a:xfrm>
                              <a:prstGeom prst="rect">
                                <a:avLst/>
                              </a:prstGeom>
                              <a:solidFill>
                                <a:srgbClr val="756FA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EEF971" w14:textId="77777777" w:rsidR="000110DD" w:rsidRPr="00E63BBF" w:rsidRDefault="000110DD" w:rsidP="00E63BBF">
                                  <w:pPr>
                                    <w:pStyle w:val="Corpsdetexte3"/>
                                    <w:widowControl w:val="0"/>
                                    <w:spacing w:after="0" w:line="240" w:lineRule="auto"/>
                                    <w:jc w:val="both"/>
                                    <w:rPr>
                                      <w:rFonts w:ascii="Times New Roman" w:hAnsi="Times New Roman"/>
                                      <w:b/>
                                      <w:color w:val="FFFFFF" w:themeColor="background1"/>
                                      <w:sz w:val="24"/>
                                      <w:szCs w:val="24"/>
                                      <w:lang w:val="fr-FR"/>
                                      <w14:ligatures w14:val="none"/>
                                    </w:rPr>
                                  </w:pPr>
                                  <w:r w:rsidRPr="00E63BBF">
                                    <w:rPr>
                                      <w:rFonts w:ascii="Times New Roman" w:hAnsi="Times New Roman"/>
                                      <w:b/>
                                      <w:color w:val="FFFFFF" w:themeColor="background1"/>
                                      <w:sz w:val="24"/>
                                      <w:szCs w:val="24"/>
                                      <w:lang w:val="fr-FR"/>
                                      <w14:ligatures w14:val="none"/>
                                    </w:rPr>
                                    <w:t>MEMBRES DU PERSONNEL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23494BB1" id="Groupe 301" o:spid="_x0000_s1063" style="position:absolute;margin-left:-8.05pt;margin-top:.65pt;width:539.7pt;height:274.5pt;z-index:251789312" coordorigin="" coordsize="68541,34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">
                <v:shape id="Zone de texte 16" o:spid="_x0000_s1064" type="#_x0000_t202" style="position:absolute;left:95;top:20669;width:42291;height:14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" fillcolor="white [3212]" strokecolor="#756fa3" strokeweight="1.5pt">
                  <v:textbox>
                    <w:txbxContent>
                      <w:p w14:paraId="1939784E" w14:textId="77777777" w:rsidR="000110DD" w:rsidRPr="00063B5F" w:rsidRDefault="000110DD" w:rsidP="009B0BE3">
                        <w:pPr>
                          <w:pStyle w:val="Corpsdetexte3"/>
                          <w:widowControl w:val="0"/>
                          <w:spacing w:line="240" w:lineRule="auto"/>
                          <w:rPr>
                            <w:rFonts w:ascii="Times New Roman" w:hAnsi="Times New Roman"/>
                            <w:b/>
                            <w:sz w:val="24"/>
                            <w:szCs w:val="24"/>
                            <w:lang w:val="fr-FR"/>
                            <w14:ligatures w14:val="none"/>
                          </w:rPr>
                        </w:pPr>
                        <w:r w:rsidRPr="00063B5F">
                          <w:rPr>
                            <w:rFonts w:ascii="Times New Roman" w:hAnsi="Times New Roman"/>
                            <w:b/>
                            <w:sz w:val="24"/>
                            <w:szCs w:val="24"/>
                            <w:lang w:val="fr-FR"/>
                            <w14:ligatures w14:val="none"/>
                          </w:rPr>
                          <w:t xml:space="preserve">Pour les éducateurs au service de garde et les surveillants des dîneurs : </w:t>
                        </w:r>
                      </w:p>
                      <w:p w14:paraId="4CC91942" w14:textId="77777777" w:rsidR="000110DD" w:rsidRPr="00DC547C" w:rsidRDefault="000110DD" w:rsidP="008608DA">
                        <w:pPr>
                          <w:pStyle w:val="Corpsdetexte3"/>
                          <w:widowControl w:val="0"/>
                          <w:spacing w:after="0" w:line="240" w:lineRule="auto"/>
                          <w:jc w:val="both"/>
                          <w:rPr>
                            <w:rFonts w:ascii="Times New Roman" w:hAnsi="Times New Roman"/>
                            <w:sz w:val="24"/>
                            <w:szCs w:val="24"/>
                            <w:lang w:val="fr-FR"/>
                            <w14:ligatures w14:val="none"/>
                          </w:rPr>
                        </w:pPr>
                        <w:r>
                          <w:rPr>
                            <w:rFonts w:ascii="Times New Roman" w:hAnsi="Times New Roman"/>
                            <w:sz w:val="24"/>
                            <w:szCs w:val="24"/>
                            <w:lang w:val="fr-FR"/>
                            <w14:ligatures w14:val="none"/>
                          </w:rPr>
                          <w:t xml:space="preserve">Veuillez remplir la </w:t>
                        </w:r>
                        <w:r w:rsidRPr="008608DA">
                          <w:rPr>
                            <w:rFonts w:ascii="Times New Roman" w:hAnsi="Times New Roman"/>
                            <w:b/>
                            <w:sz w:val="24"/>
                            <w:szCs w:val="24"/>
                            <w:lang w:val="fr-FR"/>
                            <w14:ligatures w14:val="none"/>
                          </w:rPr>
                          <w:t>fiche de signalement de tout intervenant de l’école</w:t>
                        </w:r>
                        <w:r>
                          <w:rPr>
                            <w:rFonts w:ascii="Times New Roman" w:hAnsi="Times New Roman"/>
                            <w:sz w:val="24"/>
                            <w:szCs w:val="24"/>
                            <w:lang w:val="fr-FR"/>
                            <w14:ligatures w14:val="none"/>
                          </w:rPr>
                          <w:t xml:space="preserve"> et la remettre à la technicienne et à la direction dans les plus brefs délais. </w:t>
                        </w:r>
                      </w:p>
                      <w:p w14:paraId="59DAD968" w14:textId="77777777" w:rsidR="000110DD" w:rsidRPr="00063B5F" w:rsidRDefault="000110DD" w:rsidP="008608DA">
                        <w:pPr>
                          <w:pStyle w:val="Corpsdetexte3"/>
                          <w:widowControl w:val="0"/>
                          <w:spacing w:after="0" w:line="240" w:lineRule="auto"/>
                          <w:jc w:val="both"/>
                          <w:rPr>
                            <w:rFonts w:ascii="Times New Roman" w:hAnsi="Times New Roman"/>
                            <w:sz w:val="24"/>
                            <w:szCs w:val="24"/>
                            <w:lang w:val="fr-FR"/>
                            <w14:ligatures w14:val="none"/>
                          </w:rPr>
                        </w:pPr>
                      </w:p>
                    </w:txbxContent>
                  </v:textbox>
                </v:shape>
                <v:group id="Groupe 296" o:spid="_x0000_s1065" style="position:absolute;width:68541;height:34861" coordorigin="" coordsize="68065,3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_x0000_s1066" type="#_x0000_t202" style="position:absolute;left:42943;top:4095;width:25122;height:30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" fillcolor="white [3212]" strokecolor="#756fa3" strokeweight="1.5pt">
                    <v:textbox>
                      <w:txbxContent>
                        <w:p w14:paraId="376BC65A" w14:textId="77777777" w:rsidR="000110DD" w:rsidRPr="0024568B" w:rsidRDefault="000110DD" w:rsidP="009B0BE3">
                          <w:pPr>
                            <w:rPr>
                              <w:rFonts w:cs="Arial"/>
                              <w:iCs/>
                              <w:szCs w:val="24"/>
                            </w:rPr>
                          </w:pPr>
                          <w:r w:rsidRPr="0024568B">
                            <w:rPr>
                              <w:rFonts w:cs="Arial"/>
                              <w:iCs/>
                              <w:szCs w:val="24"/>
                            </w:rPr>
                            <w:t xml:space="preserve">L’école a pris des moyens pour </w:t>
                          </w:r>
                          <w:r w:rsidRPr="0024568B">
                            <w:rPr>
                              <w:rFonts w:cs="Arial"/>
                              <w:b/>
                              <w:iCs/>
                              <w:szCs w:val="24"/>
                            </w:rPr>
                            <w:t>faire connaître</w:t>
                          </w:r>
                          <w:r w:rsidRPr="0024568B">
                            <w:rPr>
                              <w:rFonts w:cs="Arial"/>
                              <w:iCs/>
                              <w:szCs w:val="24"/>
                            </w:rPr>
                            <w:t xml:space="preserve"> les modalités de signalements</w:t>
                          </w:r>
                          <w:r>
                            <w:rPr>
                              <w:rFonts w:cs="Arial"/>
                              <w:iCs/>
                              <w:szCs w:val="24"/>
                            </w:rPr>
                            <w:t> :</w:t>
                          </w:r>
                          <w:r w:rsidRPr="0024568B">
                            <w:rPr>
                              <w:rFonts w:cs="Arial"/>
                              <w:iCs/>
                              <w:szCs w:val="24"/>
                            </w:rPr>
                            <w:t> </w:t>
                          </w:r>
                        </w:p>
                        <w:p w14:paraId="3CA53387" w14:textId="77777777" w:rsidR="000110DD" w:rsidRPr="0024568B" w:rsidRDefault="000110DD" w:rsidP="00E63BBF">
                          <w:pPr>
                            <w:rPr>
                              <w:rFonts w:cs="Arial"/>
                              <w:iCs/>
                              <w:szCs w:val="24"/>
                            </w:rPr>
                          </w:pPr>
                        </w:p>
                        <w:p w14:paraId="28B68ACD" w14:textId="77777777" w:rsidR="000110DD" w:rsidRDefault="000110DD" w:rsidP="00173ACC">
                          <w:pPr>
                            <w:pStyle w:val="Paragraphedeliste"/>
                            <w:numPr>
                              <w:ilvl w:val="0"/>
                              <w:numId w:val="2"/>
                            </w:numPr>
                            <w:spacing w:before="60"/>
                            <w:jc w:val="both"/>
                            <w:rPr>
                              <w:rFonts w:cs="Arial"/>
                              <w:iCs/>
                              <w:szCs w:val="24"/>
                            </w:rPr>
                          </w:pPr>
                          <w:r>
                            <w:rPr>
                              <w:rFonts w:cs="Arial"/>
                              <w:iCs/>
                              <w:szCs w:val="24"/>
                            </w:rPr>
                            <w:t>En déposant le plan de lutte sur le site Internet de l’école.</w:t>
                          </w:r>
                        </w:p>
                        <w:p w14:paraId="7DF79C42" w14:textId="77777777" w:rsidR="000110DD" w:rsidRDefault="000110DD" w:rsidP="00173ACC">
                          <w:pPr>
                            <w:pStyle w:val="Paragraphedeliste"/>
                            <w:numPr>
                              <w:ilvl w:val="0"/>
                              <w:numId w:val="2"/>
                            </w:numPr>
                            <w:spacing w:before="60"/>
                            <w:jc w:val="both"/>
                            <w:rPr>
                              <w:rFonts w:cs="Arial"/>
                              <w:iCs/>
                              <w:szCs w:val="24"/>
                            </w:rPr>
                          </w:pPr>
                          <w:r>
                            <w:rPr>
                              <w:rFonts w:cs="Arial"/>
                              <w:iCs/>
                              <w:szCs w:val="24"/>
                            </w:rPr>
                            <w:t>En animant des capsules dans les classes.</w:t>
                          </w:r>
                        </w:p>
                        <w:p w14:paraId="1F327C40" w14:textId="77777777" w:rsidR="000110DD" w:rsidRPr="0024568B" w:rsidRDefault="000110DD" w:rsidP="00173ACC">
                          <w:pPr>
                            <w:pStyle w:val="Paragraphedeliste"/>
                            <w:numPr>
                              <w:ilvl w:val="0"/>
                              <w:numId w:val="2"/>
                            </w:numPr>
                            <w:spacing w:before="60"/>
                            <w:jc w:val="both"/>
                            <w:rPr>
                              <w:rFonts w:cs="Arial"/>
                              <w:iCs/>
                              <w:szCs w:val="24"/>
                            </w:rPr>
                          </w:pPr>
                          <w:r>
                            <w:rPr>
                              <w:rFonts w:cs="Arial"/>
                              <w:iCs/>
                              <w:szCs w:val="24"/>
                            </w:rPr>
                            <w:t>En indiquant les modalités de signalement dans le code de vie.</w:t>
                          </w:r>
                        </w:p>
                        <w:p w14:paraId="6ED568DB" w14:textId="77777777" w:rsidR="000110DD" w:rsidRPr="0024568B" w:rsidRDefault="000110DD" w:rsidP="00E63BBF">
                          <w:pPr>
                            <w:pStyle w:val="Paragraphedeliste"/>
                            <w:ind w:left="302"/>
                            <w:contextualSpacing w:val="0"/>
                            <w:rPr>
                              <w:rFonts w:cs="Arial"/>
                              <w:iCs/>
                              <w:szCs w:val="24"/>
                            </w:rPr>
                          </w:pPr>
                        </w:p>
                      </w:txbxContent>
                    </v:textbox>
                  </v:shape>
                  <v:group id="Groupe 298" o:spid="_x0000_s1067" style="position:absolute;width:68065;height:20669" coordorigin="" coordsize="68065,20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Zone de texte 299" o:spid="_x0000_s1068" type="#_x0000_t202" style="position:absolute;top:4095;width:42091;height:16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" fillcolor="white [3212]" strokecolor="#756fa3" strokeweight="1.5pt">
                      <v:textbox>
                        <w:txbxContent>
                          <w:p w14:paraId="71B31073" w14:textId="77777777" w:rsidR="000110DD" w:rsidRPr="00E63BBF" w:rsidRDefault="000110DD" w:rsidP="009B0BE3">
                            <w:pPr>
                              <w:pStyle w:val="Corpsdetexte3"/>
                              <w:widowControl w:val="0"/>
                              <w:spacing w:after="0" w:line="240" w:lineRule="auto"/>
                              <w:rPr>
                                <w:rFonts w:ascii="Times New Roman" w:hAnsi="Times New Roman"/>
                                <w:b/>
                                <w:sz w:val="24"/>
                                <w:szCs w:val="24"/>
                                <w:lang w:val="fr-FR"/>
                                <w14:ligatures w14:val="none"/>
                              </w:rPr>
                            </w:pPr>
                            <w:r w:rsidRPr="00E63BBF">
                              <w:rPr>
                                <w:rFonts w:ascii="Times New Roman" w:hAnsi="Times New Roman"/>
                                <w:b/>
                                <w:sz w:val="24"/>
                                <w:szCs w:val="24"/>
                                <w:lang w:val="fr-FR"/>
                                <w14:ligatures w14:val="none"/>
                              </w:rPr>
                              <w:t>Pour les enseignants, le personnel de soutien, le personnel professionnel et la technicienne au service de garde :</w:t>
                            </w:r>
                          </w:p>
                          <w:p w14:paraId="7D8B0E4D" w14:textId="77777777" w:rsidR="000110DD" w:rsidRDefault="000110DD" w:rsidP="00E63BBF">
                            <w:pPr>
                              <w:pStyle w:val="Corpsdetexte3"/>
                              <w:widowControl w:val="0"/>
                              <w:spacing w:after="0" w:line="240" w:lineRule="auto"/>
                              <w:rPr>
                                <w:rFonts w:ascii="Times New Roman" w:hAnsi="Times New Roman"/>
                                <w:sz w:val="24"/>
                                <w:szCs w:val="24"/>
                                <w:lang w:val="fr-FR"/>
                                <w14:ligatures w14:val="none"/>
                              </w:rPr>
                            </w:pPr>
                          </w:p>
                          <w:p w14:paraId="5AB089FF" w14:textId="77777777" w:rsidR="000110DD" w:rsidRPr="00747773" w:rsidRDefault="000110DD" w:rsidP="00747773">
                            <w:pPr>
                              <w:rPr>
                                <w:color w:val="1F497D"/>
                              </w:rPr>
                            </w:pPr>
                            <w:r>
                              <w:rPr>
                                <w:szCs w:val="24"/>
                                <w:lang w:val="fr-FR"/>
                              </w:rPr>
                              <w:t xml:space="preserve">Remplir la </w:t>
                            </w:r>
                            <w:r w:rsidRPr="002004C0">
                              <w:rPr>
                                <w:b/>
                                <w:szCs w:val="24"/>
                                <w:lang w:val="fr-FR"/>
                              </w:rPr>
                              <w:t>fiche de signalement de tout intervenant de l’école</w:t>
                            </w:r>
                            <w:r>
                              <w:rPr>
                                <w:szCs w:val="24"/>
                                <w:lang w:val="fr-FR"/>
                              </w:rPr>
                              <w:t xml:space="preserve"> (</w:t>
                            </w:r>
                            <w:hyperlink r:id="rId53" w:history="1">
                              <w:r>
                                <w:rPr>
                                  <w:rStyle w:val="Hyperlien"/>
                                </w:rPr>
                                <w:t>https://pep.csmb.qc.ca/Ressources/preventionviolenceintimidation/Pages/Accueil.aspx</w:t>
                              </w:r>
                            </w:hyperlink>
                            <w:r>
                              <w:rPr>
                                <w:szCs w:val="24"/>
                                <w:lang w:val="fr-FR"/>
                              </w:rPr>
                              <w:t xml:space="preserve">) et choisir à droite : fiche de signalement violence/intimidation. La remettre par la suite à la direction dans les plus brefs délais. </w:t>
                            </w:r>
                          </w:p>
                        </w:txbxContent>
                      </v:textbox>
                    </v:shape>
                    <v:shape id="Zone de texte 300" o:spid="_x0000_s1069" type="#_x0000_t202" style="position:absolute;width:68065;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" fillcolor="#756fa3" stroked="f" strokeweight=".5pt">
                      <v:textbox>
                        <w:txbxContent>
                          <w:p w14:paraId="51EEF971" w14:textId="77777777" w:rsidR="000110DD" w:rsidRPr="00E63BBF" w:rsidRDefault="000110DD" w:rsidP="00E63BBF">
                            <w:pPr>
                              <w:pStyle w:val="Corpsdetexte3"/>
                              <w:widowControl w:val="0"/>
                              <w:spacing w:after="0" w:line="240" w:lineRule="auto"/>
                              <w:jc w:val="both"/>
                              <w:rPr>
                                <w:rFonts w:ascii="Times New Roman" w:hAnsi="Times New Roman"/>
                                <w:b/>
                                <w:color w:val="FFFFFF" w:themeColor="background1"/>
                                <w:sz w:val="24"/>
                                <w:szCs w:val="24"/>
                                <w:lang w:val="fr-FR"/>
                                <w14:ligatures w14:val="none"/>
                              </w:rPr>
                            </w:pPr>
                            <w:r w:rsidRPr="00E63BBF">
                              <w:rPr>
                                <w:rFonts w:ascii="Times New Roman" w:hAnsi="Times New Roman"/>
                                <w:b/>
                                <w:color w:val="FFFFFF" w:themeColor="background1"/>
                                <w:sz w:val="24"/>
                                <w:szCs w:val="24"/>
                                <w:lang w:val="fr-FR"/>
                                <w14:ligatures w14:val="none"/>
                              </w:rPr>
                              <w:t>MEMBRES DU PERSONNEL</w:t>
                            </w:r>
                          </w:p>
                        </w:txbxContent>
                      </v:textbox>
                    </v:shape>
                  </v:group>
                </v:group>
              </v:group>
            </w:pict>
          </mc:Fallback>
        </mc:AlternateContent>
      </w:r>
    </w:p>
    <w:p w14:paraId="308DCEAF" w14:textId="77777777" w:rsidR="00361773" w:rsidRDefault="00361773" w:rsidP="00C4538E">
      <w:pPr>
        <w:rPr>
          <w:rFonts w:cs="Arial"/>
          <w:iCs/>
          <w:color w:val="002060"/>
          <w:szCs w:val="24"/>
        </w:rPr>
      </w:pPr>
    </w:p>
    <w:p w14:paraId="4B3EE55E" w14:textId="77777777" w:rsidR="00361773" w:rsidRDefault="00361773" w:rsidP="00C4538E">
      <w:pPr>
        <w:rPr>
          <w:rFonts w:cs="Arial"/>
          <w:iCs/>
          <w:color w:val="002060"/>
          <w:szCs w:val="24"/>
        </w:rPr>
      </w:pPr>
    </w:p>
    <w:p w14:paraId="46F2202A" w14:textId="77777777" w:rsidR="00361773" w:rsidRDefault="00361773" w:rsidP="00C4538E">
      <w:pPr>
        <w:rPr>
          <w:rFonts w:cs="Arial"/>
          <w:iCs/>
          <w:color w:val="002060"/>
          <w:szCs w:val="24"/>
        </w:rPr>
      </w:pPr>
    </w:p>
    <w:p w14:paraId="51C8BD01" w14:textId="77777777" w:rsidR="00361773" w:rsidRDefault="00361773" w:rsidP="00C4538E">
      <w:pPr>
        <w:rPr>
          <w:rFonts w:cs="Arial"/>
          <w:iCs/>
          <w:color w:val="002060"/>
          <w:szCs w:val="24"/>
        </w:rPr>
      </w:pPr>
    </w:p>
    <w:p w14:paraId="1D07AFB9" w14:textId="77777777" w:rsidR="00361773" w:rsidRDefault="00361773" w:rsidP="00C4538E">
      <w:pPr>
        <w:rPr>
          <w:rFonts w:cs="Arial"/>
          <w:iCs/>
          <w:color w:val="002060"/>
          <w:szCs w:val="24"/>
        </w:rPr>
      </w:pPr>
    </w:p>
    <w:p w14:paraId="4AED1650" w14:textId="77777777" w:rsidR="00361773" w:rsidRDefault="00361773" w:rsidP="00C4538E">
      <w:pPr>
        <w:rPr>
          <w:rFonts w:cs="Arial"/>
          <w:iCs/>
          <w:color w:val="002060"/>
          <w:szCs w:val="24"/>
        </w:rPr>
      </w:pPr>
    </w:p>
    <w:p w14:paraId="047DC732" w14:textId="77777777" w:rsidR="00361773" w:rsidRDefault="00361773" w:rsidP="00C4538E">
      <w:pPr>
        <w:rPr>
          <w:rFonts w:cs="Arial"/>
          <w:iCs/>
          <w:color w:val="002060"/>
          <w:szCs w:val="24"/>
        </w:rPr>
      </w:pPr>
    </w:p>
    <w:p w14:paraId="684F6B41" w14:textId="77777777" w:rsidR="00361773" w:rsidRDefault="00361773" w:rsidP="00C4538E">
      <w:pPr>
        <w:rPr>
          <w:rFonts w:cs="Arial"/>
          <w:iCs/>
          <w:color w:val="002060"/>
          <w:szCs w:val="24"/>
        </w:rPr>
      </w:pPr>
    </w:p>
    <w:p w14:paraId="49D28F41" w14:textId="77777777" w:rsidR="00361773" w:rsidRDefault="00361773" w:rsidP="00C4538E">
      <w:pPr>
        <w:rPr>
          <w:rFonts w:cs="Arial"/>
          <w:iCs/>
          <w:color w:val="002060"/>
          <w:szCs w:val="24"/>
        </w:rPr>
      </w:pPr>
    </w:p>
    <w:p w14:paraId="2DCE8702" w14:textId="77777777" w:rsidR="00361773" w:rsidRDefault="00361773" w:rsidP="00C4538E">
      <w:pPr>
        <w:rPr>
          <w:rFonts w:cs="Arial"/>
          <w:iCs/>
          <w:color w:val="002060"/>
          <w:szCs w:val="24"/>
        </w:rPr>
      </w:pPr>
    </w:p>
    <w:p w14:paraId="671E1BC2" w14:textId="77777777" w:rsidR="00361773" w:rsidRDefault="00361773" w:rsidP="00C4538E">
      <w:pPr>
        <w:rPr>
          <w:rFonts w:cs="Arial"/>
          <w:iCs/>
          <w:color w:val="002060"/>
          <w:szCs w:val="24"/>
        </w:rPr>
      </w:pPr>
    </w:p>
    <w:p w14:paraId="091BDEFC" w14:textId="77777777" w:rsidR="00361773" w:rsidRDefault="00361773" w:rsidP="00C4538E">
      <w:pPr>
        <w:rPr>
          <w:rFonts w:cs="Arial"/>
          <w:iCs/>
          <w:color w:val="002060"/>
          <w:szCs w:val="24"/>
        </w:rPr>
      </w:pPr>
    </w:p>
    <w:p w14:paraId="0D46268B" w14:textId="77777777" w:rsidR="00361773" w:rsidRDefault="00361773" w:rsidP="00C4538E">
      <w:pPr>
        <w:rPr>
          <w:rFonts w:cs="Arial"/>
          <w:iCs/>
          <w:color w:val="002060"/>
          <w:szCs w:val="24"/>
        </w:rPr>
      </w:pPr>
    </w:p>
    <w:p w14:paraId="5741506D" w14:textId="77777777" w:rsidR="00361773" w:rsidRDefault="00361773" w:rsidP="00C4538E">
      <w:pPr>
        <w:rPr>
          <w:rFonts w:cs="Arial"/>
          <w:iCs/>
          <w:color w:val="002060"/>
          <w:szCs w:val="24"/>
        </w:rPr>
      </w:pPr>
    </w:p>
    <w:p w14:paraId="7FB74CB2" w14:textId="77777777" w:rsidR="00361773" w:rsidRDefault="00361773" w:rsidP="00C4538E">
      <w:pPr>
        <w:rPr>
          <w:rFonts w:cs="Arial"/>
          <w:iCs/>
          <w:color w:val="002060"/>
          <w:szCs w:val="24"/>
        </w:rPr>
      </w:pPr>
    </w:p>
    <w:p w14:paraId="36064678" w14:textId="77777777" w:rsidR="00361773" w:rsidRPr="004E7A48" w:rsidRDefault="00361773" w:rsidP="00C4538E">
      <w:pPr>
        <w:rPr>
          <w:rFonts w:cs="Arial"/>
          <w:iCs/>
          <w:color w:val="002060"/>
          <w:szCs w:val="24"/>
          <w:lang w:val="fr-FR"/>
        </w:rPr>
      </w:pPr>
    </w:p>
    <w:p w14:paraId="29CA4289" w14:textId="77777777" w:rsidR="00361773" w:rsidRDefault="00361773" w:rsidP="00C4538E">
      <w:pPr>
        <w:rPr>
          <w:rFonts w:cs="Arial"/>
          <w:iCs/>
          <w:color w:val="002060"/>
          <w:szCs w:val="24"/>
        </w:rPr>
      </w:pPr>
    </w:p>
    <w:p w14:paraId="4F674C8C" w14:textId="77777777" w:rsidR="00361773" w:rsidRDefault="00361773" w:rsidP="00C4538E">
      <w:pPr>
        <w:rPr>
          <w:rFonts w:cs="Arial"/>
          <w:iCs/>
          <w:color w:val="002060"/>
          <w:szCs w:val="24"/>
        </w:rPr>
      </w:pPr>
    </w:p>
    <w:p w14:paraId="48F07B57" w14:textId="77777777" w:rsidR="00361773" w:rsidRDefault="00361773" w:rsidP="00C4538E">
      <w:pPr>
        <w:rPr>
          <w:rFonts w:cs="Arial"/>
          <w:iCs/>
          <w:color w:val="002060"/>
          <w:szCs w:val="24"/>
        </w:rPr>
      </w:pPr>
    </w:p>
    <w:p w14:paraId="4CB88256" w14:textId="77777777" w:rsidR="00361773" w:rsidRDefault="00063B5F" w:rsidP="00C4538E">
      <w:pPr>
        <w:rPr>
          <w:rFonts w:cs="Arial"/>
          <w:iCs/>
          <w:color w:val="002060"/>
          <w:szCs w:val="24"/>
        </w:rPr>
      </w:pPr>
      <w:r>
        <w:rPr>
          <w:noProof/>
          <w:lang w:val="fr-FR" w:eastAsia="fr-FR"/>
        </w:rPr>
        <mc:AlternateContent>
          <mc:Choice Requires="wps">
            <w:drawing>
              <wp:anchor distT="0" distB="0" distL="114300" distR="114300" simplePos="0" relativeHeight="251673088" behindDoc="0" locked="0" layoutInCell="1" allowOverlap="1" wp14:anchorId="12F04344" wp14:editId="26514D3D">
                <wp:simplePos x="0" y="0"/>
                <wp:positionH relativeFrom="column">
                  <wp:posOffset>-91440</wp:posOffset>
                </wp:positionH>
                <wp:positionV relativeFrom="paragraph">
                  <wp:posOffset>84455</wp:posOffset>
                </wp:positionV>
                <wp:extent cx="6845935" cy="733425"/>
                <wp:effectExtent l="0" t="0" r="0" b="9525"/>
                <wp:wrapNone/>
                <wp:docPr id="2055" name="Zone de texte 2055"/>
                <wp:cNvGraphicFramePr/>
                <a:graphic xmlns:a="http://schemas.openxmlformats.org/drawingml/2006/main">
                  <a:graphicData uri="http://schemas.microsoft.com/office/word/2010/wordprocessingShape">
                    <wps:wsp>
                      <wps:cNvSpPr txBox="1"/>
                      <wps:spPr>
                        <a:xfrm>
                          <a:off x="0" y="0"/>
                          <a:ext cx="6845935" cy="733425"/>
                        </a:xfrm>
                        <a:prstGeom prst="rect">
                          <a:avLst/>
                        </a:prstGeom>
                        <a:solidFill>
                          <a:srgbClr val="756FA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6C796A" w14:textId="77777777" w:rsidR="000110DD" w:rsidRPr="00063B5F" w:rsidRDefault="000110DD" w:rsidP="00E63BBF">
                            <w:pPr>
                              <w:pStyle w:val="Corpsdetexte3"/>
                              <w:widowControl w:val="0"/>
                              <w:spacing w:after="0" w:line="240" w:lineRule="auto"/>
                              <w:jc w:val="both"/>
                              <w:rPr>
                                <w:rFonts w:ascii="Times New Roman" w:hAnsi="Times New Roman"/>
                                <w:b/>
                                <w:bCs/>
                                <w:color w:val="FFFFFF" w:themeColor="background1"/>
                                <w:sz w:val="24"/>
                                <w:szCs w:val="24"/>
                              </w:rPr>
                            </w:pPr>
                            <w:r w:rsidRPr="00063B5F">
                              <w:rPr>
                                <w:rFonts w:ascii="Times New Roman" w:hAnsi="Times New Roman"/>
                                <w:b/>
                                <w:bCs/>
                                <w:color w:val="FFFFFF" w:themeColor="background1"/>
                                <w:sz w:val="24"/>
                                <w:szCs w:val="24"/>
                              </w:rPr>
                              <w:t xml:space="preserve">En cas de harcèlement entre membres du personnel, se référer à la politique pour promouvoir la civilité et pour prévenir et contrer le harcèlement psychologique en milieu de travail. </w:t>
                            </w:r>
                          </w:p>
                          <w:p w14:paraId="247AC5BB" w14:textId="77777777" w:rsidR="000110DD" w:rsidRPr="00515F66" w:rsidRDefault="00481B7F" w:rsidP="00063B5F">
                            <w:pPr>
                              <w:pStyle w:val="Corpsdetexte3"/>
                              <w:widowControl w:val="0"/>
                              <w:spacing w:after="0" w:line="240" w:lineRule="auto"/>
                              <w:jc w:val="both"/>
                              <w:rPr>
                                <w:rFonts w:ascii="Times New Roman" w:hAnsi="Times New Roman"/>
                                <w:b/>
                                <w:color w:val="FFFFFF" w:themeColor="background1"/>
                                <w:sz w:val="24"/>
                                <w:szCs w:val="24"/>
                                <w:lang w:val="fr-FR"/>
                                <w14:ligatures w14:val="none"/>
                              </w:rPr>
                            </w:pPr>
                            <w:hyperlink r:id="rId54" w:history="1">
                              <w:r w:rsidR="000110DD" w:rsidRPr="00515F66">
                                <w:rPr>
                                  <w:rStyle w:val="Hyperlien"/>
                                  <w:rFonts w:ascii="Times New Roman" w:hAnsi="Times New Roman"/>
                                  <w:b/>
                                  <w:color w:val="FFFFFF" w:themeColor="background1"/>
                                  <w:sz w:val="24"/>
                                  <w:szCs w:val="24"/>
                                  <w:lang w:val="fr-FR"/>
                                  <w14:ligatures w14:val="none"/>
                                </w:rPr>
                                <w:t>http://www.csmb.qc.ca/csmb/politiques.aspx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04344" id="Zone de texte 2055" o:spid="_x0000_s1070" type="#_x0000_t202" style="position:absolute;margin-left:-7.2pt;margin-top:6.65pt;width:539.05pt;height:57.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" fillcolor="#756fa3" stroked="f" strokeweight=".5pt">
                <v:textbox>
                  <w:txbxContent>
                    <w:p w14:paraId="686C796A" w14:textId="77777777" w:rsidR="000110DD" w:rsidRPr="00063B5F" w:rsidRDefault="000110DD" w:rsidP="00E63BBF">
                      <w:pPr>
                        <w:pStyle w:val="Corpsdetexte3"/>
                        <w:widowControl w:val="0"/>
                        <w:spacing w:after="0" w:line="240" w:lineRule="auto"/>
                        <w:jc w:val="both"/>
                        <w:rPr>
                          <w:rFonts w:ascii="Times New Roman" w:hAnsi="Times New Roman"/>
                          <w:b/>
                          <w:bCs/>
                          <w:color w:val="FFFFFF" w:themeColor="background1"/>
                          <w:sz w:val="24"/>
                          <w:szCs w:val="24"/>
                        </w:rPr>
                      </w:pPr>
                      <w:r w:rsidRPr="00063B5F">
                        <w:rPr>
                          <w:rFonts w:ascii="Times New Roman" w:hAnsi="Times New Roman"/>
                          <w:b/>
                          <w:bCs/>
                          <w:color w:val="FFFFFF" w:themeColor="background1"/>
                          <w:sz w:val="24"/>
                          <w:szCs w:val="24"/>
                        </w:rPr>
                        <w:t xml:space="preserve">En cas de harcèlement entre membres du personnel, se référer à la politique pour promouvoir la civilité et pour prévenir et contrer le harcèlement psychologique en milieu de travail. </w:t>
                      </w:r>
                    </w:p>
                    <w:p w14:paraId="247AC5BB" w14:textId="77777777" w:rsidR="000110DD" w:rsidRPr="00515F66" w:rsidRDefault="00481B7F" w:rsidP="00063B5F">
                      <w:pPr>
                        <w:pStyle w:val="Corpsdetexte3"/>
                        <w:widowControl w:val="0"/>
                        <w:spacing w:after="0" w:line="240" w:lineRule="auto"/>
                        <w:jc w:val="both"/>
                        <w:rPr>
                          <w:rFonts w:ascii="Times New Roman" w:hAnsi="Times New Roman"/>
                          <w:b/>
                          <w:color w:val="FFFFFF" w:themeColor="background1"/>
                          <w:sz w:val="24"/>
                          <w:szCs w:val="24"/>
                          <w:lang w:val="fr-FR"/>
                          <w14:ligatures w14:val="none"/>
                        </w:rPr>
                      </w:pPr>
                      <w:hyperlink r:id="rId55" w:history="1">
                        <w:r w:rsidR="000110DD" w:rsidRPr="00515F66">
                          <w:rPr>
                            <w:rStyle w:val="Hyperlien"/>
                            <w:rFonts w:ascii="Times New Roman" w:hAnsi="Times New Roman"/>
                            <w:b/>
                            <w:color w:val="FFFFFF" w:themeColor="background1"/>
                            <w:sz w:val="24"/>
                            <w:szCs w:val="24"/>
                            <w:lang w:val="fr-FR"/>
                            <w14:ligatures w14:val="none"/>
                          </w:rPr>
                          <w:t>http://www.csmb.qc.ca/csmb/politiques.aspx</w:t>
                        </w:r>
                      </w:hyperlink>
                    </w:p>
                  </w:txbxContent>
                </v:textbox>
              </v:shape>
            </w:pict>
          </mc:Fallback>
        </mc:AlternateContent>
      </w:r>
    </w:p>
    <w:p w14:paraId="5D6CECE4" w14:textId="77777777" w:rsidR="004E7A48" w:rsidRDefault="004E7A48" w:rsidP="00C4538E">
      <w:pPr>
        <w:rPr>
          <w:rFonts w:cs="Arial"/>
          <w:iCs/>
          <w:color w:val="002060"/>
          <w:szCs w:val="24"/>
        </w:rPr>
      </w:pPr>
    </w:p>
    <w:p w14:paraId="36C8C3E4" w14:textId="77777777" w:rsidR="004E7A48" w:rsidRDefault="004E7A48" w:rsidP="00C4538E">
      <w:pPr>
        <w:rPr>
          <w:rFonts w:cs="Arial"/>
          <w:iCs/>
          <w:color w:val="002060"/>
          <w:szCs w:val="24"/>
        </w:rPr>
      </w:pPr>
    </w:p>
    <w:p w14:paraId="4F0FCC3B" w14:textId="77777777" w:rsidR="004E7A48" w:rsidRDefault="004E7A48" w:rsidP="00C4538E">
      <w:pPr>
        <w:rPr>
          <w:rFonts w:cs="Arial"/>
          <w:iCs/>
          <w:color w:val="002060"/>
          <w:szCs w:val="24"/>
        </w:rPr>
      </w:pPr>
    </w:p>
    <w:p w14:paraId="2C1ADB70" w14:textId="77777777" w:rsidR="004E7A48" w:rsidRDefault="004E7A48" w:rsidP="00C4538E">
      <w:pPr>
        <w:rPr>
          <w:rFonts w:cs="Arial"/>
          <w:iCs/>
          <w:color w:val="002060"/>
          <w:szCs w:val="24"/>
        </w:rPr>
      </w:pPr>
    </w:p>
    <w:p w14:paraId="1D610FA9" w14:textId="77777777" w:rsidR="004E7A48" w:rsidRDefault="00063B5F" w:rsidP="00C4538E">
      <w:pPr>
        <w:rPr>
          <w:rFonts w:cs="Arial"/>
          <w:iCs/>
          <w:color w:val="002060"/>
          <w:szCs w:val="24"/>
        </w:rPr>
      </w:pPr>
      <w:r>
        <w:rPr>
          <w:rFonts w:cs="Arial"/>
          <w:iCs/>
          <w:noProof/>
          <w:color w:val="002060"/>
          <w:szCs w:val="24"/>
          <w:lang w:val="fr-FR" w:eastAsia="fr-FR"/>
        </w:rPr>
        <mc:AlternateContent>
          <mc:Choice Requires="wpg">
            <w:drawing>
              <wp:anchor distT="0" distB="0" distL="114300" distR="114300" simplePos="0" relativeHeight="251791360" behindDoc="0" locked="0" layoutInCell="1" allowOverlap="1" wp14:anchorId="180CE638" wp14:editId="6BB5266F">
                <wp:simplePos x="0" y="0"/>
                <wp:positionH relativeFrom="column">
                  <wp:posOffset>-96266</wp:posOffset>
                </wp:positionH>
                <wp:positionV relativeFrom="paragraph">
                  <wp:posOffset>74930</wp:posOffset>
                </wp:positionV>
                <wp:extent cx="6853558" cy="2834640"/>
                <wp:effectExtent l="0" t="0" r="23495" b="22860"/>
                <wp:wrapNone/>
                <wp:docPr id="302" name="Groupe 302"/>
                <wp:cNvGraphicFramePr/>
                <a:graphic xmlns:a="http://schemas.openxmlformats.org/drawingml/2006/main">
                  <a:graphicData uri="http://schemas.microsoft.com/office/word/2010/wordprocessingGroup">
                    <wpg:wgp>
                      <wpg:cNvGrpSpPr/>
                      <wpg:grpSpPr>
                        <a:xfrm>
                          <a:off x="0" y="0"/>
                          <a:ext cx="6853558" cy="2834640"/>
                          <a:chOff x="30265" y="0"/>
                          <a:chExt cx="6805938" cy="2834641"/>
                        </a:xfrm>
                      </wpg:grpSpPr>
                      <wps:wsp>
                        <wps:cNvPr id="303" name="Zone de texte 2"/>
                        <wps:cNvSpPr txBox="1">
                          <a:spLocks noChangeArrowheads="1"/>
                        </wps:cNvSpPr>
                        <wps:spPr bwMode="auto">
                          <a:xfrm>
                            <a:off x="3054916" y="409576"/>
                            <a:ext cx="3780656" cy="2425065"/>
                          </a:xfrm>
                          <a:prstGeom prst="rect">
                            <a:avLst/>
                          </a:prstGeom>
                          <a:solidFill>
                            <a:schemeClr val="bg1"/>
                          </a:solidFill>
                          <a:ln w="19050">
                            <a:solidFill>
                              <a:srgbClr val="4BAEFF"/>
                            </a:solidFill>
                            <a:miter lim="800000"/>
                            <a:headEnd/>
                            <a:tailEnd/>
                          </a:ln>
                        </wps:spPr>
                        <wps:txbx>
                          <w:txbxContent>
                            <w:p w14:paraId="48500303" w14:textId="77777777" w:rsidR="000110DD" w:rsidRPr="0024568B" w:rsidRDefault="000110DD" w:rsidP="009B0BE3">
                              <w:pPr>
                                <w:rPr>
                                  <w:rFonts w:cs="Arial"/>
                                  <w:iCs/>
                                  <w:szCs w:val="24"/>
                                </w:rPr>
                              </w:pPr>
                              <w:r w:rsidRPr="0024568B">
                                <w:rPr>
                                  <w:rFonts w:cs="Arial"/>
                                  <w:iCs/>
                                  <w:szCs w:val="24"/>
                                </w:rPr>
                                <w:t xml:space="preserve">L’école a pris des moyens pour </w:t>
                              </w:r>
                              <w:r w:rsidRPr="0024568B">
                                <w:rPr>
                                  <w:rFonts w:cs="Arial"/>
                                  <w:b/>
                                  <w:iCs/>
                                  <w:szCs w:val="24"/>
                                </w:rPr>
                                <w:t>faire connaître</w:t>
                              </w:r>
                              <w:r w:rsidRPr="0024568B">
                                <w:rPr>
                                  <w:rFonts w:cs="Arial"/>
                                  <w:iCs/>
                                  <w:szCs w:val="24"/>
                                </w:rPr>
                                <w:t xml:space="preserve"> les modalités de signalements</w:t>
                              </w:r>
                              <w:r>
                                <w:rPr>
                                  <w:rFonts w:cs="Arial"/>
                                  <w:iCs/>
                                  <w:szCs w:val="24"/>
                                </w:rPr>
                                <w:t> :</w:t>
                              </w:r>
                            </w:p>
                            <w:p w14:paraId="4090717E" w14:textId="77777777" w:rsidR="000110DD" w:rsidRPr="0024568B" w:rsidRDefault="000110DD" w:rsidP="00063B5F">
                              <w:pPr>
                                <w:rPr>
                                  <w:rFonts w:cs="Arial"/>
                                  <w:iCs/>
                                  <w:szCs w:val="24"/>
                                </w:rPr>
                              </w:pPr>
                            </w:p>
                            <w:p w14:paraId="005EBBBB" w14:textId="77777777" w:rsidR="000110DD" w:rsidRPr="0024568B" w:rsidRDefault="000110DD" w:rsidP="00063B5F">
                              <w:pPr>
                                <w:rPr>
                                  <w:rFonts w:cs="Arial"/>
                                  <w:iCs/>
                                  <w:szCs w:val="24"/>
                                </w:rPr>
                              </w:pPr>
                            </w:p>
                            <w:p w14:paraId="4D5496F3" w14:textId="77777777" w:rsidR="000110DD" w:rsidRPr="00A705B8" w:rsidRDefault="000110DD" w:rsidP="008608DA">
                              <w:pPr>
                                <w:pStyle w:val="Paragraphedeliste"/>
                                <w:numPr>
                                  <w:ilvl w:val="0"/>
                                  <w:numId w:val="21"/>
                                </w:numPr>
                                <w:spacing w:before="60"/>
                                <w:jc w:val="both"/>
                                <w:rPr>
                                  <w:rFonts w:cs="Times New Roman"/>
                                  <w:iCs/>
                                  <w:szCs w:val="24"/>
                                </w:rPr>
                              </w:pPr>
                              <w:r w:rsidRPr="00A705B8">
                                <w:rPr>
                                  <w:rFonts w:cs="Times New Roman"/>
                                  <w:iCs/>
                                  <w:szCs w:val="24"/>
                                </w:rPr>
                                <w:t xml:space="preserve">Les modalités de signalement peuvent être lues en tout temps sur notre site internet. </w:t>
                              </w:r>
                            </w:p>
                            <w:p w14:paraId="412FD3F3" w14:textId="77777777" w:rsidR="000110DD" w:rsidRPr="00323E32" w:rsidRDefault="000110DD" w:rsidP="00747773">
                              <w:pPr>
                                <w:pStyle w:val="Paragraphedeliste"/>
                                <w:numPr>
                                  <w:ilvl w:val="0"/>
                                  <w:numId w:val="21"/>
                                </w:numPr>
                                <w:spacing w:before="60"/>
                                <w:rPr>
                                  <w:rStyle w:val="Hyperlien"/>
                                  <w:rFonts w:cs="Times New Roman"/>
                                  <w:iCs/>
                                  <w:color w:val="auto"/>
                                  <w:szCs w:val="24"/>
                                  <w:u w:val="none"/>
                                </w:rPr>
                              </w:pPr>
                              <w:r w:rsidRPr="00A705B8">
                                <w:rPr>
                                  <w:rFonts w:cs="Times New Roman"/>
                                  <w:iCs/>
                                  <w:szCs w:val="24"/>
                                </w:rPr>
                                <w:t xml:space="preserve">Nous invitons les partenaires à y récupérer le document : </w:t>
                              </w:r>
                              <w:r w:rsidRPr="00747773">
                                <w:rPr>
                                  <w:rFonts w:cs="Times New Roman"/>
                                  <w:iCs/>
                                  <w:szCs w:val="24"/>
                                </w:rPr>
                                <w:t>Fiche de signalement de tout intervenan</w:t>
                              </w:r>
                              <w:r>
                                <w:rPr>
                                  <w:rFonts w:cs="Times New Roman"/>
                                  <w:iCs/>
                                  <w:szCs w:val="24"/>
                                </w:rPr>
                                <w:t>t de l’école –</w:t>
                              </w:r>
                            </w:p>
                            <w:p w14:paraId="62E2FA2D" w14:textId="77777777" w:rsidR="000110DD" w:rsidRDefault="000110DD" w:rsidP="00323E32">
                              <w:pPr>
                                <w:spacing w:before="60"/>
                                <w:rPr>
                                  <w:rFonts w:cs="Times New Roman"/>
                                  <w:iCs/>
                                  <w:szCs w:val="24"/>
                                </w:rPr>
                              </w:pPr>
                            </w:p>
                            <w:p w14:paraId="38A47594" w14:textId="77777777" w:rsidR="000110DD" w:rsidRPr="00323E32" w:rsidRDefault="000110DD" w:rsidP="00323E32">
                              <w:pPr>
                                <w:spacing w:before="60"/>
                                <w:ind w:left="1080"/>
                                <w:rPr>
                                  <w:rFonts w:cs="Times New Roman"/>
                                  <w:iCs/>
                                  <w:szCs w:val="24"/>
                                </w:rPr>
                              </w:pPr>
                              <w:r>
                                <w:rPr>
                                  <w:rFonts w:cs="Times New Roman"/>
                                  <w:iCs/>
                                  <w:szCs w:val="24"/>
                                </w:rPr>
                                <w:t xml:space="preserve">    </w:t>
                              </w:r>
                              <w:hyperlink r:id="rId56" w:history="1">
                                <w:proofErr w:type="gramStart"/>
                                <w:r w:rsidRPr="00323E32">
                                  <w:rPr>
                                    <w:rStyle w:val="Hyperlien"/>
                                    <w:rFonts w:cs="Times New Roman"/>
                                    <w:iCs/>
                                    <w:szCs w:val="24"/>
                                  </w:rPr>
                                  <w:t>formu</w:t>
                                </w:r>
                                <w:r w:rsidRPr="00323E32">
                                  <w:rPr>
                                    <w:rStyle w:val="Hyperlien"/>
                                    <w:rFonts w:cs="Times New Roman"/>
                                    <w:iCs/>
                                    <w:szCs w:val="24"/>
                                  </w:rPr>
                                  <w:t>l</w:t>
                                </w:r>
                                <w:r w:rsidRPr="00323E32">
                                  <w:rPr>
                                    <w:rStyle w:val="Hyperlien"/>
                                    <w:rFonts w:cs="Times New Roman"/>
                                    <w:iCs/>
                                    <w:szCs w:val="24"/>
                                  </w:rPr>
                                  <w:t>aire</w:t>
                                </w:r>
                                <w:proofErr w:type="gramEnd"/>
                                <w:r w:rsidRPr="00323E32">
                                  <w:rPr>
                                    <w:rStyle w:val="Hyperlien"/>
                                    <w:rFonts w:cs="Times New Roman"/>
                                    <w:iCs/>
                                    <w:szCs w:val="24"/>
                                  </w:rPr>
                                  <w:t xml:space="preserve"> signalement</w:t>
                                </w:r>
                              </w:hyperlink>
                            </w:p>
                            <w:p w14:paraId="183F7174" w14:textId="77777777" w:rsidR="000110DD" w:rsidRPr="0024568B" w:rsidRDefault="000110DD" w:rsidP="00063B5F">
                              <w:pPr>
                                <w:pStyle w:val="Paragraphedeliste"/>
                                <w:ind w:left="302"/>
                                <w:contextualSpacing w:val="0"/>
                                <w:rPr>
                                  <w:rFonts w:cs="Arial"/>
                                  <w:iCs/>
                                  <w:szCs w:val="24"/>
                                </w:rPr>
                              </w:pPr>
                            </w:p>
                          </w:txbxContent>
                        </wps:txbx>
                        <wps:bodyPr rot="0" vert="horz" wrap="square" lIns="91440" tIns="45720" rIns="91440" bIns="45720" anchor="t" anchorCtr="0">
                          <a:noAutofit/>
                        </wps:bodyPr>
                      </wps:wsp>
                      <wps:wsp>
                        <wps:cNvPr id="306" name="Zone de texte 306"/>
                        <wps:cNvSpPr txBox="1"/>
                        <wps:spPr>
                          <a:xfrm>
                            <a:off x="30265" y="0"/>
                            <a:ext cx="6805938" cy="342900"/>
                          </a:xfrm>
                          <a:prstGeom prst="rect">
                            <a:avLst/>
                          </a:prstGeom>
                          <a:solidFill>
                            <a:srgbClr val="4BAEF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805FA8" w14:textId="77777777" w:rsidR="000110DD" w:rsidRPr="00B873AA" w:rsidRDefault="000110DD" w:rsidP="00063B5F">
                              <w:pPr>
                                <w:pStyle w:val="Corpsdetexte3"/>
                                <w:widowControl w:val="0"/>
                                <w:spacing w:after="0" w:line="240" w:lineRule="auto"/>
                                <w:jc w:val="both"/>
                                <w:rPr>
                                  <w:rFonts w:ascii="Times New Roman" w:hAnsi="Times New Roman"/>
                                  <w:b/>
                                  <w:color w:val="FFFFFF" w:themeColor="background1"/>
                                  <w:sz w:val="20"/>
                                  <w:szCs w:val="24"/>
                                  <w:lang w:val="fr-FR"/>
                                  <w14:ligatures w14:val="none"/>
                                </w:rPr>
                              </w:pPr>
                              <w:r w:rsidRPr="00B873AA">
                                <w:rPr>
                                  <w:rFonts w:ascii="Times New Roman" w:hAnsi="Times New Roman"/>
                                  <w:b/>
                                  <w:color w:val="FFFFFF" w:themeColor="background1"/>
                                  <w:sz w:val="24"/>
                                  <w:szCs w:val="24"/>
                                  <w:lang w:val="fr-FR"/>
                                  <w14:ligatures w14:val="none"/>
                                </w:rPr>
                                <w:t xml:space="preserve">PARTENAIRES DE L’ÉCOLE </w:t>
                              </w:r>
                              <w:r w:rsidRPr="00B873AA">
                                <w:rPr>
                                  <w:rFonts w:ascii="Times New Roman" w:eastAsiaTheme="minorHAnsi" w:hAnsi="Times New Roman"/>
                                  <w:b/>
                                  <w:iCs/>
                                  <w:color w:val="FFFFFF" w:themeColor="background1"/>
                                  <w:sz w:val="20"/>
                                  <w:szCs w:val="24"/>
                                </w:rPr>
                                <w:t>(chauffeurs d’autobus ou de berlines, bénévoles, brigadiers, autres partenaires)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0CE638" id="Groupe 302" o:spid="_x0000_s1071" style="position:absolute;margin-left:-7.6pt;margin-top:5.9pt;width:539.65pt;height:223.2pt;z-index:251791360;mso-width-relative:margin;mso-height-relative:margin" coordorigin="302" coordsize="68059,2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">
                <v:shape id="_x0000_s1072" type="#_x0000_t202" style="position:absolute;left:30549;top:4095;width:37806;height:24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" fillcolor="white [3212]" strokecolor="#4baeff" strokeweight="1.5pt">
                  <v:textbox>
                    <w:txbxContent>
                      <w:p w14:paraId="48500303" w14:textId="77777777" w:rsidR="000110DD" w:rsidRPr="0024568B" w:rsidRDefault="000110DD" w:rsidP="009B0BE3">
                        <w:pPr>
                          <w:rPr>
                            <w:rFonts w:cs="Arial"/>
                            <w:iCs/>
                            <w:szCs w:val="24"/>
                          </w:rPr>
                        </w:pPr>
                        <w:r w:rsidRPr="0024568B">
                          <w:rPr>
                            <w:rFonts w:cs="Arial"/>
                            <w:iCs/>
                            <w:szCs w:val="24"/>
                          </w:rPr>
                          <w:t xml:space="preserve">L’école a pris des moyens pour </w:t>
                        </w:r>
                        <w:r w:rsidRPr="0024568B">
                          <w:rPr>
                            <w:rFonts w:cs="Arial"/>
                            <w:b/>
                            <w:iCs/>
                            <w:szCs w:val="24"/>
                          </w:rPr>
                          <w:t>faire connaître</w:t>
                        </w:r>
                        <w:r w:rsidRPr="0024568B">
                          <w:rPr>
                            <w:rFonts w:cs="Arial"/>
                            <w:iCs/>
                            <w:szCs w:val="24"/>
                          </w:rPr>
                          <w:t xml:space="preserve"> les modalités de signalements</w:t>
                        </w:r>
                        <w:r>
                          <w:rPr>
                            <w:rFonts w:cs="Arial"/>
                            <w:iCs/>
                            <w:szCs w:val="24"/>
                          </w:rPr>
                          <w:t> :</w:t>
                        </w:r>
                      </w:p>
                      <w:p w14:paraId="4090717E" w14:textId="77777777" w:rsidR="000110DD" w:rsidRPr="0024568B" w:rsidRDefault="000110DD" w:rsidP="00063B5F">
                        <w:pPr>
                          <w:rPr>
                            <w:rFonts w:cs="Arial"/>
                            <w:iCs/>
                            <w:szCs w:val="24"/>
                          </w:rPr>
                        </w:pPr>
                      </w:p>
                      <w:p w14:paraId="005EBBBB" w14:textId="77777777" w:rsidR="000110DD" w:rsidRPr="0024568B" w:rsidRDefault="000110DD" w:rsidP="00063B5F">
                        <w:pPr>
                          <w:rPr>
                            <w:rFonts w:cs="Arial"/>
                            <w:iCs/>
                            <w:szCs w:val="24"/>
                          </w:rPr>
                        </w:pPr>
                      </w:p>
                      <w:p w14:paraId="4D5496F3" w14:textId="77777777" w:rsidR="000110DD" w:rsidRPr="00A705B8" w:rsidRDefault="000110DD" w:rsidP="008608DA">
                        <w:pPr>
                          <w:pStyle w:val="Paragraphedeliste"/>
                          <w:numPr>
                            <w:ilvl w:val="0"/>
                            <w:numId w:val="21"/>
                          </w:numPr>
                          <w:spacing w:before="60"/>
                          <w:jc w:val="both"/>
                          <w:rPr>
                            <w:rFonts w:cs="Times New Roman"/>
                            <w:iCs/>
                            <w:szCs w:val="24"/>
                          </w:rPr>
                        </w:pPr>
                        <w:r w:rsidRPr="00A705B8">
                          <w:rPr>
                            <w:rFonts w:cs="Times New Roman"/>
                            <w:iCs/>
                            <w:szCs w:val="24"/>
                          </w:rPr>
                          <w:t xml:space="preserve">Les modalités de signalement peuvent être lues en tout temps sur notre site internet. </w:t>
                        </w:r>
                      </w:p>
                      <w:p w14:paraId="412FD3F3" w14:textId="77777777" w:rsidR="000110DD" w:rsidRPr="00323E32" w:rsidRDefault="000110DD" w:rsidP="00747773">
                        <w:pPr>
                          <w:pStyle w:val="Paragraphedeliste"/>
                          <w:numPr>
                            <w:ilvl w:val="0"/>
                            <w:numId w:val="21"/>
                          </w:numPr>
                          <w:spacing w:before="60"/>
                          <w:rPr>
                            <w:rStyle w:val="Hyperlien"/>
                            <w:rFonts w:cs="Times New Roman"/>
                            <w:iCs/>
                            <w:color w:val="auto"/>
                            <w:szCs w:val="24"/>
                            <w:u w:val="none"/>
                          </w:rPr>
                        </w:pPr>
                        <w:r w:rsidRPr="00A705B8">
                          <w:rPr>
                            <w:rFonts w:cs="Times New Roman"/>
                            <w:iCs/>
                            <w:szCs w:val="24"/>
                          </w:rPr>
                          <w:t xml:space="preserve">Nous invitons les partenaires à y récupérer le document : </w:t>
                        </w:r>
                        <w:r w:rsidRPr="00747773">
                          <w:rPr>
                            <w:rFonts w:cs="Times New Roman"/>
                            <w:iCs/>
                            <w:szCs w:val="24"/>
                          </w:rPr>
                          <w:t>Fiche de signalement de tout intervenan</w:t>
                        </w:r>
                        <w:r>
                          <w:rPr>
                            <w:rFonts w:cs="Times New Roman"/>
                            <w:iCs/>
                            <w:szCs w:val="24"/>
                          </w:rPr>
                          <w:t>t de l’école –</w:t>
                        </w:r>
                      </w:p>
                      <w:p w14:paraId="62E2FA2D" w14:textId="77777777" w:rsidR="000110DD" w:rsidRDefault="000110DD" w:rsidP="00323E32">
                        <w:pPr>
                          <w:spacing w:before="60"/>
                          <w:rPr>
                            <w:rFonts w:cs="Times New Roman"/>
                            <w:iCs/>
                            <w:szCs w:val="24"/>
                          </w:rPr>
                        </w:pPr>
                      </w:p>
                      <w:p w14:paraId="38A47594" w14:textId="77777777" w:rsidR="000110DD" w:rsidRPr="00323E32" w:rsidRDefault="000110DD" w:rsidP="00323E32">
                        <w:pPr>
                          <w:spacing w:before="60"/>
                          <w:ind w:left="1080"/>
                          <w:rPr>
                            <w:rFonts w:cs="Times New Roman"/>
                            <w:iCs/>
                            <w:szCs w:val="24"/>
                          </w:rPr>
                        </w:pPr>
                        <w:r>
                          <w:rPr>
                            <w:rFonts w:cs="Times New Roman"/>
                            <w:iCs/>
                            <w:szCs w:val="24"/>
                          </w:rPr>
                          <w:t xml:space="preserve">    </w:t>
                        </w:r>
                        <w:hyperlink r:id="rId57" w:history="1">
                          <w:proofErr w:type="gramStart"/>
                          <w:r w:rsidRPr="00323E32">
                            <w:rPr>
                              <w:rStyle w:val="Hyperlien"/>
                              <w:rFonts w:cs="Times New Roman"/>
                              <w:iCs/>
                              <w:szCs w:val="24"/>
                            </w:rPr>
                            <w:t>formu</w:t>
                          </w:r>
                          <w:r w:rsidRPr="00323E32">
                            <w:rPr>
                              <w:rStyle w:val="Hyperlien"/>
                              <w:rFonts w:cs="Times New Roman"/>
                              <w:iCs/>
                              <w:szCs w:val="24"/>
                            </w:rPr>
                            <w:t>l</w:t>
                          </w:r>
                          <w:r w:rsidRPr="00323E32">
                            <w:rPr>
                              <w:rStyle w:val="Hyperlien"/>
                              <w:rFonts w:cs="Times New Roman"/>
                              <w:iCs/>
                              <w:szCs w:val="24"/>
                            </w:rPr>
                            <w:t>aire</w:t>
                          </w:r>
                          <w:proofErr w:type="gramEnd"/>
                          <w:r w:rsidRPr="00323E32">
                            <w:rPr>
                              <w:rStyle w:val="Hyperlien"/>
                              <w:rFonts w:cs="Times New Roman"/>
                              <w:iCs/>
                              <w:szCs w:val="24"/>
                            </w:rPr>
                            <w:t xml:space="preserve"> signalement</w:t>
                          </w:r>
                        </w:hyperlink>
                      </w:p>
                      <w:p w14:paraId="183F7174" w14:textId="77777777" w:rsidR="000110DD" w:rsidRPr="0024568B" w:rsidRDefault="000110DD" w:rsidP="00063B5F">
                        <w:pPr>
                          <w:pStyle w:val="Paragraphedeliste"/>
                          <w:ind w:left="302"/>
                          <w:contextualSpacing w:val="0"/>
                          <w:rPr>
                            <w:rFonts w:cs="Arial"/>
                            <w:iCs/>
                            <w:szCs w:val="24"/>
                          </w:rPr>
                        </w:pPr>
                      </w:p>
                    </w:txbxContent>
                  </v:textbox>
                </v:shape>
                <v:shape id="Zone de texte 306" o:spid="_x0000_s1073" type="#_x0000_t202" style="position:absolute;left:302;width:6806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" fillcolor="#4baeff" stroked="f" strokeweight=".5pt">
                  <v:textbox>
                    <w:txbxContent>
                      <w:p w14:paraId="15805FA8" w14:textId="77777777" w:rsidR="000110DD" w:rsidRPr="00B873AA" w:rsidRDefault="000110DD" w:rsidP="00063B5F">
                        <w:pPr>
                          <w:pStyle w:val="Corpsdetexte3"/>
                          <w:widowControl w:val="0"/>
                          <w:spacing w:after="0" w:line="240" w:lineRule="auto"/>
                          <w:jc w:val="both"/>
                          <w:rPr>
                            <w:rFonts w:ascii="Times New Roman" w:hAnsi="Times New Roman"/>
                            <w:b/>
                            <w:color w:val="FFFFFF" w:themeColor="background1"/>
                            <w:sz w:val="20"/>
                            <w:szCs w:val="24"/>
                            <w:lang w:val="fr-FR"/>
                            <w14:ligatures w14:val="none"/>
                          </w:rPr>
                        </w:pPr>
                        <w:r w:rsidRPr="00B873AA">
                          <w:rPr>
                            <w:rFonts w:ascii="Times New Roman" w:hAnsi="Times New Roman"/>
                            <w:b/>
                            <w:color w:val="FFFFFF" w:themeColor="background1"/>
                            <w:sz w:val="24"/>
                            <w:szCs w:val="24"/>
                            <w:lang w:val="fr-FR"/>
                            <w14:ligatures w14:val="none"/>
                          </w:rPr>
                          <w:t xml:space="preserve">PARTENAIRES DE L’ÉCOLE </w:t>
                        </w:r>
                        <w:r w:rsidRPr="00B873AA">
                          <w:rPr>
                            <w:rFonts w:ascii="Times New Roman" w:eastAsiaTheme="minorHAnsi" w:hAnsi="Times New Roman"/>
                            <w:b/>
                            <w:iCs/>
                            <w:color w:val="FFFFFF" w:themeColor="background1"/>
                            <w:sz w:val="20"/>
                            <w:szCs w:val="24"/>
                          </w:rPr>
                          <w:t>(chauffeurs d’autobus ou de berlines, bénévoles, brigadiers, autres partenaires)</w:t>
                        </w:r>
                      </w:p>
                    </w:txbxContent>
                  </v:textbox>
                </v:shape>
              </v:group>
            </w:pict>
          </mc:Fallback>
        </mc:AlternateContent>
      </w:r>
    </w:p>
    <w:p w14:paraId="2FA2942C" w14:textId="77777777" w:rsidR="004E7A48" w:rsidRDefault="004E7A48" w:rsidP="00C4538E">
      <w:pPr>
        <w:rPr>
          <w:rFonts w:cs="Arial"/>
          <w:iCs/>
          <w:color w:val="002060"/>
          <w:szCs w:val="24"/>
        </w:rPr>
      </w:pPr>
    </w:p>
    <w:p w14:paraId="0B1B244B" w14:textId="77777777" w:rsidR="001E3E14" w:rsidRDefault="001E3E14" w:rsidP="00C4538E">
      <w:pPr>
        <w:rPr>
          <w:rFonts w:cs="Arial"/>
          <w:iCs/>
          <w:color w:val="002060"/>
          <w:szCs w:val="24"/>
        </w:rPr>
      </w:pPr>
    </w:p>
    <w:p w14:paraId="2B4C0F97" w14:textId="77777777" w:rsidR="00CD401B" w:rsidRDefault="00CD401B" w:rsidP="00C4538E">
      <w:pPr>
        <w:rPr>
          <w:rFonts w:cs="Arial"/>
          <w:iCs/>
          <w:color w:val="002060"/>
          <w:szCs w:val="24"/>
        </w:rPr>
      </w:pPr>
    </w:p>
    <w:p w14:paraId="1FFECC21" w14:textId="77777777" w:rsidR="00CD401B" w:rsidRDefault="00CD401B" w:rsidP="00C4538E">
      <w:pPr>
        <w:rPr>
          <w:rFonts w:cs="Arial"/>
          <w:iCs/>
          <w:color w:val="002060"/>
          <w:szCs w:val="24"/>
        </w:rPr>
      </w:pPr>
    </w:p>
    <w:p w14:paraId="0CE9D147" w14:textId="77777777" w:rsidR="00CD401B" w:rsidRDefault="00CD401B" w:rsidP="00C4538E">
      <w:pPr>
        <w:rPr>
          <w:rFonts w:cs="Arial"/>
          <w:iCs/>
          <w:color w:val="002060"/>
          <w:szCs w:val="24"/>
        </w:rPr>
      </w:pPr>
    </w:p>
    <w:p w14:paraId="010E489E" w14:textId="77777777" w:rsidR="00CD401B" w:rsidRDefault="00CD401B" w:rsidP="00C4538E">
      <w:pPr>
        <w:rPr>
          <w:rFonts w:cs="Arial"/>
          <w:iCs/>
          <w:color w:val="002060"/>
          <w:szCs w:val="24"/>
        </w:rPr>
      </w:pPr>
    </w:p>
    <w:p w14:paraId="1C04953D" w14:textId="77777777" w:rsidR="00CD401B" w:rsidRDefault="00CD401B" w:rsidP="00C4538E">
      <w:pPr>
        <w:rPr>
          <w:rFonts w:cs="Arial"/>
          <w:iCs/>
          <w:color w:val="002060"/>
          <w:szCs w:val="24"/>
        </w:rPr>
      </w:pPr>
    </w:p>
    <w:p w14:paraId="76DE15B5" w14:textId="77777777" w:rsidR="00CD401B" w:rsidRDefault="00CD401B" w:rsidP="00C4538E">
      <w:pPr>
        <w:rPr>
          <w:rFonts w:cs="Arial"/>
          <w:iCs/>
          <w:color w:val="002060"/>
          <w:szCs w:val="24"/>
        </w:rPr>
      </w:pPr>
    </w:p>
    <w:p w14:paraId="40F3B036" w14:textId="77777777" w:rsidR="00CD401B" w:rsidRDefault="00CD401B" w:rsidP="00C4538E">
      <w:pPr>
        <w:rPr>
          <w:rFonts w:cs="Arial"/>
          <w:iCs/>
          <w:color w:val="002060"/>
          <w:szCs w:val="24"/>
        </w:rPr>
      </w:pPr>
    </w:p>
    <w:p w14:paraId="5FBBD59E" w14:textId="77777777" w:rsidR="00CD401B" w:rsidRDefault="00CD401B" w:rsidP="00C4538E">
      <w:pPr>
        <w:rPr>
          <w:rFonts w:cs="Arial"/>
          <w:iCs/>
          <w:color w:val="002060"/>
          <w:szCs w:val="24"/>
        </w:rPr>
      </w:pPr>
    </w:p>
    <w:p w14:paraId="43FEEB9C" w14:textId="77777777" w:rsidR="00CD401B" w:rsidRDefault="00CD401B" w:rsidP="00C4538E">
      <w:pPr>
        <w:rPr>
          <w:rFonts w:cs="Arial"/>
          <w:iCs/>
          <w:color w:val="002060"/>
          <w:szCs w:val="24"/>
        </w:rPr>
      </w:pPr>
    </w:p>
    <w:p w14:paraId="25A19804" w14:textId="77777777" w:rsidR="00CD401B" w:rsidRDefault="00CD401B" w:rsidP="00C4538E">
      <w:pPr>
        <w:rPr>
          <w:rFonts w:cs="Arial"/>
          <w:iCs/>
          <w:color w:val="002060"/>
          <w:szCs w:val="24"/>
        </w:rPr>
      </w:pPr>
    </w:p>
    <w:p w14:paraId="43518AD9" w14:textId="77777777" w:rsidR="00CD401B" w:rsidRDefault="00CD401B" w:rsidP="00C4538E">
      <w:pPr>
        <w:rPr>
          <w:rFonts w:cs="Arial"/>
          <w:iCs/>
          <w:color w:val="002060"/>
          <w:szCs w:val="24"/>
        </w:rPr>
      </w:pPr>
    </w:p>
    <w:p w14:paraId="2A4885EB" w14:textId="77777777" w:rsidR="00D56D89" w:rsidRDefault="00D56D89" w:rsidP="00C4538E">
      <w:pPr>
        <w:rPr>
          <w:rFonts w:cs="Arial"/>
          <w:iCs/>
          <w:color w:val="002060"/>
          <w:szCs w:val="24"/>
        </w:rPr>
        <w:sectPr w:rsidR="00D56D89" w:rsidSect="00152033">
          <w:pgSz w:w="12240" w:h="15840" w:code="1"/>
          <w:pgMar w:top="862" w:right="862" w:bottom="862" w:left="862" w:header="675" w:footer="624" w:gutter="0"/>
          <w:cols w:space="708"/>
          <w:docGrid w:linePitch="360"/>
        </w:sectPr>
      </w:pPr>
    </w:p>
    <w:p w14:paraId="3B464F1B" w14:textId="77777777" w:rsidR="00F00344" w:rsidRPr="00706B0D" w:rsidRDefault="00F43F53" w:rsidP="00D56D89">
      <w:pPr>
        <w:pStyle w:val="Titre"/>
      </w:pPr>
      <w:r>
        <w:t>5</w:t>
      </w:r>
      <w:r w:rsidR="00D56D89">
        <w:t>.</w:t>
      </w:r>
      <w:r w:rsidR="009F0F18" w:rsidRPr="00706B0D">
        <w:t xml:space="preserve"> </w:t>
      </w:r>
      <w:r w:rsidR="00F00344" w:rsidRPr="00D56D89">
        <w:t>Actions</w:t>
      </w:r>
      <w:r w:rsidR="00F00344" w:rsidRPr="00706B0D">
        <w:t xml:space="preserve"> à prendre </w:t>
      </w:r>
    </w:p>
    <w:p w14:paraId="13558445" w14:textId="77777777" w:rsidR="00F00344" w:rsidRPr="00D56D89" w:rsidRDefault="00F00344" w:rsidP="00D56D89">
      <w:pPr>
        <w:pStyle w:val="Titre"/>
        <w:pBdr>
          <w:bottom w:val="none" w:sz="0" w:space="0" w:color="auto"/>
        </w:pBdr>
        <w:spacing w:before="480"/>
        <w:contextualSpacing w:val="0"/>
        <w:rPr>
          <w:color w:val="auto"/>
          <w:sz w:val="40"/>
          <w:szCs w:val="40"/>
        </w:rPr>
      </w:pPr>
      <w:proofErr w:type="gramStart"/>
      <w:r w:rsidRPr="00D56D89">
        <w:rPr>
          <w:color w:val="auto"/>
          <w:sz w:val="40"/>
          <w:szCs w:val="40"/>
        </w:rPr>
        <w:t>suite à un</w:t>
      </w:r>
      <w:proofErr w:type="gramEnd"/>
      <w:r w:rsidRPr="00D56D89">
        <w:rPr>
          <w:color w:val="auto"/>
          <w:sz w:val="40"/>
          <w:szCs w:val="40"/>
        </w:rPr>
        <w:t xml:space="preserve"> geste d’intimidation ou de violence</w:t>
      </w:r>
    </w:p>
    <w:p w14:paraId="52C00D27" w14:textId="77777777" w:rsidR="009F0F18" w:rsidRPr="000F3A53" w:rsidRDefault="009F0F18" w:rsidP="000F3A53">
      <w:pPr>
        <w:jc w:val="both"/>
        <w:rPr>
          <w:rFonts w:cs="Times New Roman"/>
          <w:szCs w:val="24"/>
        </w:rPr>
      </w:pPr>
      <w:r w:rsidRPr="000F3A53">
        <w:rPr>
          <w:rFonts w:cs="Times New Roman"/>
          <w:szCs w:val="24"/>
        </w:rPr>
        <w:t>Le plan de lutte doit inclure l</w:t>
      </w:r>
      <w:r w:rsidR="00C4538E" w:rsidRPr="000F3A53">
        <w:rPr>
          <w:rFonts w:cs="Times New Roman"/>
          <w:szCs w:val="24"/>
        </w:rPr>
        <w:t>es actions qui doivent être prises lorsqu’un acte d’intimidation ou de violence est constaté par un élève, un enseignant, un autre membre du personnel de l’école</w:t>
      </w:r>
      <w:r w:rsidR="006900A5" w:rsidRPr="000F3A53">
        <w:rPr>
          <w:rFonts w:cs="Times New Roman"/>
          <w:szCs w:val="24"/>
        </w:rPr>
        <w:t xml:space="preserve"> ou par quelque autre personne </w:t>
      </w:r>
      <w:r w:rsidRPr="000F3A53">
        <w:rPr>
          <w:rFonts w:eastAsia="Times New Roman" w:cs="Times New Roman"/>
          <w:i/>
          <w:color w:val="000000"/>
          <w:kern w:val="28"/>
          <w:sz w:val="22"/>
          <w:lang w:val="fr-FR" w:eastAsia="fr-CA"/>
          <w14:cntxtAlts/>
        </w:rPr>
        <w:t>(LIP, art. 75.1, par. 5)</w:t>
      </w:r>
      <w:r w:rsidR="006900A5" w:rsidRPr="000F3A53">
        <w:rPr>
          <w:rFonts w:eastAsia="Times New Roman" w:cs="Times New Roman"/>
          <w:i/>
          <w:color w:val="000000"/>
          <w:kern w:val="28"/>
          <w:sz w:val="22"/>
          <w:lang w:val="fr-FR" w:eastAsia="fr-CA"/>
          <w14:cntxtAlts/>
        </w:rPr>
        <w:t>.</w:t>
      </w:r>
      <w:r w:rsidR="000F3A53" w:rsidRPr="000F3A53">
        <w:rPr>
          <w:sz w:val="32"/>
          <w:szCs w:val="32"/>
        </w:rPr>
        <w:t xml:space="preserve"> </w:t>
      </w:r>
      <w:r w:rsidR="001B67D2">
        <w:rPr>
          <w:rFonts w:cs="Times New Roman"/>
          <w:szCs w:val="24"/>
        </w:rPr>
        <w:t>Le p</w:t>
      </w:r>
      <w:r w:rsidR="000F3A53" w:rsidRPr="000F3A53">
        <w:rPr>
          <w:rFonts w:cs="Times New Roman"/>
          <w:szCs w:val="24"/>
        </w:rPr>
        <w:t xml:space="preserve">rotocole </w:t>
      </w:r>
      <w:r w:rsidR="001B67D2">
        <w:rPr>
          <w:rFonts w:cs="Times New Roman"/>
          <w:szCs w:val="24"/>
        </w:rPr>
        <w:t xml:space="preserve">qui suit vise </w:t>
      </w:r>
      <w:r w:rsidR="000F3A53" w:rsidRPr="000F3A53">
        <w:rPr>
          <w:rFonts w:cs="Times New Roman"/>
          <w:szCs w:val="24"/>
        </w:rPr>
        <w:t>à encadrer et contrer les gestes d’intimidation et de violence</w:t>
      </w:r>
      <w:r w:rsidR="001B67D2">
        <w:rPr>
          <w:rFonts w:cs="Times New Roman"/>
          <w:szCs w:val="24"/>
        </w:rPr>
        <w:t xml:space="preserve">. </w:t>
      </w:r>
      <w:proofErr w:type="gramStart"/>
      <w:r w:rsidR="000F3A53" w:rsidRPr="000F3A53">
        <w:rPr>
          <w:rFonts w:cs="Times New Roman"/>
          <w:szCs w:val="24"/>
        </w:rPr>
        <w:t>«</w:t>
      </w:r>
      <w:r w:rsidR="001B67D2" w:rsidRPr="000F3A53">
        <w:rPr>
          <w:rFonts w:cs="Times New Roman"/>
          <w:szCs w:val="24"/>
        </w:rPr>
        <w:t>L’Intimidation</w:t>
      </w:r>
      <w:proofErr w:type="gramEnd"/>
      <w:r w:rsidR="000F3A53" w:rsidRPr="000F3A53">
        <w:rPr>
          <w:rFonts w:cs="Times New Roman"/>
          <w:szCs w:val="24"/>
        </w:rPr>
        <w:t xml:space="preserve"> se différencie du simple conflit par son caractère répétitif, l’intention de blesser et un rapport de force inégal entre la victime et l’agresseur »</w:t>
      </w:r>
    </w:p>
    <w:p w14:paraId="2CC572F3" w14:textId="77777777" w:rsidR="000F3A53" w:rsidRDefault="00B51D00" w:rsidP="00D56D89">
      <w:pPr>
        <w:jc w:val="both"/>
        <w:rPr>
          <w:rFonts w:cs="Times New Roman"/>
          <w:szCs w:val="24"/>
        </w:rPr>
      </w:pPr>
      <w:r>
        <w:rPr>
          <w:noProof/>
          <w:lang w:val="fr-FR" w:eastAsia="fr-FR"/>
        </w:rPr>
        <mc:AlternateContent>
          <mc:Choice Requires="wpg">
            <w:drawing>
              <wp:anchor distT="0" distB="0" distL="114300" distR="114300" simplePos="0" relativeHeight="251862016" behindDoc="0" locked="0" layoutInCell="1" allowOverlap="1" wp14:anchorId="15C0D45E" wp14:editId="219FE12F">
                <wp:simplePos x="0" y="0"/>
                <wp:positionH relativeFrom="column">
                  <wp:posOffset>3480435</wp:posOffset>
                </wp:positionH>
                <wp:positionV relativeFrom="paragraph">
                  <wp:posOffset>86996</wp:posOffset>
                </wp:positionV>
                <wp:extent cx="3330575" cy="2933700"/>
                <wp:effectExtent l="0" t="0" r="22225" b="19050"/>
                <wp:wrapNone/>
                <wp:docPr id="2123" name="Groupe 2123"/>
                <wp:cNvGraphicFramePr/>
                <a:graphic xmlns:a="http://schemas.openxmlformats.org/drawingml/2006/main">
                  <a:graphicData uri="http://schemas.microsoft.com/office/word/2010/wordprocessingGroup">
                    <wpg:wgp>
                      <wpg:cNvGrpSpPr/>
                      <wpg:grpSpPr>
                        <a:xfrm>
                          <a:off x="0" y="0"/>
                          <a:ext cx="3330575" cy="2933700"/>
                          <a:chOff x="-1" y="0"/>
                          <a:chExt cx="4209175" cy="3238500"/>
                        </a:xfrm>
                      </wpg:grpSpPr>
                      <wps:wsp>
                        <wps:cNvPr id="2124" name="Zone de texte 2124"/>
                        <wps:cNvSpPr txBox="1"/>
                        <wps:spPr>
                          <a:xfrm>
                            <a:off x="-1" y="409574"/>
                            <a:ext cx="4209174" cy="2828926"/>
                          </a:xfrm>
                          <a:prstGeom prst="rect">
                            <a:avLst/>
                          </a:prstGeom>
                          <a:solidFill>
                            <a:sysClr val="window" lastClr="FFFFFF"/>
                          </a:solidFill>
                          <a:ln w="19050">
                            <a:solidFill>
                              <a:srgbClr val="756FA3"/>
                            </a:solidFill>
                          </a:ln>
                          <a:effectLst/>
                        </wps:spPr>
                        <wps:txbx>
                          <w:txbxContent>
                            <w:p w14:paraId="24041661" w14:textId="77777777" w:rsidR="000110DD" w:rsidRDefault="000110DD" w:rsidP="00B51D00">
                              <w:pPr>
                                <w:jc w:val="both"/>
                                <w:rPr>
                                  <w:szCs w:val="24"/>
                                </w:rPr>
                              </w:pPr>
                            </w:p>
                            <w:p w14:paraId="4BDB419B" w14:textId="77777777" w:rsidR="000110DD" w:rsidRDefault="000110DD" w:rsidP="00B51D00">
                              <w:pPr>
                                <w:jc w:val="both"/>
                                <w:rPr>
                                  <w:szCs w:val="24"/>
                                </w:rPr>
                              </w:pPr>
                              <w:r w:rsidRPr="005A092B">
                                <w:rPr>
                                  <w:szCs w:val="24"/>
                                </w:rPr>
                                <w:t xml:space="preserve">Tous les membres du personnel de l’école </w:t>
                              </w:r>
                              <w:r>
                                <w:rPr>
                                  <w:szCs w:val="24"/>
                                </w:rPr>
                                <w:t>(</w:t>
                              </w:r>
                              <w:r w:rsidRPr="006B7532">
                                <w:rPr>
                                  <w:rFonts w:cs="Arial"/>
                                  <w:iCs/>
                                  <w:szCs w:val="24"/>
                                </w:rPr>
                                <w:t xml:space="preserve">enseignants, personnel de soutien, professionnels, service de garde et </w:t>
                              </w:r>
                              <w:r>
                                <w:rPr>
                                  <w:rFonts w:cs="Arial"/>
                                  <w:iCs/>
                                  <w:szCs w:val="24"/>
                                </w:rPr>
                                <w:t xml:space="preserve">de </w:t>
                              </w:r>
                              <w:proofErr w:type="gramStart"/>
                              <w:r>
                                <w:rPr>
                                  <w:rFonts w:cs="Arial"/>
                                  <w:iCs/>
                                  <w:szCs w:val="24"/>
                                </w:rPr>
                                <w:t xml:space="preserve">surveillance </w:t>
                              </w:r>
                              <w:r w:rsidRPr="006B7532">
                                <w:rPr>
                                  <w:rFonts w:cs="Arial"/>
                                  <w:iCs/>
                                  <w:szCs w:val="24"/>
                                </w:rPr>
                                <w:t xml:space="preserve"> des</w:t>
                              </w:r>
                              <w:proofErr w:type="gramEnd"/>
                              <w:r w:rsidRPr="006B7532">
                                <w:rPr>
                                  <w:rFonts w:cs="Arial"/>
                                  <w:iCs/>
                                  <w:szCs w:val="24"/>
                                </w:rPr>
                                <w:t xml:space="preserve"> dîneurs) </w:t>
                              </w:r>
                              <w:r>
                                <w:rPr>
                                  <w:szCs w:val="24"/>
                                </w:rPr>
                                <w:t xml:space="preserve">recevront la formation </w:t>
                              </w:r>
                              <w:r w:rsidRPr="005A092B">
                                <w:rPr>
                                  <w:szCs w:val="24"/>
                                </w:rPr>
                                <w:t xml:space="preserve"> </w:t>
                              </w:r>
                              <w:r w:rsidRPr="005A092B">
                                <w:rPr>
                                  <w:i/>
                                  <w:szCs w:val="24"/>
                                </w:rPr>
                                <w:t>Intervention 100 %</w:t>
                              </w:r>
                              <w:r>
                                <w:rPr>
                                  <w:szCs w:val="24"/>
                                </w:rPr>
                                <w:t xml:space="preserve"> </w:t>
                              </w:r>
                              <w:r w:rsidRPr="005A092B">
                                <w:rPr>
                                  <w:szCs w:val="24"/>
                                </w:rPr>
                                <w:t xml:space="preserve">pour être prêts à intervenir immédiatement lorsqu’ils observent un comportement de violence chez un élève ou lorsqu’un élève </w:t>
                              </w:r>
                              <w:r>
                                <w:rPr>
                                  <w:szCs w:val="24"/>
                                </w:rPr>
                                <w:t xml:space="preserve">ou un parent </w:t>
                              </w:r>
                              <w:r w:rsidRPr="005A092B">
                                <w:rPr>
                                  <w:szCs w:val="24"/>
                                </w:rPr>
                                <w:t>signale un incident de violence.</w:t>
                              </w:r>
                              <w:r>
                                <w:rPr>
                                  <w:szCs w:val="24"/>
                                </w:rPr>
                                <w:t xml:space="preserve"> </w:t>
                              </w:r>
                            </w:p>
                            <w:p w14:paraId="3570C441" w14:textId="77777777" w:rsidR="000110DD" w:rsidRDefault="000110DD" w:rsidP="00B51D00">
                              <w:pPr>
                                <w:rPr>
                                  <w:szCs w:val="24"/>
                                </w:rPr>
                              </w:pPr>
                            </w:p>
                            <w:p w14:paraId="4225CF80" w14:textId="77777777" w:rsidR="000110DD" w:rsidRDefault="000110DD" w:rsidP="00B51D00">
                              <w:pPr>
                                <w:jc w:val="both"/>
                                <w:rPr>
                                  <w:rFonts w:cs="Arial"/>
                                  <w:iCs/>
                                  <w:szCs w:val="24"/>
                                </w:rPr>
                              </w:pPr>
                              <w:r w:rsidRPr="00E41E75">
                                <w:rPr>
                                  <w:szCs w:val="24"/>
                                </w:rPr>
                                <w:t xml:space="preserve">La formation </w:t>
                              </w:r>
                              <w:r w:rsidRPr="00E41E75">
                                <w:rPr>
                                  <w:rFonts w:cs="Arial"/>
                                  <w:i/>
                                  <w:iCs/>
                                  <w:szCs w:val="24"/>
                                </w:rPr>
                                <w:t>Intervention 100 %</w:t>
                              </w:r>
                              <w:r w:rsidRPr="00E41E75">
                                <w:rPr>
                                  <w:rFonts w:cs="Arial"/>
                                  <w:iCs/>
                                  <w:szCs w:val="24"/>
                                </w:rPr>
                                <w:t xml:space="preserve"> a eu lieu en novemb</w:t>
                              </w:r>
                              <w:r>
                                <w:rPr>
                                  <w:rFonts w:cs="Arial"/>
                                  <w:iCs/>
                                  <w:szCs w:val="24"/>
                                </w:rPr>
                                <w:t>r</w:t>
                              </w:r>
                              <w:r w:rsidRPr="00E41E75">
                                <w:rPr>
                                  <w:rFonts w:cs="Arial"/>
                                  <w:iCs/>
                                  <w:szCs w:val="24"/>
                                </w:rPr>
                                <w:t xml:space="preserve">e 2016 et sera renouvelée en 2020. </w:t>
                              </w:r>
                            </w:p>
                            <w:p w14:paraId="3F962BD4" w14:textId="77777777" w:rsidR="000110DD" w:rsidRDefault="000110DD" w:rsidP="00B51D00">
                              <w:pPr>
                                <w:jc w:val="both"/>
                                <w:rPr>
                                  <w:rFonts w:cs="Arial"/>
                                  <w:iCs/>
                                  <w:szCs w:val="24"/>
                                </w:rPr>
                              </w:pPr>
                            </w:p>
                            <w:p w14:paraId="7F1C450B" w14:textId="77777777" w:rsidR="000110DD" w:rsidRPr="00711235" w:rsidRDefault="000110DD" w:rsidP="00B51D00">
                              <w:pPr>
                                <w:jc w:val="both"/>
                                <w:rPr>
                                  <w:rFonts w:cs="Arial"/>
                                  <w:iCs/>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25" name="Zone de texte 2125"/>
                        <wps:cNvSpPr txBox="1"/>
                        <wps:spPr>
                          <a:xfrm>
                            <a:off x="1" y="0"/>
                            <a:ext cx="4209173" cy="342900"/>
                          </a:xfrm>
                          <a:prstGeom prst="rect">
                            <a:avLst/>
                          </a:prstGeom>
                          <a:solidFill>
                            <a:srgbClr val="756FA3"/>
                          </a:solidFill>
                          <a:ln w="6350">
                            <a:noFill/>
                          </a:ln>
                          <a:effectLst/>
                        </wps:spPr>
                        <wps:txbx>
                          <w:txbxContent>
                            <w:p w14:paraId="4478827A" w14:textId="77777777" w:rsidR="000110DD" w:rsidRPr="00E63BBF" w:rsidRDefault="000110DD" w:rsidP="00B51D00">
                              <w:pPr>
                                <w:pStyle w:val="Corpsdetexte3"/>
                                <w:widowControl w:val="0"/>
                                <w:spacing w:after="0" w:line="240" w:lineRule="auto"/>
                                <w:jc w:val="center"/>
                                <w:rPr>
                                  <w:rFonts w:ascii="Times New Roman" w:hAnsi="Times New Roman"/>
                                  <w:b/>
                                  <w:color w:val="FFFFFF" w:themeColor="background1"/>
                                  <w:sz w:val="24"/>
                                  <w:szCs w:val="24"/>
                                  <w:lang w:val="fr-FR"/>
                                  <w14:ligatures w14:val="none"/>
                                </w:rPr>
                              </w:pPr>
                              <w:r w:rsidRPr="00E63BBF">
                                <w:rPr>
                                  <w:rFonts w:ascii="Times New Roman" w:hAnsi="Times New Roman"/>
                                  <w:b/>
                                  <w:color w:val="FFFFFF" w:themeColor="background1"/>
                                  <w:sz w:val="24"/>
                                  <w:szCs w:val="24"/>
                                  <w:lang w:val="fr-FR"/>
                                  <w14:ligatures w14:val="none"/>
                                </w:rPr>
                                <w:t>MEMBRES DU PERSONNEL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C0D45E" id="Groupe 2123" o:spid="_x0000_s1074" style="position:absolute;left:0;text-align:left;margin-left:274.05pt;margin-top:6.85pt;width:262.25pt;height:231pt;z-index:251862016;mso-width-relative:margin;mso-height-relative:margin" coordorigin="" coordsize="42091,3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">
                <v:shape id="Zone de texte 2124" o:spid="_x0000_s1075" type="#_x0000_t202" style="position:absolute;top:4095;width:42091;height:28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" fillcolor="window" strokecolor="#756fa3" strokeweight="1.5pt">
                  <v:textbox>
                    <w:txbxContent>
                      <w:p w14:paraId="24041661" w14:textId="77777777" w:rsidR="000110DD" w:rsidRDefault="000110DD" w:rsidP="00B51D00">
                        <w:pPr>
                          <w:jc w:val="both"/>
                          <w:rPr>
                            <w:szCs w:val="24"/>
                          </w:rPr>
                        </w:pPr>
                      </w:p>
                      <w:p w14:paraId="4BDB419B" w14:textId="77777777" w:rsidR="000110DD" w:rsidRDefault="000110DD" w:rsidP="00B51D00">
                        <w:pPr>
                          <w:jc w:val="both"/>
                          <w:rPr>
                            <w:szCs w:val="24"/>
                          </w:rPr>
                        </w:pPr>
                        <w:r w:rsidRPr="005A092B">
                          <w:rPr>
                            <w:szCs w:val="24"/>
                          </w:rPr>
                          <w:t xml:space="preserve">Tous les membres du personnel de l’école </w:t>
                        </w:r>
                        <w:r>
                          <w:rPr>
                            <w:szCs w:val="24"/>
                          </w:rPr>
                          <w:t>(</w:t>
                        </w:r>
                        <w:r w:rsidRPr="006B7532">
                          <w:rPr>
                            <w:rFonts w:cs="Arial"/>
                            <w:iCs/>
                            <w:szCs w:val="24"/>
                          </w:rPr>
                          <w:t xml:space="preserve">enseignants, personnel de soutien, professionnels, service de garde et </w:t>
                        </w:r>
                        <w:r>
                          <w:rPr>
                            <w:rFonts w:cs="Arial"/>
                            <w:iCs/>
                            <w:szCs w:val="24"/>
                          </w:rPr>
                          <w:t xml:space="preserve">de </w:t>
                        </w:r>
                        <w:proofErr w:type="gramStart"/>
                        <w:r>
                          <w:rPr>
                            <w:rFonts w:cs="Arial"/>
                            <w:iCs/>
                            <w:szCs w:val="24"/>
                          </w:rPr>
                          <w:t xml:space="preserve">surveillance </w:t>
                        </w:r>
                        <w:r w:rsidRPr="006B7532">
                          <w:rPr>
                            <w:rFonts w:cs="Arial"/>
                            <w:iCs/>
                            <w:szCs w:val="24"/>
                          </w:rPr>
                          <w:t xml:space="preserve"> des</w:t>
                        </w:r>
                        <w:proofErr w:type="gramEnd"/>
                        <w:r w:rsidRPr="006B7532">
                          <w:rPr>
                            <w:rFonts w:cs="Arial"/>
                            <w:iCs/>
                            <w:szCs w:val="24"/>
                          </w:rPr>
                          <w:t xml:space="preserve"> dîneurs) </w:t>
                        </w:r>
                        <w:r>
                          <w:rPr>
                            <w:szCs w:val="24"/>
                          </w:rPr>
                          <w:t xml:space="preserve">recevront la formation </w:t>
                        </w:r>
                        <w:r w:rsidRPr="005A092B">
                          <w:rPr>
                            <w:szCs w:val="24"/>
                          </w:rPr>
                          <w:t xml:space="preserve"> </w:t>
                        </w:r>
                        <w:r w:rsidRPr="005A092B">
                          <w:rPr>
                            <w:i/>
                            <w:szCs w:val="24"/>
                          </w:rPr>
                          <w:t>Intervention 100 %</w:t>
                        </w:r>
                        <w:r>
                          <w:rPr>
                            <w:szCs w:val="24"/>
                          </w:rPr>
                          <w:t xml:space="preserve"> </w:t>
                        </w:r>
                        <w:r w:rsidRPr="005A092B">
                          <w:rPr>
                            <w:szCs w:val="24"/>
                          </w:rPr>
                          <w:t xml:space="preserve">pour être prêts à intervenir immédiatement lorsqu’ils observent un comportement de violence chez un élève ou lorsqu’un élève </w:t>
                        </w:r>
                        <w:r>
                          <w:rPr>
                            <w:szCs w:val="24"/>
                          </w:rPr>
                          <w:t xml:space="preserve">ou un parent </w:t>
                        </w:r>
                        <w:r w:rsidRPr="005A092B">
                          <w:rPr>
                            <w:szCs w:val="24"/>
                          </w:rPr>
                          <w:t>signale un incident de violence.</w:t>
                        </w:r>
                        <w:r>
                          <w:rPr>
                            <w:szCs w:val="24"/>
                          </w:rPr>
                          <w:t xml:space="preserve"> </w:t>
                        </w:r>
                      </w:p>
                      <w:p w14:paraId="3570C441" w14:textId="77777777" w:rsidR="000110DD" w:rsidRDefault="000110DD" w:rsidP="00B51D00">
                        <w:pPr>
                          <w:rPr>
                            <w:szCs w:val="24"/>
                          </w:rPr>
                        </w:pPr>
                      </w:p>
                      <w:p w14:paraId="4225CF80" w14:textId="77777777" w:rsidR="000110DD" w:rsidRDefault="000110DD" w:rsidP="00B51D00">
                        <w:pPr>
                          <w:jc w:val="both"/>
                          <w:rPr>
                            <w:rFonts w:cs="Arial"/>
                            <w:iCs/>
                            <w:szCs w:val="24"/>
                          </w:rPr>
                        </w:pPr>
                        <w:r w:rsidRPr="00E41E75">
                          <w:rPr>
                            <w:szCs w:val="24"/>
                          </w:rPr>
                          <w:t xml:space="preserve">La formation </w:t>
                        </w:r>
                        <w:r w:rsidRPr="00E41E75">
                          <w:rPr>
                            <w:rFonts w:cs="Arial"/>
                            <w:i/>
                            <w:iCs/>
                            <w:szCs w:val="24"/>
                          </w:rPr>
                          <w:t>Intervention 100 %</w:t>
                        </w:r>
                        <w:r w:rsidRPr="00E41E75">
                          <w:rPr>
                            <w:rFonts w:cs="Arial"/>
                            <w:iCs/>
                            <w:szCs w:val="24"/>
                          </w:rPr>
                          <w:t xml:space="preserve"> a eu lieu en novemb</w:t>
                        </w:r>
                        <w:r>
                          <w:rPr>
                            <w:rFonts w:cs="Arial"/>
                            <w:iCs/>
                            <w:szCs w:val="24"/>
                          </w:rPr>
                          <w:t>r</w:t>
                        </w:r>
                        <w:r w:rsidRPr="00E41E75">
                          <w:rPr>
                            <w:rFonts w:cs="Arial"/>
                            <w:iCs/>
                            <w:szCs w:val="24"/>
                          </w:rPr>
                          <w:t xml:space="preserve">e 2016 et sera renouvelée en 2020. </w:t>
                        </w:r>
                      </w:p>
                      <w:p w14:paraId="3F962BD4" w14:textId="77777777" w:rsidR="000110DD" w:rsidRDefault="000110DD" w:rsidP="00B51D00">
                        <w:pPr>
                          <w:jc w:val="both"/>
                          <w:rPr>
                            <w:rFonts w:cs="Arial"/>
                            <w:iCs/>
                            <w:szCs w:val="24"/>
                          </w:rPr>
                        </w:pPr>
                      </w:p>
                      <w:p w14:paraId="7F1C450B" w14:textId="77777777" w:rsidR="000110DD" w:rsidRPr="00711235" w:rsidRDefault="000110DD" w:rsidP="00B51D00">
                        <w:pPr>
                          <w:jc w:val="both"/>
                          <w:rPr>
                            <w:rFonts w:cs="Arial"/>
                            <w:iCs/>
                            <w:szCs w:val="24"/>
                          </w:rPr>
                        </w:pPr>
                      </w:p>
                    </w:txbxContent>
                  </v:textbox>
                </v:shape>
                <v:shape id="Zone de texte 2125" o:spid="_x0000_s1076" type="#_x0000_t202" style="position:absolute;width:4209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" fillcolor="#756fa3" stroked="f" strokeweight=".5pt">
                  <v:textbox>
                    <w:txbxContent>
                      <w:p w14:paraId="4478827A" w14:textId="77777777" w:rsidR="000110DD" w:rsidRPr="00E63BBF" w:rsidRDefault="000110DD" w:rsidP="00B51D00">
                        <w:pPr>
                          <w:pStyle w:val="Corpsdetexte3"/>
                          <w:widowControl w:val="0"/>
                          <w:spacing w:after="0" w:line="240" w:lineRule="auto"/>
                          <w:jc w:val="center"/>
                          <w:rPr>
                            <w:rFonts w:ascii="Times New Roman" w:hAnsi="Times New Roman"/>
                            <w:b/>
                            <w:color w:val="FFFFFF" w:themeColor="background1"/>
                            <w:sz w:val="24"/>
                            <w:szCs w:val="24"/>
                            <w:lang w:val="fr-FR"/>
                            <w14:ligatures w14:val="none"/>
                          </w:rPr>
                        </w:pPr>
                        <w:r w:rsidRPr="00E63BBF">
                          <w:rPr>
                            <w:rFonts w:ascii="Times New Roman" w:hAnsi="Times New Roman"/>
                            <w:b/>
                            <w:color w:val="FFFFFF" w:themeColor="background1"/>
                            <w:sz w:val="24"/>
                            <w:szCs w:val="24"/>
                            <w:lang w:val="fr-FR"/>
                            <w14:ligatures w14:val="none"/>
                          </w:rPr>
                          <w:t>MEMBRES DU PERSONNEL</w:t>
                        </w:r>
                      </w:p>
                    </w:txbxContent>
                  </v:textbox>
                </v:shape>
              </v:group>
            </w:pict>
          </mc:Fallback>
        </mc:AlternateContent>
      </w:r>
      <w:r w:rsidR="00651CE7">
        <w:rPr>
          <w:rFonts w:cs="Times New Roman"/>
          <w:noProof/>
          <w:szCs w:val="24"/>
          <w:lang w:val="fr-FR" w:eastAsia="fr-FR"/>
        </w:rPr>
        <mc:AlternateContent>
          <mc:Choice Requires="wpg">
            <w:drawing>
              <wp:anchor distT="0" distB="0" distL="114300" distR="114300" simplePos="0" relativeHeight="251859968" behindDoc="0" locked="0" layoutInCell="1" allowOverlap="1" wp14:anchorId="0D8E830C" wp14:editId="2F4614F7">
                <wp:simplePos x="0" y="0"/>
                <wp:positionH relativeFrom="column">
                  <wp:posOffset>-15240</wp:posOffset>
                </wp:positionH>
                <wp:positionV relativeFrom="paragraph">
                  <wp:posOffset>86995</wp:posOffset>
                </wp:positionV>
                <wp:extent cx="3438525" cy="2943225"/>
                <wp:effectExtent l="0" t="0" r="28575" b="28575"/>
                <wp:wrapNone/>
                <wp:docPr id="2120" name="Groupe 2120"/>
                <wp:cNvGraphicFramePr/>
                <a:graphic xmlns:a="http://schemas.openxmlformats.org/drawingml/2006/main">
                  <a:graphicData uri="http://schemas.microsoft.com/office/word/2010/wordprocessingGroup">
                    <wpg:wgp>
                      <wpg:cNvGrpSpPr/>
                      <wpg:grpSpPr>
                        <a:xfrm>
                          <a:off x="0" y="0"/>
                          <a:ext cx="3438525" cy="2943225"/>
                          <a:chOff x="0" y="0"/>
                          <a:chExt cx="6854190" cy="3237865"/>
                        </a:xfrm>
                      </wpg:grpSpPr>
                      <wps:wsp>
                        <wps:cNvPr id="2121" name="Zone de texte 2121"/>
                        <wps:cNvSpPr txBox="1"/>
                        <wps:spPr>
                          <a:xfrm>
                            <a:off x="0" y="400050"/>
                            <a:ext cx="6854190" cy="2837815"/>
                          </a:xfrm>
                          <a:prstGeom prst="rect">
                            <a:avLst/>
                          </a:prstGeom>
                          <a:solidFill>
                            <a:sysClr val="window" lastClr="FFFFFF"/>
                          </a:solidFill>
                          <a:ln w="19050">
                            <a:solidFill>
                              <a:srgbClr val="AFDC7E"/>
                            </a:solidFill>
                          </a:ln>
                          <a:effectLst/>
                        </wps:spPr>
                        <wps:txbx>
                          <w:txbxContent>
                            <w:p w14:paraId="4D066291" w14:textId="77777777" w:rsidR="000110DD" w:rsidRDefault="000110DD" w:rsidP="00B32252">
                              <w:pPr>
                                <w:jc w:val="both"/>
                                <w:rPr>
                                  <w:rFonts w:cs="Arial"/>
                                  <w:iCs/>
                                  <w:szCs w:val="24"/>
                                </w:rPr>
                              </w:pPr>
                            </w:p>
                            <w:p w14:paraId="09002E12" w14:textId="77777777" w:rsidR="000110DD" w:rsidRDefault="000110DD" w:rsidP="00B32252">
                              <w:pPr>
                                <w:jc w:val="both"/>
                                <w:rPr>
                                  <w:rFonts w:cs="Arial"/>
                                  <w:iCs/>
                                  <w:szCs w:val="24"/>
                                </w:rPr>
                              </w:pPr>
                            </w:p>
                            <w:p w14:paraId="66F41066" w14:textId="77777777" w:rsidR="000110DD" w:rsidRPr="00495249" w:rsidRDefault="000110DD" w:rsidP="00B32252">
                              <w:pPr>
                                <w:jc w:val="both"/>
                                <w:rPr>
                                  <w:szCs w:val="24"/>
                                </w:rPr>
                              </w:pPr>
                              <w:r>
                                <w:rPr>
                                  <w:rFonts w:cs="Arial"/>
                                  <w:iCs/>
                                  <w:szCs w:val="24"/>
                                </w:rPr>
                                <w:t xml:space="preserve">Les élèves sont informés des actions à poser s’ils sont témoins, auteurs de geste ou victime d’intimidation ou de violence en début d’année lors de la présentation de sa titulaire sur le code de vie et le civisme ainsi que lors des ateliers animés en classe par les intervenantes. Un rappel est fait aux enseignantes lors des assemblées générales.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22" name="Zone de texte 2122"/>
                        <wps:cNvSpPr txBox="1"/>
                        <wps:spPr>
                          <a:xfrm>
                            <a:off x="0" y="0"/>
                            <a:ext cx="6854190" cy="342900"/>
                          </a:xfrm>
                          <a:prstGeom prst="rect">
                            <a:avLst/>
                          </a:prstGeom>
                          <a:solidFill>
                            <a:srgbClr val="AFDC7E"/>
                          </a:solidFill>
                          <a:ln w="6350">
                            <a:noFill/>
                          </a:ln>
                          <a:effectLst/>
                        </wps:spPr>
                        <wps:txbx>
                          <w:txbxContent>
                            <w:p w14:paraId="1A8762F7" w14:textId="77777777" w:rsidR="000110DD" w:rsidRPr="00134629" w:rsidRDefault="000110DD" w:rsidP="00B32252">
                              <w:pPr>
                                <w:pStyle w:val="Corpsdetexte3"/>
                                <w:widowControl w:val="0"/>
                                <w:spacing w:after="0" w:line="240" w:lineRule="auto"/>
                                <w:jc w:val="center"/>
                                <w:rPr>
                                  <w:rFonts w:ascii="Times New Roman" w:hAnsi="Times New Roman"/>
                                  <w:b/>
                                  <w:sz w:val="24"/>
                                  <w:szCs w:val="24"/>
                                  <w:lang w:val="fr-FR"/>
                                  <w14:ligatures w14:val="none"/>
                                </w:rPr>
                              </w:pPr>
                              <w:r>
                                <w:rPr>
                                  <w:rFonts w:ascii="Times New Roman" w:hAnsi="Times New Roman"/>
                                  <w:b/>
                                  <w:sz w:val="24"/>
                                  <w:szCs w:val="24"/>
                                  <w:lang w:val="fr-FR"/>
                                  <w14:ligatures w14:val="none"/>
                                </w:rPr>
                                <w:t>ÉLÈVES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8E830C" id="Groupe 2120" o:spid="_x0000_s1077" style="position:absolute;left:0;text-align:left;margin-left:-1.2pt;margin-top:6.85pt;width:270.75pt;height:231.75pt;z-index:251859968;mso-width-relative:margin;mso-height-relative:margin" coordsize="68541,32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">
                <v:shape id="Zone de texte 2121" o:spid="_x0000_s1078" type="#_x0000_t202" style="position:absolute;top:4000;width:68541;height:28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" fillcolor="window" strokecolor="#afdc7e" strokeweight="1.5pt">
                  <v:textbox>
                    <w:txbxContent>
                      <w:p w14:paraId="4D066291" w14:textId="77777777" w:rsidR="000110DD" w:rsidRDefault="000110DD" w:rsidP="00B32252">
                        <w:pPr>
                          <w:jc w:val="both"/>
                          <w:rPr>
                            <w:rFonts w:cs="Arial"/>
                            <w:iCs/>
                            <w:szCs w:val="24"/>
                          </w:rPr>
                        </w:pPr>
                      </w:p>
                      <w:p w14:paraId="09002E12" w14:textId="77777777" w:rsidR="000110DD" w:rsidRDefault="000110DD" w:rsidP="00B32252">
                        <w:pPr>
                          <w:jc w:val="both"/>
                          <w:rPr>
                            <w:rFonts w:cs="Arial"/>
                            <w:iCs/>
                            <w:szCs w:val="24"/>
                          </w:rPr>
                        </w:pPr>
                      </w:p>
                      <w:p w14:paraId="66F41066" w14:textId="77777777" w:rsidR="000110DD" w:rsidRPr="00495249" w:rsidRDefault="000110DD" w:rsidP="00B32252">
                        <w:pPr>
                          <w:jc w:val="both"/>
                          <w:rPr>
                            <w:szCs w:val="24"/>
                          </w:rPr>
                        </w:pPr>
                        <w:r>
                          <w:rPr>
                            <w:rFonts w:cs="Arial"/>
                            <w:iCs/>
                            <w:szCs w:val="24"/>
                          </w:rPr>
                          <w:t xml:space="preserve">Les élèves sont informés des actions à poser s’ils sont témoins, auteurs de geste ou victime d’intimidation ou de violence en début d’année lors de la présentation de sa titulaire sur le code de vie et le civisme ainsi que lors des ateliers animés en classe par les intervenantes. Un rappel est fait aux enseignantes lors des assemblées générales. </w:t>
                        </w:r>
                      </w:p>
                    </w:txbxContent>
                  </v:textbox>
                </v:shape>
                <v:shape id="Zone de texte 2122" o:spid="_x0000_s1079" type="#_x0000_t202" style="position:absolute;width:6854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" fillcolor="#afdc7e" stroked="f" strokeweight=".5pt">
                  <v:textbox>
                    <w:txbxContent>
                      <w:p w14:paraId="1A8762F7" w14:textId="77777777" w:rsidR="000110DD" w:rsidRPr="00134629" w:rsidRDefault="000110DD" w:rsidP="00B32252">
                        <w:pPr>
                          <w:pStyle w:val="Corpsdetexte3"/>
                          <w:widowControl w:val="0"/>
                          <w:spacing w:after="0" w:line="240" w:lineRule="auto"/>
                          <w:jc w:val="center"/>
                          <w:rPr>
                            <w:rFonts w:ascii="Times New Roman" w:hAnsi="Times New Roman"/>
                            <w:b/>
                            <w:sz w:val="24"/>
                            <w:szCs w:val="24"/>
                            <w:lang w:val="fr-FR"/>
                            <w14:ligatures w14:val="none"/>
                          </w:rPr>
                        </w:pPr>
                        <w:r>
                          <w:rPr>
                            <w:rFonts w:ascii="Times New Roman" w:hAnsi="Times New Roman"/>
                            <w:b/>
                            <w:sz w:val="24"/>
                            <w:szCs w:val="24"/>
                            <w:lang w:val="fr-FR"/>
                            <w14:ligatures w14:val="none"/>
                          </w:rPr>
                          <w:t>ÉLÈVES</w:t>
                        </w:r>
                      </w:p>
                    </w:txbxContent>
                  </v:textbox>
                </v:shape>
              </v:group>
            </w:pict>
          </mc:Fallback>
        </mc:AlternateContent>
      </w:r>
    </w:p>
    <w:p w14:paraId="2DD7AFB1" w14:textId="77777777" w:rsidR="00B32252" w:rsidRDefault="00B32252" w:rsidP="00D56D89">
      <w:pPr>
        <w:jc w:val="both"/>
        <w:rPr>
          <w:rFonts w:cs="Times New Roman"/>
          <w:szCs w:val="24"/>
        </w:rPr>
      </w:pPr>
    </w:p>
    <w:p w14:paraId="467BE3DB" w14:textId="77777777" w:rsidR="00B32252" w:rsidRDefault="00B32252" w:rsidP="00D56D89">
      <w:pPr>
        <w:jc w:val="both"/>
        <w:rPr>
          <w:rFonts w:cs="Times New Roman"/>
          <w:szCs w:val="24"/>
        </w:rPr>
      </w:pPr>
    </w:p>
    <w:p w14:paraId="19E11823" w14:textId="77777777" w:rsidR="00B32252" w:rsidRDefault="00B32252" w:rsidP="00D56D89">
      <w:pPr>
        <w:jc w:val="both"/>
        <w:rPr>
          <w:rFonts w:cs="Times New Roman"/>
          <w:szCs w:val="24"/>
        </w:rPr>
      </w:pPr>
    </w:p>
    <w:p w14:paraId="6B67A671" w14:textId="77777777" w:rsidR="00B32252" w:rsidRDefault="00B32252" w:rsidP="00D56D89">
      <w:pPr>
        <w:jc w:val="both"/>
        <w:rPr>
          <w:rFonts w:cs="Times New Roman"/>
          <w:szCs w:val="24"/>
        </w:rPr>
      </w:pPr>
    </w:p>
    <w:p w14:paraId="026931F1" w14:textId="77777777" w:rsidR="00B32252" w:rsidRDefault="00B32252" w:rsidP="00D56D89">
      <w:pPr>
        <w:jc w:val="both"/>
        <w:rPr>
          <w:rFonts w:cs="Times New Roman"/>
          <w:szCs w:val="24"/>
        </w:rPr>
      </w:pPr>
    </w:p>
    <w:p w14:paraId="18ADABD1" w14:textId="77777777" w:rsidR="00B32252" w:rsidRDefault="00B32252" w:rsidP="00D56D89">
      <w:pPr>
        <w:jc w:val="both"/>
        <w:rPr>
          <w:rFonts w:cs="Times New Roman"/>
          <w:szCs w:val="24"/>
        </w:rPr>
      </w:pPr>
    </w:p>
    <w:p w14:paraId="59A52C6C" w14:textId="77777777" w:rsidR="00B32252" w:rsidRDefault="00B32252" w:rsidP="00D56D89">
      <w:pPr>
        <w:jc w:val="both"/>
        <w:rPr>
          <w:rFonts w:cs="Times New Roman"/>
          <w:szCs w:val="24"/>
        </w:rPr>
      </w:pPr>
    </w:p>
    <w:p w14:paraId="30A5FE42" w14:textId="77777777" w:rsidR="00B32252" w:rsidRDefault="00B32252" w:rsidP="00D56D89">
      <w:pPr>
        <w:jc w:val="both"/>
        <w:rPr>
          <w:rFonts w:cs="Times New Roman"/>
          <w:szCs w:val="24"/>
        </w:rPr>
      </w:pPr>
    </w:p>
    <w:p w14:paraId="6B17E757" w14:textId="77777777" w:rsidR="00B32252" w:rsidRDefault="00B32252" w:rsidP="00D56D89">
      <w:pPr>
        <w:jc w:val="both"/>
        <w:rPr>
          <w:rFonts w:cs="Times New Roman"/>
          <w:szCs w:val="24"/>
        </w:rPr>
      </w:pPr>
    </w:p>
    <w:p w14:paraId="0F12EBBF" w14:textId="77777777" w:rsidR="00B32252" w:rsidRDefault="00B32252" w:rsidP="00D56D89">
      <w:pPr>
        <w:jc w:val="both"/>
        <w:rPr>
          <w:rFonts w:cs="Times New Roman"/>
          <w:szCs w:val="24"/>
        </w:rPr>
      </w:pPr>
    </w:p>
    <w:p w14:paraId="63EAAAAB" w14:textId="77777777" w:rsidR="00B32252" w:rsidRDefault="00B32252" w:rsidP="00D56D89">
      <w:pPr>
        <w:jc w:val="both"/>
        <w:rPr>
          <w:rFonts w:cs="Times New Roman"/>
          <w:szCs w:val="24"/>
        </w:rPr>
      </w:pPr>
    </w:p>
    <w:p w14:paraId="3CA2495F" w14:textId="77777777" w:rsidR="00B32252" w:rsidRDefault="00B32252" w:rsidP="00D56D89">
      <w:pPr>
        <w:jc w:val="both"/>
        <w:rPr>
          <w:rFonts w:cs="Times New Roman"/>
          <w:szCs w:val="24"/>
        </w:rPr>
      </w:pPr>
    </w:p>
    <w:p w14:paraId="38E5A6E4" w14:textId="77777777" w:rsidR="00B32252" w:rsidRDefault="00B32252" w:rsidP="00D56D89">
      <w:pPr>
        <w:jc w:val="both"/>
        <w:rPr>
          <w:rFonts w:cs="Times New Roman"/>
          <w:szCs w:val="24"/>
        </w:rPr>
      </w:pPr>
    </w:p>
    <w:p w14:paraId="5D404973" w14:textId="77777777" w:rsidR="00B32252" w:rsidRDefault="00B32252" w:rsidP="00D56D89">
      <w:pPr>
        <w:jc w:val="both"/>
        <w:rPr>
          <w:rFonts w:cs="Times New Roman"/>
          <w:szCs w:val="24"/>
        </w:rPr>
      </w:pPr>
    </w:p>
    <w:p w14:paraId="064EABB4" w14:textId="77777777" w:rsidR="00B32252" w:rsidRDefault="00B32252" w:rsidP="00D56D89">
      <w:pPr>
        <w:jc w:val="both"/>
        <w:rPr>
          <w:rFonts w:cs="Times New Roman"/>
          <w:szCs w:val="24"/>
        </w:rPr>
      </w:pPr>
    </w:p>
    <w:p w14:paraId="131DD396" w14:textId="77777777" w:rsidR="00B32252" w:rsidRDefault="00B32252" w:rsidP="00D56D89">
      <w:pPr>
        <w:jc w:val="both"/>
        <w:rPr>
          <w:rFonts w:cs="Times New Roman"/>
          <w:szCs w:val="24"/>
        </w:rPr>
      </w:pPr>
    </w:p>
    <w:p w14:paraId="7A4AE7FF" w14:textId="77777777" w:rsidR="00B32252" w:rsidRDefault="00B32252" w:rsidP="00D56D89">
      <w:pPr>
        <w:jc w:val="both"/>
        <w:rPr>
          <w:rFonts w:cs="Times New Roman"/>
          <w:szCs w:val="24"/>
        </w:rPr>
      </w:pPr>
    </w:p>
    <w:p w14:paraId="26B31EEB" w14:textId="77777777" w:rsidR="00B32252" w:rsidRDefault="00B32252" w:rsidP="00D56D89">
      <w:pPr>
        <w:jc w:val="both"/>
        <w:rPr>
          <w:rFonts w:cs="Times New Roman"/>
          <w:szCs w:val="24"/>
        </w:rPr>
      </w:pPr>
    </w:p>
    <w:p w14:paraId="40B5EBD2" w14:textId="77777777" w:rsidR="00B32252" w:rsidRDefault="00B32252" w:rsidP="00D56D89">
      <w:pPr>
        <w:jc w:val="both"/>
        <w:rPr>
          <w:rFonts w:cs="Times New Roman"/>
          <w:szCs w:val="24"/>
        </w:rPr>
      </w:pPr>
      <w:r>
        <w:rPr>
          <w:noProof/>
          <w:szCs w:val="24"/>
          <w:lang w:val="fr-FR" w:eastAsia="fr-FR"/>
        </w:rPr>
        <mc:AlternateContent>
          <mc:Choice Requires="wpg">
            <w:drawing>
              <wp:anchor distT="0" distB="0" distL="114300" distR="114300" simplePos="0" relativeHeight="251857920" behindDoc="0" locked="0" layoutInCell="1" allowOverlap="1" wp14:anchorId="2E9F04A6" wp14:editId="258221A2">
                <wp:simplePos x="0" y="0"/>
                <wp:positionH relativeFrom="margin">
                  <wp:align>left</wp:align>
                </wp:positionH>
                <wp:positionV relativeFrom="paragraph">
                  <wp:posOffset>3810</wp:posOffset>
                </wp:positionV>
                <wp:extent cx="6835774" cy="3295650"/>
                <wp:effectExtent l="0" t="0" r="3810" b="19050"/>
                <wp:wrapNone/>
                <wp:docPr id="2114" name="Groupe 2114"/>
                <wp:cNvGraphicFramePr/>
                <a:graphic xmlns:a="http://schemas.openxmlformats.org/drawingml/2006/main">
                  <a:graphicData uri="http://schemas.microsoft.com/office/word/2010/wordprocessingGroup">
                    <wpg:wgp>
                      <wpg:cNvGrpSpPr/>
                      <wpg:grpSpPr>
                        <a:xfrm>
                          <a:off x="0" y="0"/>
                          <a:ext cx="6835774" cy="3295650"/>
                          <a:chOff x="0" y="0"/>
                          <a:chExt cx="6835774" cy="3237865"/>
                        </a:xfrm>
                      </wpg:grpSpPr>
                      <wpg:grpSp>
                        <wpg:cNvPr id="2115" name="Groupe 2115"/>
                        <wpg:cNvGrpSpPr/>
                        <wpg:grpSpPr>
                          <a:xfrm>
                            <a:off x="0" y="0"/>
                            <a:ext cx="6835774" cy="3237865"/>
                            <a:chOff x="-1" y="0"/>
                            <a:chExt cx="4209175" cy="3238500"/>
                          </a:xfrm>
                        </wpg:grpSpPr>
                        <wps:wsp>
                          <wps:cNvPr id="2116" name="Zone de texte 2116"/>
                          <wps:cNvSpPr txBox="1"/>
                          <wps:spPr>
                            <a:xfrm>
                              <a:off x="-1" y="409574"/>
                              <a:ext cx="3255122" cy="2828926"/>
                            </a:xfrm>
                            <a:prstGeom prst="rect">
                              <a:avLst/>
                            </a:prstGeom>
                            <a:solidFill>
                              <a:sysClr val="window" lastClr="FFFFFF"/>
                            </a:solidFill>
                            <a:ln w="19050">
                              <a:solidFill>
                                <a:srgbClr val="756FA3"/>
                              </a:solidFill>
                            </a:ln>
                            <a:effectLst/>
                          </wps:spPr>
                          <wps:txbx>
                            <w:txbxContent>
                              <w:p w14:paraId="440263C5" w14:textId="77777777" w:rsidR="000110DD" w:rsidRPr="00526BC4" w:rsidRDefault="000110DD" w:rsidP="00B32252">
                                <w:pPr>
                                  <w:tabs>
                                    <w:tab w:val="left" w:pos="1701"/>
                                  </w:tabs>
                                  <w:ind w:left="1701" w:hanging="1701"/>
                                  <w:jc w:val="both"/>
                                  <w:rPr>
                                    <w:rFonts w:cs="Times New Roman"/>
                                    <w:iCs/>
                                    <w:szCs w:val="24"/>
                                  </w:rPr>
                                </w:pPr>
                                <w:r w:rsidRPr="00526BC4">
                                  <w:rPr>
                                    <w:rFonts w:cs="Times New Roman"/>
                                    <w:b/>
                                    <w:iCs/>
                                    <w:color w:val="756FA3"/>
                                    <w:szCs w:val="24"/>
                                  </w:rPr>
                                  <w:t>R</w:t>
                                </w:r>
                                <w:r w:rsidRPr="00526BC4">
                                  <w:rPr>
                                    <w:rFonts w:cs="Times New Roman"/>
                                    <w:b/>
                                    <w:iCs/>
                                    <w:szCs w:val="24"/>
                                  </w:rPr>
                                  <w:t>ÉAGIR</w:t>
                                </w:r>
                                <w:r w:rsidRPr="00526BC4">
                                  <w:rPr>
                                    <w:rFonts w:cs="Times New Roman"/>
                                    <w:iCs/>
                                    <w:szCs w:val="24"/>
                                  </w:rPr>
                                  <w:tab/>
                                  <w:t xml:space="preserve">Intervenir « sur-le-champ » pour arrêter le comportement. Nommer le comportement et l’impact possible.  </w:t>
                                </w:r>
                              </w:p>
                              <w:p w14:paraId="2ABA5236" w14:textId="77777777" w:rsidR="000110DD" w:rsidRPr="00526BC4" w:rsidRDefault="000110DD" w:rsidP="00B32252">
                                <w:pPr>
                                  <w:tabs>
                                    <w:tab w:val="left" w:pos="1701"/>
                                  </w:tabs>
                                  <w:ind w:left="1701" w:hanging="1701"/>
                                  <w:jc w:val="both"/>
                                  <w:rPr>
                                    <w:rFonts w:cs="Times New Roman"/>
                                    <w:iCs/>
                                    <w:szCs w:val="24"/>
                                  </w:rPr>
                                </w:pPr>
                                <w:r w:rsidRPr="00526BC4">
                                  <w:rPr>
                                    <w:rFonts w:cs="Times New Roman"/>
                                    <w:iCs/>
                                    <w:szCs w:val="24"/>
                                  </w:rPr>
                                  <w:tab/>
                                  <w:t>Demander un changement de comportement.</w:t>
                                </w:r>
                              </w:p>
                              <w:p w14:paraId="48F0ACB2" w14:textId="77777777" w:rsidR="000110DD" w:rsidRPr="00526BC4" w:rsidRDefault="000110DD" w:rsidP="00B32252">
                                <w:pPr>
                                  <w:tabs>
                                    <w:tab w:val="left" w:pos="1701"/>
                                  </w:tabs>
                                  <w:ind w:left="1701" w:hanging="1701"/>
                                  <w:jc w:val="both"/>
                                  <w:rPr>
                                    <w:rFonts w:cs="Times New Roman"/>
                                    <w:iCs/>
                                    <w:szCs w:val="24"/>
                                  </w:rPr>
                                </w:pPr>
                                <w:r w:rsidRPr="00526BC4">
                                  <w:rPr>
                                    <w:rFonts w:cs="Times New Roman"/>
                                    <w:b/>
                                    <w:iCs/>
                                    <w:color w:val="756FA3"/>
                                    <w:szCs w:val="24"/>
                                  </w:rPr>
                                  <w:t>R</w:t>
                                </w:r>
                                <w:r w:rsidRPr="00526BC4">
                                  <w:rPr>
                                    <w:rFonts w:cs="Times New Roman"/>
                                    <w:b/>
                                    <w:iCs/>
                                    <w:szCs w:val="24"/>
                                  </w:rPr>
                                  <w:t>ASSURER</w:t>
                                </w:r>
                                <w:r w:rsidRPr="00526BC4">
                                  <w:rPr>
                                    <w:rFonts w:cs="Times New Roman"/>
                                    <w:iCs/>
                                    <w:szCs w:val="24"/>
                                  </w:rPr>
                                  <w:tab/>
                                  <w:t>Faire une vérification sommaire auprès de l’élève ciblé.</w:t>
                                </w:r>
                              </w:p>
                              <w:p w14:paraId="541E02A7" w14:textId="77777777" w:rsidR="000110DD" w:rsidRPr="00526BC4" w:rsidRDefault="000110DD" w:rsidP="00B32252">
                                <w:pPr>
                                  <w:tabs>
                                    <w:tab w:val="left" w:pos="851"/>
                                    <w:tab w:val="left" w:pos="1701"/>
                                  </w:tabs>
                                  <w:ind w:left="851" w:hanging="1701"/>
                                  <w:jc w:val="both"/>
                                  <w:rPr>
                                    <w:rFonts w:cs="Times New Roman"/>
                                    <w:szCs w:val="24"/>
                                  </w:rPr>
                                </w:pPr>
                                <w:r w:rsidRPr="00526BC4">
                                  <w:rPr>
                                    <w:rFonts w:cs="Times New Roman"/>
                                    <w:szCs w:val="24"/>
                                  </w:rPr>
                                  <w:tab/>
                                </w:r>
                                <w:r w:rsidRPr="00526BC4">
                                  <w:rPr>
                                    <w:rFonts w:cs="Times New Roman"/>
                                    <w:szCs w:val="24"/>
                                  </w:rPr>
                                  <w:tab/>
                                  <w:t>Assurer sa sécurité à court terme et réconforter la victime.</w:t>
                                </w:r>
                              </w:p>
                              <w:p w14:paraId="1E58A047" w14:textId="77777777" w:rsidR="000110DD" w:rsidRPr="00526BC4" w:rsidRDefault="000110DD" w:rsidP="00B32252">
                                <w:pPr>
                                  <w:ind w:left="1701" w:hanging="1701"/>
                                  <w:jc w:val="both"/>
                                  <w:rPr>
                                    <w:rFonts w:cs="Times New Roman"/>
                                    <w:iCs/>
                                    <w:szCs w:val="24"/>
                                  </w:rPr>
                                </w:pPr>
                                <w:r w:rsidRPr="00526BC4">
                                  <w:rPr>
                                    <w:rFonts w:cs="Times New Roman"/>
                                    <w:b/>
                                    <w:iCs/>
                                    <w:color w:val="756FA3"/>
                                    <w:szCs w:val="24"/>
                                  </w:rPr>
                                  <w:t>R</w:t>
                                </w:r>
                                <w:r w:rsidRPr="00526BC4">
                                  <w:rPr>
                                    <w:rFonts w:cs="Times New Roman"/>
                                    <w:b/>
                                    <w:iCs/>
                                    <w:szCs w:val="24"/>
                                  </w:rPr>
                                  <w:t>ÉFÉRER</w:t>
                                </w:r>
                                <w:r w:rsidRPr="00526BC4">
                                  <w:rPr>
                                    <w:rFonts w:cs="Times New Roman"/>
                                    <w:iCs/>
                                    <w:szCs w:val="24"/>
                                  </w:rPr>
                                  <w:tab/>
                                  <w:t xml:space="preserve">En cas de violence et d’intimidation, appliquer les modalités prévues pour effectuer un signalement* pour une évaluation approfondie par la personne responsable du suivi (deuxième intervenant) et consigner l’information selon les mécanismes prévus. </w:t>
                                </w:r>
                              </w:p>
                              <w:p w14:paraId="490994F1" w14:textId="77777777" w:rsidR="000110DD" w:rsidRPr="00526BC4" w:rsidRDefault="000110DD" w:rsidP="00B32252">
                                <w:pPr>
                                  <w:tabs>
                                    <w:tab w:val="left" w:pos="1701"/>
                                  </w:tabs>
                                  <w:ind w:left="2127" w:hanging="2127"/>
                                  <w:jc w:val="both"/>
                                  <w:rPr>
                                    <w:rFonts w:cs="Times New Roman"/>
                                    <w:szCs w:val="24"/>
                                  </w:rPr>
                                </w:pPr>
                                <w:r w:rsidRPr="00526BC4">
                                  <w:rPr>
                                    <w:rFonts w:cs="Times New Roman"/>
                                    <w:szCs w:val="24"/>
                                  </w:rPr>
                                  <w:tab/>
                                  <w:t>*</w:t>
                                </w:r>
                                <w:r w:rsidRPr="00526BC4">
                                  <w:rPr>
                                    <w:rFonts w:cs="Times New Roman"/>
                                    <w:szCs w:val="24"/>
                                  </w:rPr>
                                  <w:tab/>
                                  <w:t>Se référer à la section 4 sur les modalités pour effectuer un signalement.</w:t>
                                </w:r>
                              </w:p>
                              <w:p w14:paraId="0FA3B087" w14:textId="77777777" w:rsidR="000110DD" w:rsidRDefault="000110DD" w:rsidP="00B32252">
                                <w:pPr>
                                  <w:tabs>
                                    <w:tab w:val="left" w:pos="1701"/>
                                  </w:tabs>
                                  <w:ind w:left="1701" w:hanging="1701"/>
                                  <w:jc w:val="both"/>
                                  <w:rPr>
                                    <w:rFonts w:cs="Times New Roman"/>
                                    <w:iCs/>
                                    <w:szCs w:val="24"/>
                                  </w:rPr>
                                </w:pPr>
                                <w:r w:rsidRPr="00526BC4">
                                  <w:rPr>
                                    <w:rFonts w:cs="Times New Roman"/>
                                    <w:b/>
                                    <w:iCs/>
                                    <w:color w:val="756FA3"/>
                                    <w:szCs w:val="24"/>
                                  </w:rPr>
                                  <w:t>R</w:t>
                                </w:r>
                                <w:r w:rsidRPr="00526BC4">
                                  <w:rPr>
                                    <w:rFonts w:cs="Times New Roman"/>
                                    <w:b/>
                                    <w:iCs/>
                                    <w:szCs w:val="24"/>
                                  </w:rPr>
                                  <w:t>EVOIR</w:t>
                                </w:r>
                                <w:r w:rsidRPr="00526BC4">
                                  <w:rPr>
                                    <w:rFonts w:cs="Times New Roman"/>
                                    <w:iCs/>
                                    <w:szCs w:val="24"/>
                                  </w:rPr>
                                  <w:tab/>
                                  <w:t>Faire un bref retour auprès de l’élève qui a vécu de la violence</w:t>
                                </w:r>
                                <w:r w:rsidRPr="00172FD9">
                                  <w:rPr>
                                    <w:rFonts w:cs="Times New Roman"/>
                                    <w:iCs/>
                                    <w:szCs w:val="24"/>
                                  </w:rPr>
                                  <w:t>.</w:t>
                                </w:r>
                              </w:p>
                              <w:p w14:paraId="15B7EFC1" w14:textId="77777777" w:rsidR="000110DD" w:rsidRDefault="000110DD" w:rsidP="00B32252">
                                <w:pPr>
                                  <w:tabs>
                                    <w:tab w:val="left" w:pos="1701"/>
                                  </w:tabs>
                                  <w:ind w:left="1701" w:hanging="1701"/>
                                  <w:jc w:val="both"/>
                                  <w:rPr>
                                    <w:rFonts w:cs="Times New Roman"/>
                                    <w:iCs/>
                                    <w:szCs w:val="24"/>
                                  </w:rPr>
                                </w:pPr>
                              </w:p>
                              <w:p w14:paraId="4C75883E" w14:textId="77777777" w:rsidR="000110DD" w:rsidRDefault="000110DD" w:rsidP="00B32252">
                                <w:pPr>
                                  <w:tabs>
                                    <w:tab w:val="left" w:pos="1701"/>
                                  </w:tabs>
                                  <w:ind w:left="1701" w:hanging="1701"/>
                                  <w:jc w:val="both"/>
                                  <w:rPr>
                                    <w:szCs w:val="24"/>
                                  </w:rPr>
                                </w:pPr>
                              </w:p>
                              <w:p w14:paraId="53F89727" w14:textId="77777777" w:rsidR="000110DD" w:rsidRPr="00495249" w:rsidRDefault="000110DD" w:rsidP="00B32252">
                                <w:pPr>
                                  <w:tabs>
                                    <w:tab w:val="left" w:pos="1701"/>
                                  </w:tabs>
                                  <w:ind w:left="1701" w:hanging="1701"/>
                                  <w:jc w:val="both"/>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17" name="Zone de texte 2117"/>
                          <wps:cNvSpPr txBox="1"/>
                          <wps:spPr>
                            <a:xfrm>
                              <a:off x="1" y="0"/>
                              <a:ext cx="4209173" cy="342900"/>
                            </a:xfrm>
                            <a:prstGeom prst="rect">
                              <a:avLst/>
                            </a:prstGeom>
                            <a:solidFill>
                              <a:srgbClr val="756FA3"/>
                            </a:solidFill>
                            <a:ln w="6350">
                              <a:noFill/>
                            </a:ln>
                            <a:effectLst/>
                          </wps:spPr>
                          <wps:txbx>
                            <w:txbxContent>
                              <w:p w14:paraId="5599FB26" w14:textId="77777777" w:rsidR="000110DD" w:rsidRPr="006C35E9" w:rsidRDefault="000110DD" w:rsidP="00B32252">
                                <w:pPr>
                                  <w:jc w:val="center"/>
                                  <w:rPr>
                                    <w:rFonts w:cs="Arial"/>
                                    <w:b/>
                                    <w:iCs/>
                                    <w:color w:val="FFFFFF" w:themeColor="background1"/>
                                    <w:sz w:val="20"/>
                                    <w:szCs w:val="24"/>
                                  </w:rPr>
                                </w:pPr>
                                <w:r w:rsidRPr="006C35E9">
                                  <w:rPr>
                                    <w:rFonts w:cs="Arial"/>
                                    <w:b/>
                                    <w:iCs/>
                                    <w:color w:val="FFFFFF" w:themeColor="background1"/>
                                    <w:szCs w:val="24"/>
                                  </w:rPr>
                                  <w:t xml:space="preserve">RESPONSABILITÉS DES PREMIERS INTERVENANTS </w:t>
                                </w:r>
                                <w:r w:rsidRPr="006C35E9">
                                  <w:rPr>
                                    <w:color w:val="FFFFFF" w:themeColor="background1"/>
                                    <w:sz w:val="20"/>
                                    <w:szCs w:val="24"/>
                                  </w:rPr>
                                  <w:t>(ex</w:t>
                                </w:r>
                                <w:r>
                                  <w:rPr>
                                    <w:color w:val="FFFFFF" w:themeColor="background1"/>
                                    <w:sz w:val="20"/>
                                    <w:szCs w:val="24"/>
                                  </w:rPr>
                                  <w:t xml:space="preserve">. </w:t>
                                </w:r>
                                <w:r w:rsidRPr="006C35E9">
                                  <w:rPr>
                                    <w:color w:val="FFFFFF" w:themeColor="background1"/>
                                    <w:sz w:val="20"/>
                                    <w:szCs w:val="24"/>
                                  </w:rPr>
                                  <w:t>: enseignants, éducateurs, personnel de soutien)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18" name="Zone de texte 2118"/>
                        <wps:cNvSpPr txBox="1"/>
                        <wps:spPr>
                          <a:xfrm>
                            <a:off x="5370606" y="409575"/>
                            <a:ext cx="1457822" cy="1514475"/>
                          </a:xfrm>
                          <a:prstGeom prst="rect">
                            <a:avLst/>
                          </a:prstGeom>
                          <a:solidFill>
                            <a:srgbClr val="756FA3"/>
                          </a:solidFill>
                          <a:ln w="19050">
                            <a:solidFill>
                              <a:srgbClr val="756FA3"/>
                            </a:solidFill>
                          </a:ln>
                          <a:effectLst/>
                        </wps:spPr>
                        <wps:txbx>
                          <w:txbxContent>
                            <w:p w14:paraId="5B518DC3" w14:textId="77777777" w:rsidR="000110DD" w:rsidRPr="006C35E9" w:rsidRDefault="000110DD" w:rsidP="00B32252">
                              <w:pPr>
                                <w:jc w:val="center"/>
                                <w:rPr>
                                  <w:color w:val="FFFFFF" w:themeColor="background1"/>
                                  <w:szCs w:val="24"/>
                                </w:rPr>
                              </w:pPr>
                              <w:r w:rsidRPr="006C35E9">
                                <w:rPr>
                                  <w:color w:val="FFFFFF" w:themeColor="background1"/>
                                  <w:szCs w:val="24"/>
                                </w:rPr>
                                <w:t xml:space="preserve">On appelle </w:t>
                              </w:r>
                              <w:r w:rsidRPr="006C35E9">
                                <w:rPr>
                                  <w:b/>
                                  <w:color w:val="FFFFFF" w:themeColor="background1"/>
                                  <w:szCs w:val="24"/>
                                </w:rPr>
                                <w:t>PREMIERS INTERVENANTS</w:t>
                              </w:r>
                              <w:r w:rsidRPr="006C35E9">
                                <w:rPr>
                                  <w:color w:val="FFFFFF" w:themeColor="background1"/>
                                  <w:szCs w:val="24"/>
                                </w:rPr>
                                <w:t xml:space="preserve"> ceux qui sont témoins ou informés d’un incident de violence ou d’intimidation.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E9F04A6" id="Groupe 2114" o:spid="_x0000_s1080" style="position:absolute;left:0;text-align:left;margin-left:0;margin-top:.3pt;width:538.25pt;height:259.5pt;z-index:251857920;mso-position-horizontal:left;mso-position-horizontal-relative:margin;mso-height-relative:margin" coordsize="68357,32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">
                <v:group id="Groupe 2115" o:spid="_x0000_s1081" style="position:absolute;width:68357;height:32378" coordorigin="" coordsize="42091,3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">
                  <v:shape id="Zone de texte 2116" o:spid="_x0000_s1082" type="#_x0000_t202" style="position:absolute;top:4095;width:32551;height:28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" fillcolor="window" strokecolor="#756fa3" strokeweight="1.5pt">
                    <v:textbox>
                      <w:txbxContent>
                        <w:p w14:paraId="440263C5" w14:textId="77777777" w:rsidR="000110DD" w:rsidRPr="00526BC4" w:rsidRDefault="000110DD" w:rsidP="00B32252">
                          <w:pPr>
                            <w:tabs>
                              <w:tab w:val="left" w:pos="1701"/>
                            </w:tabs>
                            <w:ind w:left="1701" w:hanging="1701"/>
                            <w:jc w:val="both"/>
                            <w:rPr>
                              <w:rFonts w:cs="Times New Roman"/>
                              <w:iCs/>
                              <w:szCs w:val="24"/>
                            </w:rPr>
                          </w:pPr>
                          <w:r w:rsidRPr="00526BC4">
                            <w:rPr>
                              <w:rFonts w:cs="Times New Roman"/>
                              <w:b/>
                              <w:iCs/>
                              <w:color w:val="756FA3"/>
                              <w:szCs w:val="24"/>
                            </w:rPr>
                            <w:t>R</w:t>
                          </w:r>
                          <w:r w:rsidRPr="00526BC4">
                            <w:rPr>
                              <w:rFonts w:cs="Times New Roman"/>
                              <w:b/>
                              <w:iCs/>
                              <w:szCs w:val="24"/>
                            </w:rPr>
                            <w:t>ÉAGIR</w:t>
                          </w:r>
                          <w:r w:rsidRPr="00526BC4">
                            <w:rPr>
                              <w:rFonts w:cs="Times New Roman"/>
                              <w:iCs/>
                              <w:szCs w:val="24"/>
                            </w:rPr>
                            <w:tab/>
                            <w:t xml:space="preserve">Intervenir « sur-le-champ » pour arrêter le comportement. Nommer le comportement et l’impact possible.  </w:t>
                          </w:r>
                        </w:p>
                        <w:p w14:paraId="2ABA5236" w14:textId="77777777" w:rsidR="000110DD" w:rsidRPr="00526BC4" w:rsidRDefault="000110DD" w:rsidP="00B32252">
                          <w:pPr>
                            <w:tabs>
                              <w:tab w:val="left" w:pos="1701"/>
                            </w:tabs>
                            <w:ind w:left="1701" w:hanging="1701"/>
                            <w:jc w:val="both"/>
                            <w:rPr>
                              <w:rFonts w:cs="Times New Roman"/>
                              <w:iCs/>
                              <w:szCs w:val="24"/>
                            </w:rPr>
                          </w:pPr>
                          <w:r w:rsidRPr="00526BC4">
                            <w:rPr>
                              <w:rFonts w:cs="Times New Roman"/>
                              <w:iCs/>
                              <w:szCs w:val="24"/>
                            </w:rPr>
                            <w:tab/>
                            <w:t>Demander un changement de comportement.</w:t>
                          </w:r>
                        </w:p>
                        <w:p w14:paraId="48F0ACB2" w14:textId="77777777" w:rsidR="000110DD" w:rsidRPr="00526BC4" w:rsidRDefault="000110DD" w:rsidP="00B32252">
                          <w:pPr>
                            <w:tabs>
                              <w:tab w:val="left" w:pos="1701"/>
                            </w:tabs>
                            <w:ind w:left="1701" w:hanging="1701"/>
                            <w:jc w:val="both"/>
                            <w:rPr>
                              <w:rFonts w:cs="Times New Roman"/>
                              <w:iCs/>
                              <w:szCs w:val="24"/>
                            </w:rPr>
                          </w:pPr>
                          <w:r w:rsidRPr="00526BC4">
                            <w:rPr>
                              <w:rFonts w:cs="Times New Roman"/>
                              <w:b/>
                              <w:iCs/>
                              <w:color w:val="756FA3"/>
                              <w:szCs w:val="24"/>
                            </w:rPr>
                            <w:t>R</w:t>
                          </w:r>
                          <w:r w:rsidRPr="00526BC4">
                            <w:rPr>
                              <w:rFonts w:cs="Times New Roman"/>
                              <w:b/>
                              <w:iCs/>
                              <w:szCs w:val="24"/>
                            </w:rPr>
                            <w:t>ASSURER</w:t>
                          </w:r>
                          <w:r w:rsidRPr="00526BC4">
                            <w:rPr>
                              <w:rFonts w:cs="Times New Roman"/>
                              <w:iCs/>
                              <w:szCs w:val="24"/>
                            </w:rPr>
                            <w:tab/>
                            <w:t>Faire une vérification sommaire auprès de l’élève ciblé.</w:t>
                          </w:r>
                        </w:p>
                        <w:p w14:paraId="541E02A7" w14:textId="77777777" w:rsidR="000110DD" w:rsidRPr="00526BC4" w:rsidRDefault="000110DD" w:rsidP="00B32252">
                          <w:pPr>
                            <w:tabs>
                              <w:tab w:val="left" w:pos="851"/>
                              <w:tab w:val="left" w:pos="1701"/>
                            </w:tabs>
                            <w:ind w:left="851" w:hanging="1701"/>
                            <w:jc w:val="both"/>
                            <w:rPr>
                              <w:rFonts w:cs="Times New Roman"/>
                              <w:szCs w:val="24"/>
                            </w:rPr>
                          </w:pPr>
                          <w:r w:rsidRPr="00526BC4">
                            <w:rPr>
                              <w:rFonts w:cs="Times New Roman"/>
                              <w:szCs w:val="24"/>
                            </w:rPr>
                            <w:tab/>
                          </w:r>
                          <w:r w:rsidRPr="00526BC4">
                            <w:rPr>
                              <w:rFonts w:cs="Times New Roman"/>
                              <w:szCs w:val="24"/>
                            </w:rPr>
                            <w:tab/>
                            <w:t>Assurer sa sécurité à court terme et réconforter la victime.</w:t>
                          </w:r>
                        </w:p>
                        <w:p w14:paraId="1E58A047" w14:textId="77777777" w:rsidR="000110DD" w:rsidRPr="00526BC4" w:rsidRDefault="000110DD" w:rsidP="00B32252">
                          <w:pPr>
                            <w:ind w:left="1701" w:hanging="1701"/>
                            <w:jc w:val="both"/>
                            <w:rPr>
                              <w:rFonts w:cs="Times New Roman"/>
                              <w:iCs/>
                              <w:szCs w:val="24"/>
                            </w:rPr>
                          </w:pPr>
                          <w:r w:rsidRPr="00526BC4">
                            <w:rPr>
                              <w:rFonts w:cs="Times New Roman"/>
                              <w:b/>
                              <w:iCs/>
                              <w:color w:val="756FA3"/>
                              <w:szCs w:val="24"/>
                            </w:rPr>
                            <w:t>R</w:t>
                          </w:r>
                          <w:r w:rsidRPr="00526BC4">
                            <w:rPr>
                              <w:rFonts w:cs="Times New Roman"/>
                              <w:b/>
                              <w:iCs/>
                              <w:szCs w:val="24"/>
                            </w:rPr>
                            <w:t>ÉFÉRER</w:t>
                          </w:r>
                          <w:r w:rsidRPr="00526BC4">
                            <w:rPr>
                              <w:rFonts w:cs="Times New Roman"/>
                              <w:iCs/>
                              <w:szCs w:val="24"/>
                            </w:rPr>
                            <w:tab/>
                            <w:t xml:space="preserve">En cas de violence et d’intimidation, appliquer les modalités prévues pour effectuer un signalement* pour une évaluation approfondie par la personne responsable du suivi (deuxième intervenant) et consigner l’information selon les mécanismes prévus. </w:t>
                          </w:r>
                        </w:p>
                        <w:p w14:paraId="490994F1" w14:textId="77777777" w:rsidR="000110DD" w:rsidRPr="00526BC4" w:rsidRDefault="000110DD" w:rsidP="00B32252">
                          <w:pPr>
                            <w:tabs>
                              <w:tab w:val="left" w:pos="1701"/>
                            </w:tabs>
                            <w:ind w:left="2127" w:hanging="2127"/>
                            <w:jc w:val="both"/>
                            <w:rPr>
                              <w:rFonts w:cs="Times New Roman"/>
                              <w:szCs w:val="24"/>
                            </w:rPr>
                          </w:pPr>
                          <w:r w:rsidRPr="00526BC4">
                            <w:rPr>
                              <w:rFonts w:cs="Times New Roman"/>
                              <w:szCs w:val="24"/>
                            </w:rPr>
                            <w:tab/>
                            <w:t>*</w:t>
                          </w:r>
                          <w:r w:rsidRPr="00526BC4">
                            <w:rPr>
                              <w:rFonts w:cs="Times New Roman"/>
                              <w:szCs w:val="24"/>
                            </w:rPr>
                            <w:tab/>
                            <w:t>Se référer à la section 4 sur les modalités pour effectuer un signalement.</w:t>
                          </w:r>
                        </w:p>
                        <w:p w14:paraId="0FA3B087" w14:textId="77777777" w:rsidR="000110DD" w:rsidRDefault="000110DD" w:rsidP="00B32252">
                          <w:pPr>
                            <w:tabs>
                              <w:tab w:val="left" w:pos="1701"/>
                            </w:tabs>
                            <w:ind w:left="1701" w:hanging="1701"/>
                            <w:jc w:val="both"/>
                            <w:rPr>
                              <w:rFonts w:cs="Times New Roman"/>
                              <w:iCs/>
                              <w:szCs w:val="24"/>
                            </w:rPr>
                          </w:pPr>
                          <w:r w:rsidRPr="00526BC4">
                            <w:rPr>
                              <w:rFonts w:cs="Times New Roman"/>
                              <w:b/>
                              <w:iCs/>
                              <w:color w:val="756FA3"/>
                              <w:szCs w:val="24"/>
                            </w:rPr>
                            <w:t>R</w:t>
                          </w:r>
                          <w:r w:rsidRPr="00526BC4">
                            <w:rPr>
                              <w:rFonts w:cs="Times New Roman"/>
                              <w:b/>
                              <w:iCs/>
                              <w:szCs w:val="24"/>
                            </w:rPr>
                            <w:t>EVOIR</w:t>
                          </w:r>
                          <w:r w:rsidRPr="00526BC4">
                            <w:rPr>
                              <w:rFonts w:cs="Times New Roman"/>
                              <w:iCs/>
                              <w:szCs w:val="24"/>
                            </w:rPr>
                            <w:tab/>
                            <w:t>Faire un bref retour auprès de l’élève qui a vécu de la violence</w:t>
                          </w:r>
                          <w:r w:rsidRPr="00172FD9">
                            <w:rPr>
                              <w:rFonts w:cs="Times New Roman"/>
                              <w:iCs/>
                              <w:szCs w:val="24"/>
                            </w:rPr>
                            <w:t>.</w:t>
                          </w:r>
                        </w:p>
                        <w:p w14:paraId="15B7EFC1" w14:textId="77777777" w:rsidR="000110DD" w:rsidRDefault="000110DD" w:rsidP="00B32252">
                          <w:pPr>
                            <w:tabs>
                              <w:tab w:val="left" w:pos="1701"/>
                            </w:tabs>
                            <w:ind w:left="1701" w:hanging="1701"/>
                            <w:jc w:val="both"/>
                            <w:rPr>
                              <w:rFonts w:cs="Times New Roman"/>
                              <w:iCs/>
                              <w:szCs w:val="24"/>
                            </w:rPr>
                          </w:pPr>
                        </w:p>
                        <w:p w14:paraId="4C75883E" w14:textId="77777777" w:rsidR="000110DD" w:rsidRDefault="000110DD" w:rsidP="00B32252">
                          <w:pPr>
                            <w:tabs>
                              <w:tab w:val="left" w:pos="1701"/>
                            </w:tabs>
                            <w:ind w:left="1701" w:hanging="1701"/>
                            <w:jc w:val="both"/>
                            <w:rPr>
                              <w:szCs w:val="24"/>
                            </w:rPr>
                          </w:pPr>
                        </w:p>
                        <w:p w14:paraId="53F89727" w14:textId="77777777" w:rsidR="000110DD" w:rsidRPr="00495249" w:rsidRDefault="000110DD" w:rsidP="00B32252">
                          <w:pPr>
                            <w:tabs>
                              <w:tab w:val="left" w:pos="1701"/>
                            </w:tabs>
                            <w:ind w:left="1701" w:hanging="1701"/>
                            <w:jc w:val="both"/>
                            <w:rPr>
                              <w:szCs w:val="24"/>
                            </w:rPr>
                          </w:pPr>
                        </w:p>
                      </w:txbxContent>
                    </v:textbox>
                  </v:shape>
                  <v:shape id="Zone de texte 2117" o:spid="_x0000_s1083" type="#_x0000_t202" style="position:absolute;width:4209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" fillcolor="#756fa3" stroked="f" strokeweight=".5pt">
                    <v:textbox>
                      <w:txbxContent>
                        <w:p w14:paraId="5599FB26" w14:textId="77777777" w:rsidR="000110DD" w:rsidRPr="006C35E9" w:rsidRDefault="000110DD" w:rsidP="00B32252">
                          <w:pPr>
                            <w:jc w:val="center"/>
                            <w:rPr>
                              <w:rFonts w:cs="Arial"/>
                              <w:b/>
                              <w:iCs/>
                              <w:color w:val="FFFFFF" w:themeColor="background1"/>
                              <w:sz w:val="20"/>
                              <w:szCs w:val="24"/>
                            </w:rPr>
                          </w:pPr>
                          <w:r w:rsidRPr="006C35E9">
                            <w:rPr>
                              <w:rFonts w:cs="Arial"/>
                              <w:b/>
                              <w:iCs/>
                              <w:color w:val="FFFFFF" w:themeColor="background1"/>
                              <w:szCs w:val="24"/>
                            </w:rPr>
                            <w:t xml:space="preserve">RESPONSABILITÉS DES PREMIERS INTERVENANTS </w:t>
                          </w:r>
                          <w:r w:rsidRPr="006C35E9">
                            <w:rPr>
                              <w:color w:val="FFFFFF" w:themeColor="background1"/>
                              <w:sz w:val="20"/>
                              <w:szCs w:val="24"/>
                            </w:rPr>
                            <w:t>(ex</w:t>
                          </w:r>
                          <w:r>
                            <w:rPr>
                              <w:color w:val="FFFFFF" w:themeColor="background1"/>
                              <w:sz w:val="20"/>
                              <w:szCs w:val="24"/>
                            </w:rPr>
                            <w:t xml:space="preserve">. </w:t>
                          </w:r>
                          <w:r w:rsidRPr="006C35E9">
                            <w:rPr>
                              <w:color w:val="FFFFFF" w:themeColor="background1"/>
                              <w:sz w:val="20"/>
                              <w:szCs w:val="24"/>
                            </w:rPr>
                            <w:t>: enseignants, éducateurs, personnel de soutien) </w:t>
                          </w:r>
                        </w:p>
                      </w:txbxContent>
                    </v:textbox>
                  </v:shape>
                </v:group>
                <v:shape id="Zone de texte 2118" o:spid="_x0000_s1084" type="#_x0000_t202" style="position:absolute;left:53706;top:4095;width:14578;height:15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" fillcolor="#756fa3" strokecolor="#756fa3" strokeweight="1.5pt">
                  <v:textbox>
                    <w:txbxContent>
                      <w:p w14:paraId="5B518DC3" w14:textId="77777777" w:rsidR="000110DD" w:rsidRPr="006C35E9" w:rsidRDefault="000110DD" w:rsidP="00B32252">
                        <w:pPr>
                          <w:jc w:val="center"/>
                          <w:rPr>
                            <w:color w:val="FFFFFF" w:themeColor="background1"/>
                            <w:szCs w:val="24"/>
                          </w:rPr>
                        </w:pPr>
                        <w:r w:rsidRPr="006C35E9">
                          <w:rPr>
                            <w:color w:val="FFFFFF" w:themeColor="background1"/>
                            <w:szCs w:val="24"/>
                          </w:rPr>
                          <w:t xml:space="preserve">On appelle </w:t>
                        </w:r>
                        <w:r w:rsidRPr="006C35E9">
                          <w:rPr>
                            <w:b/>
                            <w:color w:val="FFFFFF" w:themeColor="background1"/>
                            <w:szCs w:val="24"/>
                          </w:rPr>
                          <w:t>PREMIERS INTERVENANTS</w:t>
                        </w:r>
                        <w:r w:rsidRPr="006C35E9">
                          <w:rPr>
                            <w:color w:val="FFFFFF" w:themeColor="background1"/>
                            <w:szCs w:val="24"/>
                          </w:rPr>
                          <w:t xml:space="preserve"> ceux qui sont témoins ou informés d’un incident de violence ou d’intimidation.</w:t>
                        </w:r>
                      </w:p>
                    </w:txbxContent>
                  </v:textbox>
                </v:shape>
                <w10:wrap anchorx="margin"/>
              </v:group>
            </w:pict>
          </mc:Fallback>
        </mc:AlternateContent>
      </w:r>
    </w:p>
    <w:p w14:paraId="1E24B7F3" w14:textId="77777777" w:rsidR="00B32252" w:rsidRDefault="00B32252" w:rsidP="00D56D89">
      <w:pPr>
        <w:jc w:val="both"/>
        <w:rPr>
          <w:rFonts w:cs="Times New Roman"/>
          <w:szCs w:val="24"/>
        </w:rPr>
      </w:pPr>
    </w:p>
    <w:p w14:paraId="01B1A4E5" w14:textId="77777777" w:rsidR="00B32252" w:rsidRDefault="00B32252" w:rsidP="00D56D89">
      <w:pPr>
        <w:jc w:val="both"/>
        <w:rPr>
          <w:rFonts w:cs="Times New Roman"/>
          <w:szCs w:val="24"/>
        </w:rPr>
      </w:pPr>
    </w:p>
    <w:p w14:paraId="170FA0D6" w14:textId="77777777" w:rsidR="00B32252" w:rsidRDefault="00B32252" w:rsidP="00D56D89">
      <w:pPr>
        <w:jc w:val="both"/>
        <w:rPr>
          <w:rFonts w:cs="Times New Roman"/>
          <w:szCs w:val="24"/>
        </w:rPr>
      </w:pPr>
    </w:p>
    <w:p w14:paraId="4D99FBB3" w14:textId="77777777" w:rsidR="00B32252" w:rsidRDefault="00B32252" w:rsidP="00D56D89">
      <w:pPr>
        <w:jc w:val="both"/>
        <w:rPr>
          <w:rFonts w:cs="Times New Roman"/>
          <w:szCs w:val="24"/>
        </w:rPr>
      </w:pPr>
    </w:p>
    <w:p w14:paraId="2759D739" w14:textId="77777777" w:rsidR="00B32252" w:rsidRDefault="00B32252" w:rsidP="00D56D89">
      <w:pPr>
        <w:jc w:val="both"/>
        <w:rPr>
          <w:rFonts w:cs="Times New Roman"/>
          <w:szCs w:val="24"/>
        </w:rPr>
      </w:pPr>
    </w:p>
    <w:p w14:paraId="3CA26D57" w14:textId="77777777" w:rsidR="00B32252" w:rsidRDefault="00B32252" w:rsidP="00D56D89">
      <w:pPr>
        <w:jc w:val="both"/>
        <w:rPr>
          <w:rFonts w:cs="Times New Roman"/>
          <w:szCs w:val="24"/>
        </w:rPr>
      </w:pPr>
    </w:p>
    <w:p w14:paraId="3E496EF5" w14:textId="77777777" w:rsidR="00B32252" w:rsidRDefault="00B32252" w:rsidP="00D56D89">
      <w:pPr>
        <w:jc w:val="both"/>
        <w:rPr>
          <w:rFonts w:cs="Times New Roman"/>
          <w:szCs w:val="24"/>
        </w:rPr>
      </w:pPr>
    </w:p>
    <w:p w14:paraId="22328A5E" w14:textId="77777777" w:rsidR="00B32252" w:rsidRDefault="00B32252" w:rsidP="00D56D89">
      <w:pPr>
        <w:jc w:val="both"/>
        <w:rPr>
          <w:rFonts w:cs="Times New Roman"/>
          <w:szCs w:val="24"/>
        </w:rPr>
      </w:pPr>
    </w:p>
    <w:p w14:paraId="07F2F811" w14:textId="77777777" w:rsidR="00B32252" w:rsidRDefault="00B32252" w:rsidP="00D56D89">
      <w:pPr>
        <w:jc w:val="both"/>
        <w:rPr>
          <w:rFonts w:cs="Times New Roman"/>
          <w:szCs w:val="24"/>
        </w:rPr>
      </w:pPr>
    </w:p>
    <w:p w14:paraId="0F235555" w14:textId="77777777" w:rsidR="00B32252" w:rsidRDefault="00B32252" w:rsidP="00D56D89">
      <w:pPr>
        <w:jc w:val="both"/>
        <w:rPr>
          <w:rFonts w:cs="Times New Roman"/>
          <w:szCs w:val="24"/>
        </w:rPr>
      </w:pPr>
    </w:p>
    <w:p w14:paraId="598D5759" w14:textId="77777777" w:rsidR="00B32252" w:rsidRDefault="00B32252" w:rsidP="00D56D89">
      <w:pPr>
        <w:jc w:val="both"/>
        <w:rPr>
          <w:rFonts w:cs="Times New Roman"/>
          <w:szCs w:val="24"/>
        </w:rPr>
      </w:pPr>
    </w:p>
    <w:p w14:paraId="1E5CD763" w14:textId="77777777" w:rsidR="00B32252" w:rsidRDefault="00B32252" w:rsidP="00D56D89">
      <w:pPr>
        <w:jc w:val="both"/>
        <w:rPr>
          <w:rFonts w:cs="Times New Roman"/>
          <w:szCs w:val="24"/>
        </w:rPr>
      </w:pPr>
    </w:p>
    <w:p w14:paraId="6ABFB393" w14:textId="77777777" w:rsidR="00B32252" w:rsidRDefault="00B32252" w:rsidP="00D56D89">
      <w:pPr>
        <w:jc w:val="both"/>
        <w:rPr>
          <w:rFonts w:cs="Times New Roman"/>
          <w:szCs w:val="24"/>
        </w:rPr>
      </w:pPr>
    </w:p>
    <w:p w14:paraId="5758FA99" w14:textId="77777777" w:rsidR="00B32252" w:rsidRDefault="00B32252" w:rsidP="00D56D89">
      <w:pPr>
        <w:jc w:val="both"/>
        <w:rPr>
          <w:rFonts w:cs="Times New Roman"/>
          <w:szCs w:val="24"/>
        </w:rPr>
      </w:pPr>
    </w:p>
    <w:p w14:paraId="0B92A484" w14:textId="77777777" w:rsidR="00B32252" w:rsidRDefault="00B32252" w:rsidP="00D56D89">
      <w:pPr>
        <w:jc w:val="both"/>
        <w:rPr>
          <w:rFonts w:cs="Times New Roman"/>
          <w:szCs w:val="24"/>
        </w:rPr>
      </w:pPr>
    </w:p>
    <w:p w14:paraId="13BE02C5" w14:textId="77777777" w:rsidR="00B32252" w:rsidRDefault="00B32252" w:rsidP="00D56D89">
      <w:pPr>
        <w:jc w:val="both"/>
        <w:rPr>
          <w:rFonts w:cs="Times New Roman"/>
          <w:szCs w:val="24"/>
        </w:rPr>
      </w:pPr>
    </w:p>
    <w:p w14:paraId="7B7CF67C" w14:textId="77777777" w:rsidR="00B32252" w:rsidRDefault="00B32252" w:rsidP="00D56D89">
      <w:pPr>
        <w:jc w:val="both"/>
        <w:rPr>
          <w:rFonts w:cs="Times New Roman"/>
          <w:szCs w:val="24"/>
        </w:rPr>
      </w:pPr>
    </w:p>
    <w:p w14:paraId="0408F8B9" w14:textId="77777777" w:rsidR="00B32252" w:rsidRDefault="00B32252" w:rsidP="00D56D89">
      <w:pPr>
        <w:jc w:val="both"/>
        <w:rPr>
          <w:rFonts w:cs="Times New Roman"/>
          <w:szCs w:val="24"/>
        </w:rPr>
      </w:pPr>
    </w:p>
    <w:p w14:paraId="673A867B" w14:textId="77777777" w:rsidR="000F3A53" w:rsidRDefault="000F3A53" w:rsidP="00D56D89">
      <w:pPr>
        <w:jc w:val="both"/>
        <w:rPr>
          <w:rFonts w:cs="Times New Roman"/>
          <w:szCs w:val="24"/>
        </w:rPr>
      </w:pPr>
    </w:p>
    <w:p w14:paraId="4B45FC24" w14:textId="77777777" w:rsidR="00E31B41" w:rsidRDefault="00E31B41" w:rsidP="00D56D89">
      <w:pPr>
        <w:jc w:val="both"/>
        <w:rPr>
          <w:rFonts w:cs="Times New Roman"/>
          <w:szCs w:val="24"/>
        </w:rPr>
      </w:pPr>
      <w:r>
        <w:rPr>
          <w:noProof/>
          <w:szCs w:val="24"/>
          <w:lang w:val="fr-FR" w:eastAsia="fr-FR"/>
        </w:rPr>
        <mc:AlternateContent>
          <mc:Choice Requires="wpg">
            <w:drawing>
              <wp:anchor distT="0" distB="0" distL="114300" distR="114300" simplePos="0" relativeHeight="251878400" behindDoc="0" locked="0" layoutInCell="1" allowOverlap="1" wp14:anchorId="0C5108B7" wp14:editId="1BC80530">
                <wp:simplePos x="0" y="0"/>
                <wp:positionH relativeFrom="column">
                  <wp:posOffset>-53340</wp:posOffset>
                </wp:positionH>
                <wp:positionV relativeFrom="paragraph">
                  <wp:posOffset>-147955</wp:posOffset>
                </wp:positionV>
                <wp:extent cx="6838950" cy="8389620"/>
                <wp:effectExtent l="0" t="0" r="19050" b="11430"/>
                <wp:wrapNone/>
                <wp:docPr id="203" name="Groupe 203"/>
                <wp:cNvGraphicFramePr/>
                <a:graphic xmlns:a="http://schemas.openxmlformats.org/drawingml/2006/main">
                  <a:graphicData uri="http://schemas.microsoft.com/office/word/2010/wordprocessingGroup">
                    <wpg:wgp>
                      <wpg:cNvGrpSpPr/>
                      <wpg:grpSpPr>
                        <a:xfrm>
                          <a:off x="0" y="0"/>
                          <a:ext cx="6838950" cy="8389620"/>
                          <a:chOff x="0" y="0"/>
                          <a:chExt cx="6838950" cy="8471535"/>
                        </a:xfrm>
                      </wpg:grpSpPr>
                      <wpg:grpSp>
                        <wpg:cNvPr id="196" name="Groupe 196"/>
                        <wpg:cNvGrpSpPr/>
                        <wpg:grpSpPr>
                          <a:xfrm>
                            <a:off x="0" y="0"/>
                            <a:ext cx="6835774" cy="3086015"/>
                            <a:chOff x="-1" y="0"/>
                            <a:chExt cx="4209175" cy="3086621"/>
                          </a:xfrm>
                        </wpg:grpSpPr>
                        <wps:wsp>
                          <wps:cNvPr id="197" name="Zone de texte 197"/>
                          <wps:cNvSpPr txBox="1"/>
                          <wps:spPr>
                            <a:xfrm>
                              <a:off x="-1" y="409396"/>
                              <a:ext cx="3255122" cy="2677225"/>
                            </a:xfrm>
                            <a:prstGeom prst="rect">
                              <a:avLst/>
                            </a:prstGeom>
                            <a:solidFill>
                              <a:sysClr val="window" lastClr="FFFFFF"/>
                            </a:solidFill>
                            <a:ln w="19050">
                              <a:solidFill>
                                <a:srgbClr val="756FA3"/>
                              </a:solidFill>
                            </a:ln>
                            <a:effectLst/>
                          </wps:spPr>
                          <wps:txbx>
                            <w:txbxContent>
                              <w:p w14:paraId="53926001" w14:textId="77777777" w:rsidR="000110DD" w:rsidRDefault="000110DD" w:rsidP="00E31B41">
                                <w:pPr>
                                  <w:rPr>
                                    <w:rFonts w:cs="Times New Roman"/>
                                    <w:b/>
                                    <w:szCs w:val="24"/>
                                  </w:rPr>
                                </w:pPr>
                                <w:r w:rsidRPr="00C60594">
                                  <w:rPr>
                                    <w:rFonts w:cs="Times New Roman"/>
                                    <w:b/>
                                    <w:szCs w:val="24"/>
                                  </w:rPr>
                                  <w:t xml:space="preserve">Auprès de la </w:t>
                                </w:r>
                                <w:r w:rsidRPr="00C60594">
                                  <w:rPr>
                                    <w:rFonts w:cs="Times New Roman"/>
                                    <w:b/>
                                    <w:color w:val="756FA3"/>
                                    <w:sz w:val="28"/>
                                    <w:szCs w:val="24"/>
                                    <w:u w:val="single"/>
                                  </w:rPr>
                                  <w:t>VICTIME</w:t>
                                </w:r>
                                <w:r w:rsidRPr="00C60594">
                                  <w:rPr>
                                    <w:rFonts w:cs="Times New Roman"/>
                                    <w:b/>
                                    <w:szCs w:val="24"/>
                                  </w:rPr>
                                  <w:t xml:space="preserve"> d’intimidation ou de violence</w:t>
                                </w:r>
                              </w:p>
                              <w:p w14:paraId="3179D736" w14:textId="77777777" w:rsidR="000110DD" w:rsidRPr="00C60594" w:rsidRDefault="000110DD" w:rsidP="00E31B41">
                                <w:pPr>
                                  <w:pStyle w:val="Paragraphedeliste"/>
                                  <w:numPr>
                                    <w:ilvl w:val="0"/>
                                    <w:numId w:val="7"/>
                                  </w:numPr>
                                  <w:tabs>
                                    <w:tab w:val="clear" w:pos="720"/>
                                  </w:tabs>
                                  <w:spacing w:before="60"/>
                                  <w:ind w:left="425" w:hanging="357"/>
                                  <w:contextualSpacing w:val="0"/>
                                  <w:jc w:val="both"/>
                                  <w:rPr>
                                    <w:rFonts w:cs="Times New Roman"/>
                                    <w:sz w:val="22"/>
                                  </w:rPr>
                                </w:pPr>
                                <w:r w:rsidRPr="00C60594">
                                  <w:rPr>
                                    <w:rFonts w:cs="Times New Roman"/>
                                    <w:sz w:val="22"/>
                                  </w:rPr>
                                  <w:t>Rassurer l’élève victime.</w:t>
                                </w:r>
                              </w:p>
                              <w:p w14:paraId="2A420C15" w14:textId="77777777" w:rsidR="000110DD" w:rsidRPr="00C60594" w:rsidRDefault="000110DD" w:rsidP="00E31B41">
                                <w:pPr>
                                  <w:pStyle w:val="Paragraphedeliste"/>
                                  <w:numPr>
                                    <w:ilvl w:val="0"/>
                                    <w:numId w:val="7"/>
                                  </w:numPr>
                                  <w:tabs>
                                    <w:tab w:val="clear" w:pos="720"/>
                                  </w:tabs>
                                  <w:spacing w:before="60"/>
                                  <w:ind w:left="425" w:hanging="357"/>
                                  <w:contextualSpacing w:val="0"/>
                                  <w:jc w:val="both"/>
                                  <w:rPr>
                                    <w:rFonts w:cs="Times New Roman"/>
                                    <w:sz w:val="22"/>
                                  </w:rPr>
                                </w:pPr>
                                <w:r w:rsidRPr="00C60594">
                                  <w:rPr>
                                    <w:rFonts w:cs="Times New Roman"/>
                                    <w:sz w:val="22"/>
                                  </w:rPr>
                                  <w:t>Renforcer la démarche de dénonciation.</w:t>
                                </w:r>
                              </w:p>
                              <w:p w14:paraId="42D656D3" w14:textId="77777777" w:rsidR="000110DD" w:rsidRPr="00C60594" w:rsidRDefault="000110DD" w:rsidP="00E31B41">
                                <w:pPr>
                                  <w:pStyle w:val="Paragraphedeliste"/>
                                  <w:numPr>
                                    <w:ilvl w:val="0"/>
                                    <w:numId w:val="7"/>
                                  </w:numPr>
                                  <w:tabs>
                                    <w:tab w:val="clear" w:pos="720"/>
                                  </w:tabs>
                                  <w:spacing w:before="60"/>
                                  <w:ind w:left="425" w:hanging="357"/>
                                  <w:contextualSpacing w:val="0"/>
                                  <w:jc w:val="both"/>
                                  <w:rPr>
                                    <w:rFonts w:cs="Times New Roman"/>
                                    <w:sz w:val="22"/>
                                  </w:rPr>
                                </w:pPr>
                                <w:r w:rsidRPr="00C60594">
                                  <w:rPr>
                                    <w:rFonts w:cs="Times New Roman"/>
                                    <w:sz w:val="22"/>
                                  </w:rPr>
                                  <w:t xml:space="preserve">Assurer la </w:t>
                                </w:r>
                                <w:proofErr w:type="gramStart"/>
                                <w:r w:rsidRPr="00C60594">
                                  <w:rPr>
                                    <w:rFonts w:cs="Times New Roman"/>
                                    <w:sz w:val="22"/>
                                  </w:rPr>
                                  <w:t>sécurité  immédiate</w:t>
                                </w:r>
                                <w:proofErr w:type="gramEnd"/>
                                <w:r w:rsidRPr="00C60594">
                                  <w:rPr>
                                    <w:rFonts w:cs="Times New Roman"/>
                                    <w:sz w:val="22"/>
                                  </w:rPr>
                                  <w:t xml:space="preserve"> de la personne visée.  </w:t>
                                </w:r>
                              </w:p>
                              <w:p w14:paraId="33CDA449" w14:textId="77777777" w:rsidR="000110DD" w:rsidRPr="00C60594" w:rsidRDefault="000110DD" w:rsidP="00E31B41">
                                <w:pPr>
                                  <w:pStyle w:val="Paragraphedeliste"/>
                                  <w:numPr>
                                    <w:ilvl w:val="0"/>
                                    <w:numId w:val="7"/>
                                  </w:numPr>
                                  <w:tabs>
                                    <w:tab w:val="clear" w:pos="720"/>
                                  </w:tabs>
                                  <w:spacing w:before="60"/>
                                  <w:ind w:left="425" w:hanging="357"/>
                                  <w:contextualSpacing w:val="0"/>
                                  <w:jc w:val="both"/>
                                  <w:rPr>
                                    <w:rFonts w:cs="Times New Roman"/>
                                    <w:sz w:val="22"/>
                                  </w:rPr>
                                </w:pPr>
                                <w:r w:rsidRPr="00C60594">
                                  <w:rPr>
                                    <w:rFonts w:cs="Times New Roman"/>
                                    <w:sz w:val="22"/>
                                  </w:rPr>
                                  <w:t>Impliquer les membres du personnel concernés pour assurer la sécurité.</w:t>
                                </w:r>
                              </w:p>
                              <w:p w14:paraId="732450DE" w14:textId="77777777" w:rsidR="000110DD" w:rsidRPr="00C60594" w:rsidRDefault="000110DD" w:rsidP="00E31B41">
                                <w:pPr>
                                  <w:pStyle w:val="Paragraphedeliste"/>
                                  <w:numPr>
                                    <w:ilvl w:val="0"/>
                                    <w:numId w:val="7"/>
                                  </w:numPr>
                                  <w:tabs>
                                    <w:tab w:val="clear" w:pos="720"/>
                                  </w:tabs>
                                  <w:spacing w:before="60"/>
                                  <w:ind w:left="425" w:hanging="357"/>
                                  <w:contextualSpacing w:val="0"/>
                                  <w:jc w:val="both"/>
                                  <w:rPr>
                                    <w:rFonts w:cs="Times New Roman"/>
                                    <w:sz w:val="22"/>
                                  </w:rPr>
                                </w:pPr>
                                <w:r w:rsidRPr="00C60594">
                                  <w:rPr>
                                    <w:rFonts w:cs="Times New Roman"/>
                                    <w:sz w:val="22"/>
                                  </w:rPr>
                                  <w:t>Poser des questions afin de recueillir le plus d’informations sur l’événement et de déterminer la nature de l’événement.</w:t>
                                </w:r>
                              </w:p>
                              <w:p w14:paraId="533F585F" w14:textId="77777777" w:rsidR="000110DD" w:rsidRPr="00C60594" w:rsidRDefault="000110DD" w:rsidP="00E31B41">
                                <w:pPr>
                                  <w:pStyle w:val="Paragraphedeliste"/>
                                  <w:numPr>
                                    <w:ilvl w:val="0"/>
                                    <w:numId w:val="7"/>
                                  </w:numPr>
                                  <w:tabs>
                                    <w:tab w:val="clear" w:pos="720"/>
                                  </w:tabs>
                                  <w:spacing w:before="60"/>
                                  <w:ind w:left="425" w:hanging="357"/>
                                  <w:contextualSpacing w:val="0"/>
                                  <w:jc w:val="both"/>
                                  <w:rPr>
                                    <w:rFonts w:cs="Times New Roman"/>
                                    <w:sz w:val="22"/>
                                  </w:rPr>
                                </w:pPr>
                                <w:r w:rsidRPr="00C60594">
                                  <w:rPr>
                                    <w:rFonts w:cs="Times New Roman"/>
                                    <w:sz w:val="22"/>
                                  </w:rPr>
                                  <w:t>Informer la direction.</w:t>
                                </w:r>
                              </w:p>
                              <w:p w14:paraId="402E1AF0" w14:textId="77777777" w:rsidR="000110DD" w:rsidRPr="00C60594" w:rsidRDefault="000110DD" w:rsidP="00E31B41">
                                <w:pPr>
                                  <w:pStyle w:val="Paragraphedeliste"/>
                                  <w:numPr>
                                    <w:ilvl w:val="0"/>
                                    <w:numId w:val="7"/>
                                  </w:numPr>
                                  <w:tabs>
                                    <w:tab w:val="clear" w:pos="720"/>
                                  </w:tabs>
                                  <w:spacing w:before="60"/>
                                  <w:ind w:left="425" w:hanging="357"/>
                                  <w:contextualSpacing w:val="0"/>
                                  <w:jc w:val="both"/>
                                  <w:rPr>
                                    <w:rFonts w:cs="Times New Roman"/>
                                    <w:sz w:val="22"/>
                                  </w:rPr>
                                </w:pPr>
                                <w:r w:rsidRPr="00C60594">
                                  <w:rPr>
                                    <w:rFonts w:cs="Times New Roman"/>
                                    <w:sz w:val="22"/>
                                  </w:rPr>
                                  <w:t>Informer les parents, offrir une rencontre au besoin.</w:t>
                                </w:r>
                              </w:p>
                              <w:p w14:paraId="43CC4EA4" w14:textId="77777777" w:rsidR="000110DD" w:rsidRDefault="000110DD" w:rsidP="00E31B41">
                                <w:pPr>
                                  <w:pStyle w:val="Paragraphedeliste"/>
                                  <w:numPr>
                                    <w:ilvl w:val="0"/>
                                    <w:numId w:val="7"/>
                                  </w:numPr>
                                  <w:tabs>
                                    <w:tab w:val="clear" w:pos="720"/>
                                  </w:tabs>
                                  <w:spacing w:before="60"/>
                                  <w:ind w:left="425" w:hanging="357"/>
                                  <w:contextualSpacing w:val="0"/>
                                  <w:jc w:val="both"/>
                                  <w:rPr>
                                    <w:rFonts w:cs="Times New Roman"/>
                                    <w:b/>
                                    <w:sz w:val="22"/>
                                  </w:rPr>
                                </w:pPr>
                                <w:r w:rsidRPr="007D1AF3">
                                  <w:rPr>
                                    <w:rFonts w:cs="Times New Roman"/>
                                    <w:sz w:val="22"/>
                                  </w:rPr>
                                  <w:t xml:space="preserve">Appliquer des </w:t>
                                </w:r>
                                <w:r w:rsidRPr="00F07DB1">
                                  <w:rPr>
                                    <w:rFonts w:cs="Times New Roman"/>
                                    <w:b/>
                                    <w:sz w:val="22"/>
                                  </w:rPr>
                                  <w:t>mesures de soutien et d’encadrement</w:t>
                                </w:r>
                                <w:r w:rsidRPr="007D1AF3">
                                  <w:rPr>
                                    <w:rFonts w:cs="Times New Roman"/>
                                    <w:sz w:val="22"/>
                                  </w:rPr>
                                  <w:t xml:space="preserve"> </w:t>
                                </w:r>
                                <w:r w:rsidRPr="00C60594">
                                  <w:rPr>
                                    <w:rFonts w:cs="Times New Roman"/>
                                    <w:b/>
                                    <w:sz w:val="22"/>
                                  </w:rPr>
                                  <w:t>(voir section 7).</w:t>
                                </w:r>
                              </w:p>
                              <w:p w14:paraId="0FF1C12C" w14:textId="77777777" w:rsidR="000110DD" w:rsidRPr="007D1AF3" w:rsidRDefault="000110DD" w:rsidP="00E31B41">
                                <w:pPr>
                                  <w:pStyle w:val="Paragraphedeliste"/>
                                  <w:numPr>
                                    <w:ilvl w:val="0"/>
                                    <w:numId w:val="7"/>
                                  </w:numPr>
                                  <w:tabs>
                                    <w:tab w:val="clear" w:pos="720"/>
                                  </w:tabs>
                                  <w:spacing w:before="60"/>
                                  <w:ind w:left="425" w:hanging="357"/>
                                  <w:contextualSpacing w:val="0"/>
                                  <w:jc w:val="both"/>
                                  <w:rPr>
                                    <w:rFonts w:cs="Times New Roman"/>
                                    <w:b/>
                                    <w:sz w:val="22"/>
                                  </w:rPr>
                                </w:pPr>
                                <w:r w:rsidRPr="007D1AF3">
                                  <w:rPr>
                                    <w:rFonts w:cs="Times New Roman"/>
                                    <w:sz w:val="22"/>
                                  </w:rPr>
                                  <w:t xml:space="preserve">Convenir et informer l’élève du </w:t>
                                </w:r>
                                <w:r w:rsidRPr="00F07DB1">
                                  <w:rPr>
                                    <w:rFonts w:cs="Times New Roman"/>
                                    <w:b/>
                                    <w:sz w:val="22"/>
                                  </w:rPr>
                                  <w:t>suivi</w:t>
                                </w:r>
                                <w:r w:rsidRPr="007D1AF3">
                                  <w:rPr>
                                    <w:rFonts w:cs="Times New Roman"/>
                                    <w:sz w:val="22"/>
                                  </w:rPr>
                                  <w:t xml:space="preserve"> qui sera fait</w:t>
                                </w:r>
                                <w:r w:rsidRPr="007D1AF3">
                                  <w:rPr>
                                    <w:rFonts w:cs="Times New Roman"/>
                                    <w:b/>
                                    <w:sz w:val="22"/>
                                  </w:rPr>
                                  <w:t xml:space="preserve"> (voir section 9).</w:t>
                                </w:r>
                              </w:p>
                              <w:p w14:paraId="488C756C" w14:textId="77777777" w:rsidR="000110DD" w:rsidRPr="00C60594" w:rsidRDefault="000110DD" w:rsidP="00E31B41">
                                <w:pPr>
                                  <w:pStyle w:val="Paragraphedeliste"/>
                                  <w:numPr>
                                    <w:ilvl w:val="0"/>
                                    <w:numId w:val="7"/>
                                  </w:numPr>
                                  <w:tabs>
                                    <w:tab w:val="clear" w:pos="720"/>
                                  </w:tabs>
                                  <w:spacing w:before="60"/>
                                  <w:ind w:left="425" w:hanging="357"/>
                                  <w:contextualSpacing w:val="0"/>
                                  <w:jc w:val="both"/>
                                  <w:rPr>
                                    <w:szCs w:val="24"/>
                                  </w:rPr>
                                </w:pPr>
                                <w:r w:rsidRPr="00C60594">
                                  <w:rPr>
                                    <w:rFonts w:cs="Times New Roman"/>
                                    <w:sz w:val="22"/>
                                  </w:rPr>
                                  <w:t>Compléter le compte rendu d’incident de violence commencé par le premier intervenant.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8" name="Zone de texte 198"/>
                          <wps:cNvSpPr txBox="1"/>
                          <wps:spPr>
                            <a:xfrm>
                              <a:off x="1" y="0"/>
                              <a:ext cx="4209173" cy="342900"/>
                            </a:xfrm>
                            <a:prstGeom prst="rect">
                              <a:avLst/>
                            </a:prstGeom>
                            <a:solidFill>
                              <a:srgbClr val="756FA3"/>
                            </a:solidFill>
                            <a:ln w="6350">
                              <a:noFill/>
                            </a:ln>
                            <a:effectLst/>
                          </wps:spPr>
                          <wps:txbx>
                            <w:txbxContent>
                              <w:p w14:paraId="38D13E9C" w14:textId="77777777" w:rsidR="000110DD" w:rsidRPr="006C35E9" w:rsidRDefault="000110DD" w:rsidP="00E31B41">
                                <w:pPr>
                                  <w:jc w:val="center"/>
                                  <w:rPr>
                                    <w:rFonts w:cs="Arial"/>
                                    <w:b/>
                                    <w:iCs/>
                                    <w:color w:val="FFFFFF" w:themeColor="background1"/>
                                    <w:sz w:val="20"/>
                                    <w:szCs w:val="24"/>
                                  </w:rPr>
                                </w:pPr>
                                <w:r w:rsidRPr="006C35E9">
                                  <w:rPr>
                                    <w:rFonts w:cs="Arial"/>
                                    <w:b/>
                                    <w:iCs/>
                                    <w:color w:val="FFFFFF" w:themeColor="background1"/>
                                    <w:szCs w:val="24"/>
                                  </w:rPr>
                                  <w:t xml:space="preserve">RESPONSABILITÉS DES </w:t>
                                </w:r>
                                <w:r>
                                  <w:rPr>
                                    <w:rFonts w:cs="Arial"/>
                                    <w:b/>
                                    <w:iCs/>
                                    <w:color w:val="FFFFFF" w:themeColor="background1"/>
                                    <w:szCs w:val="24"/>
                                  </w:rPr>
                                  <w:t>DEUXIÈMES</w:t>
                                </w:r>
                                <w:r w:rsidRPr="006C35E9">
                                  <w:rPr>
                                    <w:rFonts w:cs="Arial"/>
                                    <w:b/>
                                    <w:iCs/>
                                    <w:color w:val="FFFFFF" w:themeColor="background1"/>
                                    <w:szCs w:val="24"/>
                                  </w:rPr>
                                  <w:t xml:space="preserve"> INTERVENANTS </w:t>
                                </w:r>
                                <w:r w:rsidRPr="006C35E9">
                                  <w:rPr>
                                    <w:color w:val="FFFFFF" w:themeColor="background1"/>
                                    <w:sz w:val="20"/>
                                    <w:szCs w:val="24"/>
                                  </w:rPr>
                                  <w:t xml:space="preserve">(ex: </w:t>
                                </w:r>
                                <w:r>
                                  <w:rPr>
                                    <w:color w:val="FFFFFF" w:themeColor="background1"/>
                                    <w:sz w:val="20"/>
                                    <w:szCs w:val="24"/>
                                  </w:rPr>
                                  <w:t>professionnels, TES et direction</w:t>
                                </w:r>
                                <w:r w:rsidRPr="006C35E9">
                                  <w:rPr>
                                    <w:color w:val="FFFFFF" w:themeColor="background1"/>
                                    <w:sz w:val="20"/>
                                    <w:szCs w:val="24"/>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0" name="Zone de texte 200"/>
                        <wps:cNvSpPr txBox="1"/>
                        <wps:spPr>
                          <a:xfrm>
                            <a:off x="5381625" y="409575"/>
                            <a:ext cx="1457325" cy="1457325"/>
                          </a:xfrm>
                          <a:prstGeom prst="rect">
                            <a:avLst/>
                          </a:prstGeom>
                          <a:solidFill>
                            <a:srgbClr val="756FA3"/>
                          </a:solidFill>
                          <a:ln w="19050">
                            <a:solidFill>
                              <a:srgbClr val="756FA3"/>
                            </a:solidFill>
                          </a:ln>
                          <a:effectLst/>
                        </wps:spPr>
                        <wps:txbx>
                          <w:txbxContent>
                            <w:p w14:paraId="2D6E9BDF" w14:textId="77777777" w:rsidR="000110DD" w:rsidRPr="00C60594" w:rsidRDefault="000110DD" w:rsidP="00E31B41">
                              <w:pPr>
                                <w:jc w:val="center"/>
                                <w:rPr>
                                  <w:color w:val="FFFFFF" w:themeColor="background1"/>
                                  <w:szCs w:val="24"/>
                                </w:rPr>
                              </w:pPr>
                              <w:r w:rsidRPr="00C60594">
                                <w:rPr>
                                  <w:color w:val="FFFFFF" w:themeColor="background1"/>
                                  <w:szCs w:val="24"/>
                                </w:rPr>
                                <w:t xml:space="preserve">On appelle </w:t>
                              </w:r>
                              <w:r w:rsidRPr="00C60594">
                                <w:rPr>
                                  <w:b/>
                                  <w:color w:val="FFFFFF" w:themeColor="background1"/>
                                  <w:szCs w:val="24"/>
                                </w:rPr>
                                <w:t>DEUXIÈMES INTERVENANTS</w:t>
                              </w:r>
                              <w:r w:rsidRPr="00C60594">
                                <w:rPr>
                                  <w:color w:val="FFFFFF" w:themeColor="background1"/>
                                  <w:szCs w:val="24"/>
                                </w:rPr>
                                <w:t xml:space="preserve"> ceux qui sont responsables du suivi des signalements.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1" name="Zone de texte 201"/>
                        <wps:cNvSpPr txBox="1"/>
                        <wps:spPr>
                          <a:xfrm>
                            <a:off x="0" y="3211830"/>
                            <a:ext cx="5285740" cy="2819400"/>
                          </a:xfrm>
                          <a:prstGeom prst="rect">
                            <a:avLst/>
                          </a:prstGeom>
                          <a:solidFill>
                            <a:sysClr val="window" lastClr="FFFFFF"/>
                          </a:solidFill>
                          <a:ln w="19050">
                            <a:solidFill>
                              <a:srgbClr val="756FA3"/>
                            </a:solidFill>
                          </a:ln>
                          <a:effectLst/>
                        </wps:spPr>
                        <wps:txbx>
                          <w:txbxContent>
                            <w:p w14:paraId="50BCF67D" w14:textId="77777777" w:rsidR="000110DD" w:rsidRDefault="000110DD" w:rsidP="00E31B41">
                              <w:pPr>
                                <w:rPr>
                                  <w:rFonts w:cs="Times New Roman"/>
                                  <w:b/>
                                  <w:szCs w:val="24"/>
                                </w:rPr>
                              </w:pPr>
                              <w:r w:rsidRPr="00C60594">
                                <w:rPr>
                                  <w:rFonts w:cs="Times New Roman"/>
                                  <w:b/>
                                  <w:szCs w:val="24"/>
                                </w:rPr>
                                <w:t xml:space="preserve">Auprès </w:t>
                              </w:r>
                              <w:r>
                                <w:rPr>
                                  <w:rFonts w:cs="Times New Roman"/>
                                  <w:b/>
                                  <w:szCs w:val="24"/>
                                </w:rPr>
                                <w:t>du</w:t>
                              </w:r>
                              <w:r w:rsidRPr="00C60594">
                                <w:rPr>
                                  <w:rFonts w:cs="Times New Roman"/>
                                  <w:b/>
                                  <w:szCs w:val="24"/>
                                </w:rPr>
                                <w:t xml:space="preserve"> </w:t>
                              </w:r>
                              <w:r>
                                <w:rPr>
                                  <w:rFonts w:cs="Times New Roman"/>
                                  <w:b/>
                                  <w:color w:val="756FA3"/>
                                  <w:sz w:val="28"/>
                                  <w:szCs w:val="24"/>
                                  <w:u w:val="single"/>
                                </w:rPr>
                                <w:t>TÉMOIN</w:t>
                              </w:r>
                              <w:r w:rsidRPr="00C60594">
                                <w:rPr>
                                  <w:rFonts w:cs="Times New Roman"/>
                                  <w:b/>
                                  <w:szCs w:val="24"/>
                                </w:rPr>
                                <w:t xml:space="preserve"> d’intimidation ou de violence</w:t>
                              </w:r>
                            </w:p>
                            <w:p w14:paraId="7C4904C7" w14:textId="77777777" w:rsidR="000110DD" w:rsidRPr="00635A7B" w:rsidRDefault="000110DD" w:rsidP="00E31B41">
                              <w:pPr>
                                <w:pStyle w:val="Paragraphedeliste"/>
                                <w:numPr>
                                  <w:ilvl w:val="0"/>
                                  <w:numId w:val="7"/>
                                </w:numPr>
                                <w:tabs>
                                  <w:tab w:val="clear" w:pos="720"/>
                                </w:tabs>
                                <w:spacing w:before="60"/>
                                <w:ind w:left="425" w:hanging="357"/>
                                <w:contextualSpacing w:val="0"/>
                                <w:rPr>
                                  <w:rFonts w:cs="Times New Roman"/>
                                  <w:sz w:val="22"/>
                                </w:rPr>
                              </w:pPr>
                              <w:r w:rsidRPr="00635A7B">
                                <w:rPr>
                                  <w:rFonts w:cs="Times New Roman"/>
                                  <w:sz w:val="22"/>
                                </w:rPr>
                                <w:t>Rassurer l’élève témoin qui a dénoncé</w:t>
                              </w:r>
                              <w:r>
                                <w:rPr>
                                  <w:rFonts w:cs="Times New Roman"/>
                                  <w:sz w:val="22"/>
                                </w:rPr>
                                <w:t>.</w:t>
                              </w:r>
                            </w:p>
                            <w:p w14:paraId="184951AA" w14:textId="77777777" w:rsidR="000110DD" w:rsidRPr="00635A7B" w:rsidRDefault="000110DD" w:rsidP="00E31B41">
                              <w:pPr>
                                <w:pStyle w:val="Paragraphedeliste"/>
                                <w:numPr>
                                  <w:ilvl w:val="0"/>
                                  <w:numId w:val="7"/>
                                </w:numPr>
                                <w:tabs>
                                  <w:tab w:val="clear" w:pos="720"/>
                                </w:tabs>
                                <w:spacing w:before="60"/>
                                <w:ind w:left="425" w:hanging="357"/>
                                <w:contextualSpacing w:val="0"/>
                                <w:rPr>
                                  <w:rFonts w:cs="Times New Roman"/>
                                  <w:sz w:val="22"/>
                                </w:rPr>
                              </w:pPr>
                              <w:r w:rsidRPr="00635A7B">
                                <w:rPr>
                                  <w:rFonts w:cs="Times New Roman"/>
                                  <w:sz w:val="22"/>
                                </w:rPr>
                                <w:t xml:space="preserve">Renforcer positivement </w:t>
                              </w:r>
                              <w:r>
                                <w:rPr>
                                  <w:rFonts w:cs="Times New Roman"/>
                                  <w:sz w:val="22"/>
                                </w:rPr>
                                <w:t xml:space="preserve">l’action d’avoir dénoncé.  </w:t>
                              </w:r>
                              <w:r w:rsidRPr="00635A7B">
                                <w:rPr>
                                  <w:rFonts w:cs="Times New Roman"/>
                                  <w:sz w:val="22"/>
                                </w:rPr>
                                <w:t xml:space="preserve"> </w:t>
                              </w:r>
                            </w:p>
                            <w:p w14:paraId="4FCE948A" w14:textId="77777777" w:rsidR="000110DD" w:rsidRPr="00635A7B" w:rsidRDefault="000110DD" w:rsidP="00E31B41">
                              <w:pPr>
                                <w:pStyle w:val="Paragraphedeliste"/>
                                <w:numPr>
                                  <w:ilvl w:val="0"/>
                                  <w:numId w:val="7"/>
                                </w:numPr>
                                <w:tabs>
                                  <w:tab w:val="clear" w:pos="720"/>
                                </w:tabs>
                                <w:spacing w:before="60"/>
                                <w:ind w:left="425" w:hanging="357"/>
                                <w:contextualSpacing w:val="0"/>
                                <w:jc w:val="both"/>
                                <w:rPr>
                                  <w:rFonts w:cs="Times New Roman"/>
                                  <w:sz w:val="22"/>
                                </w:rPr>
                              </w:pPr>
                              <w:r w:rsidRPr="00635A7B">
                                <w:rPr>
                                  <w:rFonts w:cs="Times New Roman"/>
                                  <w:sz w:val="22"/>
                                </w:rPr>
                                <w:t>Poser des questions afin de recueillir le plus d’informations sur l’événement et de déterminer la nature de l’événement.</w:t>
                              </w:r>
                            </w:p>
                            <w:p w14:paraId="43254B4C" w14:textId="77777777" w:rsidR="000110DD" w:rsidRPr="00635A7B" w:rsidRDefault="000110DD" w:rsidP="00E31B41">
                              <w:pPr>
                                <w:pStyle w:val="Paragraphedeliste"/>
                                <w:numPr>
                                  <w:ilvl w:val="0"/>
                                  <w:numId w:val="7"/>
                                </w:numPr>
                                <w:tabs>
                                  <w:tab w:val="clear" w:pos="720"/>
                                </w:tabs>
                                <w:spacing w:before="60"/>
                                <w:ind w:left="425" w:hanging="357"/>
                                <w:contextualSpacing w:val="0"/>
                                <w:jc w:val="both"/>
                                <w:rPr>
                                  <w:rFonts w:cs="Times New Roman"/>
                                  <w:sz w:val="22"/>
                                </w:rPr>
                              </w:pPr>
                              <w:r w:rsidRPr="00635A7B">
                                <w:rPr>
                                  <w:rFonts w:cs="Times New Roman"/>
                                  <w:sz w:val="22"/>
                                </w:rPr>
                                <w:t xml:space="preserve">Parler avec d’autres membres du personnel qui connaissent les élèves impliqués. </w:t>
                              </w:r>
                            </w:p>
                            <w:p w14:paraId="08C6824C" w14:textId="77777777" w:rsidR="000110DD" w:rsidRPr="00635A7B" w:rsidRDefault="000110DD" w:rsidP="00E31B41">
                              <w:pPr>
                                <w:pStyle w:val="Paragraphedeliste"/>
                                <w:numPr>
                                  <w:ilvl w:val="0"/>
                                  <w:numId w:val="7"/>
                                </w:numPr>
                                <w:tabs>
                                  <w:tab w:val="clear" w:pos="720"/>
                                </w:tabs>
                                <w:spacing w:before="60"/>
                                <w:ind w:left="425" w:hanging="357"/>
                                <w:contextualSpacing w:val="0"/>
                                <w:jc w:val="both"/>
                                <w:rPr>
                                  <w:rFonts w:cs="Times New Roman"/>
                                  <w:sz w:val="22"/>
                                </w:rPr>
                              </w:pPr>
                              <w:r w:rsidRPr="00635A7B">
                                <w:rPr>
                                  <w:rFonts w:cs="Times New Roman"/>
                                  <w:sz w:val="22"/>
                                </w:rPr>
                                <w:t>Informer la direction</w:t>
                              </w:r>
                              <w:r>
                                <w:rPr>
                                  <w:rFonts w:cs="Times New Roman"/>
                                  <w:sz w:val="22"/>
                                </w:rPr>
                                <w:t>.</w:t>
                              </w:r>
                            </w:p>
                            <w:p w14:paraId="42814F5D" w14:textId="77777777" w:rsidR="000110DD" w:rsidRDefault="000110DD" w:rsidP="00E31B41">
                              <w:pPr>
                                <w:pStyle w:val="Paragraphedeliste"/>
                                <w:numPr>
                                  <w:ilvl w:val="0"/>
                                  <w:numId w:val="7"/>
                                </w:numPr>
                                <w:tabs>
                                  <w:tab w:val="clear" w:pos="720"/>
                                </w:tabs>
                                <w:spacing w:before="60"/>
                                <w:ind w:left="425" w:hanging="357"/>
                                <w:contextualSpacing w:val="0"/>
                                <w:jc w:val="both"/>
                                <w:rPr>
                                  <w:rFonts w:cs="Times New Roman"/>
                                  <w:sz w:val="22"/>
                                </w:rPr>
                              </w:pPr>
                              <w:r w:rsidRPr="00635A7B">
                                <w:rPr>
                                  <w:rFonts w:cs="Times New Roman"/>
                                  <w:sz w:val="22"/>
                                </w:rPr>
                                <w:t xml:space="preserve">Sensibiliser aux impacts </w:t>
                              </w:r>
                              <w:r>
                                <w:rPr>
                                  <w:rFonts w:cs="Times New Roman"/>
                                  <w:sz w:val="22"/>
                                </w:rPr>
                                <w:t xml:space="preserve">dans le cas où le témoin a encouragé. </w:t>
                              </w:r>
                            </w:p>
                            <w:p w14:paraId="75CE6DA3" w14:textId="77777777" w:rsidR="000110DD" w:rsidRPr="00635A7B" w:rsidRDefault="000110DD" w:rsidP="00E31B41">
                              <w:pPr>
                                <w:pStyle w:val="Paragraphedeliste"/>
                                <w:numPr>
                                  <w:ilvl w:val="0"/>
                                  <w:numId w:val="7"/>
                                </w:numPr>
                                <w:tabs>
                                  <w:tab w:val="clear" w:pos="720"/>
                                </w:tabs>
                                <w:spacing w:before="60"/>
                                <w:ind w:left="425" w:hanging="357"/>
                                <w:contextualSpacing w:val="0"/>
                                <w:jc w:val="both"/>
                                <w:rPr>
                                  <w:rFonts w:cs="Times New Roman"/>
                                  <w:sz w:val="22"/>
                                </w:rPr>
                              </w:pPr>
                              <w:r w:rsidRPr="00635A7B">
                                <w:rPr>
                                  <w:rFonts w:cs="Times New Roman"/>
                                  <w:sz w:val="22"/>
                                </w:rPr>
                                <w:t>Informer les parents, offrir une rencontre au besoin</w:t>
                              </w:r>
                              <w:r>
                                <w:rPr>
                                  <w:rFonts w:cs="Times New Roman"/>
                                  <w:sz w:val="22"/>
                                </w:rPr>
                                <w:t>.</w:t>
                              </w:r>
                            </w:p>
                            <w:p w14:paraId="0B50F1AA" w14:textId="77777777" w:rsidR="000110DD" w:rsidRPr="00635A7B" w:rsidRDefault="000110DD" w:rsidP="00E31B41">
                              <w:pPr>
                                <w:pStyle w:val="Paragraphedeliste"/>
                                <w:numPr>
                                  <w:ilvl w:val="0"/>
                                  <w:numId w:val="7"/>
                                </w:numPr>
                                <w:tabs>
                                  <w:tab w:val="left" w:pos="477"/>
                                </w:tabs>
                                <w:spacing w:before="60"/>
                                <w:ind w:left="425" w:hanging="357"/>
                                <w:contextualSpacing w:val="0"/>
                                <w:jc w:val="both"/>
                                <w:rPr>
                                  <w:rFonts w:cs="Times New Roman"/>
                                  <w:b/>
                                  <w:sz w:val="22"/>
                                </w:rPr>
                              </w:pPr>
                              <w:r w:rsidRPr="007D1AF3">
                                <w:rPr>
                                  <w:rFonts w:cs="Times New Roman"/>
                                  <w:sz w:val="22"/>
                                </w:rPr>
                                <w:t xml:space="preserve">Appliquer des </w:t>
                              </w:r>
                              <w:r w:rsidRPr="007D1AF3">
                                <w:rPr>
                                  <w:rFonts w:cs="Times New Roman"/>
                                  <w:b/>
                                  <w:sz w:val="22"/>
                                </w:rPr>
                                <w:t>mesures de soutien et d’encadrement</w:t>
                              </w:r>
                              <w:r w:rsidRPr="00635A7B">
                                <w:rPr>
                                  <w:rFonts w:cs="Times New Roman"/>
                                  <w:b/>
                                  <w:sz w:val="22"/>
                                </w:rPr>
                                <w:t xml:space="preserve"> (voir section 7)</w:t>
                              </w:r>
                              <w:r w:rsidRPr="007D1AF3">
                                <w:rPr>
                                  <w:rFonts w:cs="Times New Roman"/>
                                  <w:sz w:val="22"/>
                                </w:rPr>
                                <w:t>.</w:t>
                              </w:r>
                            </w:p>
                            <w:p w14:paraId="3B53CC84" w14:textId="77777777" w:rsidR="000110DD" w:rsidRPr="00323720" w:rsidRDefault="000110DD" w:rsidP="00E31B41">
                              <w:pPr>
                                <w:pStyle w:val="Paragraphedeliste"/>
                                <w:numPr>
                                  <w:ilvl w:val="0"/>
                                  <w:numId w:val="7"/>
                                </w:numPr>
                                <w:tabs>
                                  <w:tab w:val="clear" w:pos="720"/>
                                </w:tabs>
                                <w:spacing w:before="60"/>
                                <w:ind w:left="425" w:hanging="357"/>
                                <w:contextualSpacing w:val="0"/>
                                <w:jc w:val="both"/>
                                <w:rPr>
                                  <w:rFonts w:cs="Times New Roman"/>
                                  <w:b/>
                                  <w:sz w:val="22"/>
                                </w:rPr>
                              </w:pPr>
                              <w:r w:rsidRPr="00635A7B">
                                <w:rPr>
                                  <w:rFonts w:cs="Times New Roman"/>
                                  <w:sz w:val="22"/>
                                </w:rPr>
                                <w:t xml:space="preserve">Conséquences possibles si implication, </w:t>
                              </w:r>
                              <w:r>
                                <w:rPr>
                                  <w:rFonts w:cs="Times New Roman"/>
                                  <w:sz w:val="22"/>
                                </w:rPr>
                                <w:t>m</w:t>
                              </w:r>
                              <w:r w:rsidRPr="00635A7B">
                                <w:rPr>
                                  <w:rFonts w:cs="Times New Roman"/>
                                  <w:sz w:val="22"/>
                                </w:rPr>
                                <w:t xml:space="preserve">ême passive. </w:t>
                              </w:r>
                              <w:r>
                                <w:rPr>
                                  <w:rFonts w:cs="Times New Roman"/>
                                  <w:b/>
                                  <w:sz w:val="22"/>
                                </w:rPr>
                                <w:t>(</w:t>
                              </w:r>
                              <w:proofErr w:type="gramStart"/>
                              <w:r>
                                <w:rPr>
                                  <w:rFonts w:cs="Times New Roman"/>
                                  <w:b/>
                                  <w:sz w:val="22"/>
                                </w:rPr>
                                <w:t>v</w:t>
                              </w:r>
                              <w:r w:rsidRPr="00323720">
                                <w:rPr>
                                  <w:rFonts w:cs="Times New Roman"/>
                                  <w:b/>
                                  <w:sz w:val="22"/>
                                </w:rPr>
                                <w:t>oir</w:t>
                              </w:r>
                              <w:proofErr w:type="gramEnd"/>
                              <w:r w:rsidRPr="00323720">
                                <w:rPr>
                                  <w:rFonts w:cs="Times New Roman"/>
                                  <w:b/>
                                  <w:sz w:val="22"/>
                                </w:rPr>
                                <w:t xml:space="preserve"> section 8 sur les </w:t>
                              </w:r>
                              <w:r>
                                <w:rPr>
                                  <w:rFonts w:cs="Times New Roman"/>
                                  <w:b/>
                                  <w:sz w:val="22"/>
                                </w:rPr>
                                <w:t>sanctions</w:t>
                              </w:r>
                              <w:r w:rsidRPr="00323720">
                                <w:rPr>
                                  <w:rFonts w:cs="Times New Roman"/>
                                  <w:b/>
                                  <w:sz w:val="22"/>
                                </w:rPr>
                                <w:t xml:space="preserve"> disciplinaires)</w:t>
                              </w:r>
                              <w:r w:rsidRPr="007D1AF3">
                                <w:rPr>
                                  <w:rFonts w:cs="Times New Roman"/>
                                  <w:sz w:val="22"/>
                                </w:rPr>
                                <w:t>.</w:t>
                              </w:r>
                            </w:p>
                            <w:p w14:paraId="18D9C1EA" w14:textId="77777777" w:rsidR="000110DD" w:rsidRPr="00C60594" w:rsidRDefault="000110DD" w:rsidP="00E31B41">
                              <w:pPr>
                                <w:pStyle w:val="Paragraphedeliste"/>
                                <w:numPr>
                                  <w:ilvl w:val="0"/>
                                  <w:numId w:val="7"/>
                                </w:numPr>
                                <w:spacing w:before="60"/>
                                <w:ind w:left="425" w:hanging="357"/>
                                <w:contextualSpacing w:val="0"/>
                                <w:jc w:val="both"/>
                                <w:rPr>
                                  <w:szCs w:val="24"/>
                                </w:rPr>
                              </w:pPr>
                              <w:r w:rsidRPr="00635A7B">
                                <w:rPr>
                                  <w:rFonts w:cs="Times New Roman"/>
                                  <w:sz w:val="22"/>
                                </w:rPr>
                                <w:t>Compléter le compte rendu d’incident de violence commencé par le premier intervenant.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2" name="Zone de texte 202"/>
                        <wps:cNvSpPr txBox="1"/>
                        <wps:spPr>
                          <a:xfrm>
                            <a:off x="635" y="6166485"/>
                            <a:ext cx="5285740" cy="2305050"/>
                          </a:xfrm>
                          <a:prstGeom prst="rect">
                            <a:avLst/>
                          </a:prstGeom>
                          <a:solidFill>
                            <a:sysClr val="window" lastClr="FFFFFF"/>
                          </a:solidFill>
                          <a:ln w="19050">
                            <a:solidFill>
                              <a:srgbClr val="756FA3"/>
                            </a:solidFill>
                          </a:ln>
                          <a:effectLst/>
                        </wps:spPr>
                        <wps:txbx>
                          <w:txbxContent>
                            <w:p w14:paraId="5C7F303F" w14:textId="77777777" w:rsidR="000110DD" w:rsidRDefault="000110DD" w:rsidP="00E31B41">
                              <w:pPr>
                                <w:rPr>
                                  <w:rFonts w:cs="Times New Roman"/>
                                  <w:b/>
                                  <w:szCs w:val="24"/>
                                </w:rPr>
                              </w:pPr>
                              <w:r w:rsidRPr="00C60594">
                                <w:rPr>
                                  <w:rFonts w:cs="Times New Roman"/>
                                  <w:b/>
                                  <w:szCs w:val="24"/>
                                </w:rPr>
                                <w:t>A</w:t>
                              </w:r>
                              <w:r>
                                <w:rPr>
                                  <w:rFonts w:cs="Times New Roman"/>
                                  <w:b/>
                                  <w:szCs w:val="24"/>
                                </w:rPr>
                                <w:t>uprès de l’</w:t>
                              </w:r>
                              <w:r>
                                <w:rPr>
                                  <w:rFonts w:cs="Times New Roman"/>
                                  <w:b/>
                                  <w:color w:val="756FA3"/>
                                  <w:sz w:val="28"/>
                                  <w:szCs w:val="24"/>
                                  <w:u w:val="single"/>
                                </w:rPr>
                                <w:t>AUTEUR</w:t>
                              </w:r>
                              <w:r w:rsidRPr="00C60594">
                                <w:rPr>
                                  <w:rFonts w:cs="Times New Roman"/>
                                  <w:b/>
                                  <w:szCs w:val="24"/>
                                </w:rPr>
                                <w:t xml:space="preserve"> </w:t>
                              </w:r>
                              <w:r>
                                <w:rPr>
                                  <w:rFonts w:cs="Times New Roman"/>
                                  <w:b/>
                                  <w:szCs w:val="24"/>
                                </w:rPr>
                                <w:t xml:space="preserve">des gestes </w:t>
                              </w:r>
                              <w:r w:rsidRPr="00C60594">
                                <w:rPr>
                                  <w:rFonts w:cs="Times New Roman"/>
                                  <w:b/>
                                  <w:szCs w:val="24"/>
                                </w:rPr>
                                <w:t>d’intimidation ou de violence</w:t>
                              </w:r>
                            </w:p>
                            <w:p w14:paraId="166AC3B8" w14:textId="77777777" w:rsidR="000110DD" w:rsidRPr="00635A7B" w:rsidRDefault="000110DD" w:rsidP="00E31B41">
                              <w:pPr>
                                <w:pStyle w:val="Paragraphedeliste"/>
                                <w:numPr>
                                  <w:ilvl w:val="0"/>
                                  <w:numId w:val="7"/>
                                </w:numPr>
                                <w:tabs>
                                  <w:tab w:val="clear" w:pos="720"/>
                                  <w:tab w:val="num" w:pos="426"/>
                                  <w:tab w:val="left" w:pos="467"/>
                                </w:tabs>
                                <w:spacing w:before="60"/>
                                <w:ind w:left="425" w:hanging="357"/>
                                <w:contextualSpacing w:val="0"/>
                                <w:jc w:val="both"/>
                                <w:rPr>
                                  <w:rFonts w:cs="Times New Roman"/>
                                  <w:sz w:val="22"/>
                                </w:rPr>
                              </w:pPr>
                              <w:r w:rsidRPr="00635A7B">
                                <w:rPr>
                                  <w:rFonts w:cs="Times New Roman"/>
                                  <w:sz w:val="22"/>
                                </w:rPr>
                                <w:t>Poser des questions afin de recueillir le plus d’informations sur l’événement et de déterminer la nature de l’événement.</w:t>
                              </w:r>
                            </w:p>
                            <w:p w14:paraId="18E333BA" w14:textId="77777777" w:rsidR="000110DD" w:rsidRPr="00635A7B" w:rsidRDefault="000110DD" w:rsidP="00E31B41">
                              <w:pPr>
                                <w:pStyle w:val="Paragraphedeliste"/>
                                <w:numPr>
                                  <w:ilvl w:val="0"/>
                                  <w:numId w:val="7"/>
                                </w:numPr>
                                <w:tabs>
                                  <w:tab w:val="clear" w:pos="720"/>
                                  <w:tab w:val="num" w:pos="426"/>
                                  <w:tab w:val="left" w:pos="467"/>
                                </w:tabs>
                                <w:spacing w:before="60"/>
                                <w:ind w:left="425" w:hanging="357"/>
                                <w:contextualSpacing w:val="0"/>
                                <w:rPr>
                                  <w:rFonts w:cs="Times New Roman"/>
                                  <w:sz w:val="22"/>
                                </w:rPr>
                              </w:pPr>
                              <w:r w:rsidRPr="00635A7B">
                                <w:rPr>
                                  <w:rFonts w:cs="Times New Roman"/>
                                  <w:sz w:val="22"/>
                                </w:rPr>
                                <w:t xml:space="preserve">Parler avec d’autres membres du personnel qui connaissent les élèves impliqués. </w:t>
                              </w:r>
                            </w:p>
                            <w:p w14:paraId="5F441DCA" w14:textId="77777777" w:rsidR="000110DD" w:rsidRPr="00635A7B" w:rsidRDefault="000110DD" w:rsidP="00E31B41">
                              <w:pPr>
                                <w:pStyle w:val="Paragraphedeliste"/>
                                <w:numPr>
                                  <w:ilvl w:val="0"/>
                                  <w:numId w:val="7"/>
                                </w:numPr>
                                <w:tabs>
                                  <w:tab w:val="clear" w:pos="720"/>
                                  <w:tab w:val="num" w:pos="426"/>
                                  <w:tab w:val="left" w:pos="467"/>
                                </w:tabs>
                                <w:spacing w:before="60"/>
                                <w:ind w:left="425" w:hanging="357"/>
                                <w:contextualSpacing w:val="0"/>
                                <w:rPr>
                                  <w:rFonts w:cs="Times New Roman"/>
                                  <w:sz w:val="22"/>
                                </w:rPr>
                              </w:pPr>
                              <w:r w:rsidRPr="00635A7B">
                                <w:rPr>
                                  <w:rFonts w:cs="Times New Roman"/>
                                  <w:sz w:val="22"/>
                                </w:rPr>
                                <w:t>Expliquer l’impact pour la victime.</w:t>
                              </w:r>
                            </w:p>
                            <w:p w14:paraId="5337C990" w14:textId="77777777" w:rsidR="000110DD" w:rsidRPr="00635A7B" w:rsidRDefault="000110DD" w:rsidP="00E31B41">
                              <w:pPr>
                                <w:pStyle w:val="Paragraphedeliste"/>
                                <w:numPr>
                                  <w:ilvl w:val="0"/>
                                  <w:numId w:val="7"/>
                                </w:numPr>
                                <w:tabs>
                                  <w:tab w:val="clear" w:pos="720"/>
                                  <w:tab w:val="num" w:pos="426"/>
                                  <w:tab w:val="left" w:pos="467"/>
                                </w:tabs>
                                <w:spacing w:before="60"/>
                                <w:ind w:left="425" w:hanging="357"/>
                                <w:contextualSpacing w:val="0"/>
                                <w:rPr>
                                  <w:rFonts w:cs="Times New Roman"/>
                                  <w:sz w:val="22"/>
                                </w:rPr>
                              </w:pPr>
                              <w:r w:rsidRPr="00635A7B">
                                <w:rPr>
                                  <w:rFonts w:cs="Times New Roman"/>
                                  <w:sz w:val="22"/>
                                </w:rPr>
                                <w:t>Informer la direction</w:t>
                              </w:r>
                              <w:r>
                                <w:rPr>
                                  <w:rFonts w:cs="Times New Roman"/>
                                  <w:sz w:val="22"/>
                                </w:rPr>
                                <w:t>.</w:t>
                              </w:r>
                            </w:p>
                            <w:p w14:paraId="1E3C8AD5" w14:textId="77777777" w:rsidR="000110DD" w:rsidRDefault="000110DD" w:rsidP="00E31B41">
                              <w:pPr>
                                <w:pStyle w:val="Paragraphedeliste"/>
                                <w:numPr>
                                  <w:ilvl w:val="0"/>
                                  <w:numId w:val="7"/>
                                </w:numPr>
                                <w:tabs>
                                  <w:tab w:val="clear" w:pos="720"/>
                                  <w:tab w:val="num" w:pos="426"/>
                                  <w:tab w:val="left" w:pos="467"/>
                                </w:tabs>
                                <w:spacing w:before="60"/>
                                <w:ind w:left="425" w:hanging="357"/>
                                <w:contextualSpacing w:val="0"/>
                                <w:rPr>
                                  <w:rFonts w:cs="Times New Roman"/>
                                  <w:sz w:val="22"/>
                                </w:rPr>
                              </w:pPr>
                              <w:r w:rsidRPr="00635A7B">
                                <w:rPr>
                                  <w:rFonts w:cs="Times New Roman"/>
                                  <w:sz w:val="22"/>
                                </w:rPr>
                                <w:t>Informer les parents, offrir une rencontre au besoin.</w:t>
                              </w:r>
                            </w:p>
                            <w:p w14:paraId="13A6C7FA" w14:textId="77777777" w:rsidR="000110DD" w:rsidRPr="00635A7B" w:rsidRDefault="000110DD" w:rsidP="00E31B41">
                              <w:pPr>
                                <w:pStyle w:val="Paragraphedeliste"/>
                                <w:numPr>
                                  <w:ilvl w:val="0"/>
                                  <w:numId w:val="7"/>
                                </w:numPr>
                                <w:tabs>
                                  <w:tab w:val="clear" w:pos="720"/>
                                  <w:tab w:val="num" w:pos="426"/>
                                  <w:tab w:val="left" w:pos="467"/>
                                </w:tabs>
                                <w:spacing w:before="60"/>
                                <w:ind w:left="425" w:hanging="357"/>
                                <w:contextualSpacing w:val="0"/>
                                <w:rPr>
                                  <w:rFonts w:cs="Times New Roman"/>
                                  <w:b/>
                                  <w:sz w:val="22"/>
                                </w:rPr>
                              </w:pPr>
                              <w:r w:rsidRPr="007D1AF3">
                                <w:rPr>
                                  <w:rFonts w:cs="Times New Roman"/>
                                  <w:sz w:val="22"/>
                                </w:rPr>
                                <w:t xml:space="preserve">Appliquer des </w:t>
                              </w:r>
                              <w:r w:rsidRPr="007D1AF3">
                                <w:rPr>
                                  <w:rFonts w:cs="Times New Roman"/>
                                  <w:b/>
                                  <w:sz w:val="22"/>
                                </w:rPr>
                                <w:t>mesures de soutien et d’encadrement</w:t>
                              </w:r>
                              <w:r w:rsidRPr="00635A7B">
                                <w:rPr>
                                  <w:rFonts w:cs="Times New Roman"/>
                                  <w:b/>
                                  <w:sz w:val="22"/>
                                </w:rPr>
                                <w:t xml:space="preserve"> (voir section 7)</w:t>
                              </w:r>
                              <w:r>
                                <w:rPr>
                                  <w:rFonts w:cs="Times New Roman"/>
                                  <w:b/>
                                  <w:sz w:val="22"/>
                                </w:rPr>
                                <w:t>.</w:t>
                              </w:r>
                            </w:p>
                            <w:p w14:paraId="005276F3" w14:textId="77777777" w:rsidR="000110DD" w:rsidRPr="00635A7B" w:rsidRDefault="000110DD" w:rsidP="00E31B41">
                              <w:pPr>
                                <w:pStyle w:val="Paragraphedeliste"/>
                                <w:numPr>
                                  <w:ilvl w:val="0"/>
                                  <w:numId w:val="7"/>
                                </w:numPr>
                                <w:tabs>
                                  <w:tab w:val="clear" w:pos="720"/>
                                  <w:tab w:val="num" w:pos="426"/>
                                  <w:tab w:val="left" w:pos="467"/>
                                </w:tabs>
                                <w:spacing w:before="60"/>
                                <w:ind w:left="425" w:hanging="357"/>
                                <w:contextualSpacing w:val="0"/>
                                <w:rPr>
                                  <w:rFonts w:cs="Times New Roman"/>
                                  <w:b/>
                                  <w:sz w:val="22"/>
                                </w:rPr>
                              </w:pPr>
                              <w:r w:rsidRPr="007D1AF3">
                                <w:rPr>
                                  <w:rFonts w:cs="Times New Roman"/>
                                  <w:sz w:val="22"/>
                                </w:rPr>
                                <w:t xml:space="preserve">Appliquer au besoin des </w:t>
                              </w:r>
                              <w:r w:rsidRPr="007D1AF3">
                                <w:rPr>
                                  <w:rFonts w:cs="Times New Roman"/>
                                  <w:b/>
                                  <w:sz w:val="22"/>
                                </w:rPr>
                                <w:t xml:space="preserve">sanctions </w:t>
                              </w:r>
                              <w:proofErr w:type="gramStart"/>
                              <w:r w:rsidRPr="007D1AF3">
                                <w:rPr>
                                  <w:rFonts w:cs="Times New Roman"/>
                                  <w:b/>
                                  <w:sz w:val="22"/>
                                </w:rPr>
                                <w:t>disciplinaires</w:t>
                              </w:r>
                              <w:r>
                                <w:rPr>
                                  <w:rFonts w:cs="Times New Roman"/>
                                  <w:b/>
                                  <w:sz w:val="22"/>
                                </w:rPr>
                                <w:t xml:space="preserve"> </w:t>
                              </w:r>
                              <w:r w:rsidRPr="00635A7B">
                                <w:rPr>
                                  <w:rFonts w:cs="Times New Roman"/>
                                  <w:b/>
                                  <w:sz w:val="22"/>
                                </w:rPr>
                                <w:t xml:space="preserve"> (</w:t>
                              </w:r>
                              <w:proofErr w:type="gramEnd"/>
                              <w:r w:rsidRPr="00635A7B">
                                <w:rPr>
                                  <w:rFonts w:cs="Times New Roman"/>
                                  <w:b/>
                                  <w:sz w:val="22"/>
                                </w:rPr>
                                <w:t>voir section 8)</w:t>
                              </w:r>
                              <w:r>
                                <w:rPr>
                                  <w:rFonts w:cs="Times New Roman"/>
                                  <w:b/>
                                  <w:sz w:val="22"/>
                                </w:rPr>
                                <w:t>.</w:t>
                              </w:r>
                            </w:p>
                            <w:p w14:paraId="76A9F36F" w14:textId="77777777" w:rsidR="000110DD" w:rsidRPr="00C60594" w:rsidRDefault="000110DD" w:rsidP="00E31B41">
                              <w:pPr>
                                <w:pStyle w:val="Paragraphedeliste"/>
                                <w:numPr>
                                  <w:ilvl w:val="0"/>
                                  <w:numId w:val="7"/>
                                </w:numPr>
                                <w:tabs>
                                  <w:tab w:val="clear" w:pos="720"/>
                                  <w:tab w:val="num" w:pos="426"/>
                                </w:tabs>
                                <w:spacing w:before="60"/>
                                <w:ind w:left="425" w:hanging="357"/>
                                <w:contextualSpacing w:val="0"/>
                                <w:jc w:val="both"/>
                                <w:rPr>
                                  <w:szCs w:val="24"/>
                                </w:rPr>
                              </w:pPr>
                              <w:r w:rsidRPr="00635A7B">
                                <w:rPr>
                                  <w:rFonts w:cs="Times New Roman"/>
                                  <w:sz w:val="22"/>
                                </w:rPr>
                                <w:t>Compléter le compte rendu d’incident de violence commencé par le premier intervenant.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C5108B7" id="Groupe 203" o:spid="_x0000_s1085" style="position:absolute;left:0;text-align:left;margin-left:-4.2pt;margin-top:-11.65pt;width:538.5pt;height:660.6pt;z-index:251878400;mso-height-relative:margin" coordsize="68389,8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">
                <v:group id="Groupe 196" o:spid="_x0000_s1086" style="position:absolute;width:68357;height:30860" coordorigin="" coordsize="42091,30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Zone de texte 197" o:spid="_x0000_s1087" type="#_x0000_t202" style="position:absolute;top:4093;width:32551;height:26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" fillcolor="window" strokecolor="#756fa3" strokeweight="1.5pt">
                    <v:textbox>
                      <w:txbxContent>
                        <w:p w14:paraId="53926001" w14:textId="77777777" w:rsidR="000110DD" w:rsidRDefault="000110DD" w:rsidP="00E31B41">
                          <w:pPr>
                            <w:rPr>
                              <w:rFonts w:cs="Times New Roman"/>
                              <w:b/>
                              <w:szCs w:val="24"/>
                            </w:rPr>
                          </w:pPr>
                          <w:r w:rsidRPr="00C60594">
                            <w:rPr>
                              <w:rFonts w:cs="Times New Roman"/>
                              <w:b/>
                              <w:szCs w:val="24"/>
                            </w:rPr>
                            <w:t xml:space="preserve">Auprès de la </w:t>
                          </w:r>
                          <w:r w:rsidRPr="00C60594">
                            <w:rPr>
                              <w:rFonts w:cs="Times New Roman"/>
                              <w:b/>
                              <w:color w:val="756FA3"/>
                              <w:sz w:val="28"/>
                              <w:szCs w:val="24"/>
                              <w:u w:val="single"/>
                            </w:rPr>
                            <w:t>VICTIME</w:t>
                          </w:r>
                          <w:r w:rsidRPr="00C60594">
                            <w:rPr>
                              <w:rFonts w:cs="Times New Roman"/>
                              <w:b/>
                              <w:szCs w:val="24"/>
                            </w:rPr>
                            <w:t xml:space="preserve"> d’intimidation ou de violence</w:t>
                          </w:r>
                        </w:p>
                        <w:p w14:paraId="3179D736" w14:textId="77777777" w:rsidR="000110DD" w:rsidRPr="00C60594" w:rsidRDefault="000110DD" w:rsidP="00E31B41">
                          <w:pPr>
                            <w:pStyle w:val="Paragraphedeliste"/>
                            <w:numPr>
                              <w:ilvl w:val="0"/>
                              <w:numId w:val="7"/>
                            </w:numPr>
                            <w:tabs>
                              <w:tab w:val="clear" w:pos="720"/>
                            </w:tabs>
                            <w:spacing w:before="60"/>
                            <w:ind w:left="425" w:hanging="357"/>
                            <w:contextualSpacing w:val="0"/>
                            <w:jc w:val="both"/>
                            <w:rPr>
                              <w:rFonts w:cs="Times New Roman"/>
                              <w:sz w:val="22"/>
                            </w:rPr>
                          </w:pPr>
                          <w:r w:rsidRPr="00C60594">
                            <w:rPr>
                              <w:rFonts w:cs="Times New Roman"/>
                              <w:sz w:val="22"/>
                            </w:rPr>
                            <w:t>Rassurer l’élève victime.</w:t>
                          </w:r>
                        </w:p>
                        <w:p w14:paraId="2A420C15" w14:textId="77777777" w:rsidR="000110DD" w:rsidRPr="00C60594" w:rsidRDefault="000110DD" w:rsidP="00E31B41">
                          <w:pPr>
                            <w:pStyle w:val="Paragraphedeliste"/>
                            <w:numPr>
                              <w:ilvl w:val="0"/>
                              <w:numId w:val="7"/>
                            </w:numPr>
                            <w:tabs>
                              <w:tab w:val="clear" w:pos="720"/>
                            </w:tabs>
                            <w:spacing w:before="60"/>
                            <w:ind w:left="425" w:hanging="357"/>
                            <w:contextualSpacing w:val="0"/>
                            <w:jc w:val="both"/>
                            <w:rPr>
                              <w:rFonts w:cs="Times New Roman"/>
                              <w:sz w:val="22"/>
                            </w:rPr>
                          </w:pPr>
                          <w:r w:rsidRPr="00C60594">
                            <w:rPr>
                              <w:rFonts w:cs="Times New Roman"/>
                              <w:sz w:val="22"/>
                            </w:rPr>
                            <w:t>Renforcer la démarche de dénonciation.</w:t>
                          </w:r>
                        </w:p>
                        <w:p w14:paraId="42D656D3" w14:textId="77777777" w:rsidR="000110DD" w:rsidRPr="00C60594" w:rsidRDefault="000110DD" w:rsidP="00E31B41">
                          <w:pPr>
                            <w:pStyle w:val="Paragraphedeliste"/>
                            <w:numPr>
                              <w:ilvl w:val="0"/>
                              <w:numId w:val="7"/>
                            </w:numPr>
                            <w:tabs>
                              <w:tab w:val="clear" w:pos="720"/>
                            </w:tabs>
                            <w:spacing w:before="60"/>
                            <w:ind w:left="425" w:hanging="357"/>
                            <w:contextualSpacing w:val="0"/>
                            <w:jc w:val="both"/>
                            <w:rPr>
                              <w:rFonts w:cs="Times New Roman"/>
                              <w:sz w:val="22"/>
                            </w:rPr>
                          </w:pPr>
                          <w:r w:rsidRPr="00C60594">
                            <w:rPr>
                              <w:rFonts w:cs="Times New Roman"/>
                              <w:sz w:val="22"/>
                            </w:rPr>
                            <w:t xml:space="preserve">Assurer la </w:t>
                          </w:r>
                          <w:proofErr w:type="gramStart"/>
                          <w:r w:rsidRPr="00C60594">
                            <w:rPr>
                              <w:rFonts w:cs="Times New Roman"/>
                              <w:sz w:val="22"/>
                            </w:rPr>
                            <w:t>sécurité  immédiate</w:t>
                          </w:r>
                          <w:proofErr w:type="gramEnd"/>
                          <w:r w:rsidRPr="00C60594">
                            <w:rPr>
                              <w:rFonts w:cs="Times New Roman"/>
                              <w:sz w:val="22"/>
                            </w:rPr>
                            <w:t xml:space="preserve"> de la personne visée.  </w:t>
                          </w:r>
                        </w:p>
                        <w:p w14:paraId="33CDA449" w14:textId="77777777" w:rsidR="000110DD" w:rsidRPr="00C60594" w:rsidRDefault="000110DD" w:rsidP="00E31B41">
                          <w:pPr>
                            <w:pStyle w:val="Paragraphedeliste"/>
                            <w:numPr>
                              <w:ilvl w:val="0"/>
                              <w:numId w:val="7"/>
                            </w:numPr>
                            <w:tabs>
                              <w:tab w:val="clear" w:pos="720"/>
                            </w:tabs>
                            <w:spacing w:before="60"/>
                            <w:ind w:left="425" w:hanging="357"/>
                            <w:contextualSpacing w:val="0"/>
                            <w:jc w:val="both"/>
                            <w:rPr>
                              <w:rFonts w:cs="Times New Roman"/>
                              <w:sz w:val="22"/>
                            </w:rPr>
                          </w:pPr>
                          <w:r w:rsidRPr="00C60594">
                            <w:rPr>
                              <w:rFonts w:cs="Times New Roman"/>
                              <w:sz w:val="22"/>
                            </w:rPr>
                            <w:t>Impliquer les membres du personnel concernés pour assurer la sécurité.</w:t>
                          </w:r>
                        </w:p>
                        <w:p w14:paraId="732450DE" w14:textId="77777777" w:rsidR="000110DD" w:rsidRPr="00C60594" w:rsidRDefault="000110DD" w:rsidP="00E31B41">
                          <w:pPr>
                            <w:pStyle w:val="Paragraphedeliste"/>
                            <w:numPr>
                              <w:ilvl w:val="0"/>
                              <w:numId w:val="7"/>
                            </w:numPr>
                            <w:tabs>
                              <w:tab w:val="clear" w:pos="720"/>
                            </w:tabs>
                            <w:spacing w:before="60"/>
                            <w:ind w:left="425" w:hanging="357"/>
                            <w:contextualSpacing w:val="0"/>
                            <w:jc w:val="both"/>
                            <w:rPr>
                              <w:rFonts w:cs="Times New Roman"/>
                              <w:sz w:val="22"/>
                            </w:rPr>
                          </w:pPr>
                          <w:r w:rsidRPr="00C60594">
                            <w:rPr>
                              <w:rFonts w:cs="Times New Roman"/>
                              <w:sz w:val="22"/>
                            </w:rPr>
                            <w:t>Poser des questions afin de recueillir le plus d’informations sur l’événement et de déterminer la nature de l’événement.</w:t>
                          </w:r>
                        </w:p>
                        <w:p w14:paraId="533F585F" w14:textId="77777777" w:rsidR="000110DD" w:rsidRPr="00C60594" w:rsidRDefault="000110DD" w:rsidP="00E31B41">
                          <w:pPr>
                            <w:pStyle w:val="Paragraphedeliste"/>
                            <w:numPr>
                              <w:ilvl w:val="0"/>
                              <w:numId w:val="7"/>
                            </w:numPr>
                            <w:tabs>
                              <w:tab w:val="clear" w:pos="720"/>
                            </w:tabs>
                            <w:spacing w:before="60"/>
                            <w:ind w:left="425" w:hanging="357"/>
                            <w:contextualSpacing w:val="0"/>
                            <w:jc w:val="both"/>
                            <w:rPr>
                              <w:rFonts w:cs="Times New Roman"/>
                              <w:sz w:val="22"/>
                            </w:rPr>
                          </w:pPr>
                          <w:r w:rsidRPr="00C60594">
                            <w:rPr>
                              <w:rFonts w:cs="Times New Roman"/>
                              <w:sz w:val="22"/>
                            </w:rPr>
                            <w:t>Informer la direction.</w:t>
                          </w:r>
                        </w:p>
                        <w:p w14:paraId="402E1AF0" w14:textId="77777777" w:rsidR="000110DD" w:rsidRPr="00C60594" w:rsidRDefault="000110DD" w:rsidP="00E31B41">
                          <w:pPr>
                            <w:pStyle w:val="Paragraphedeliste"/>
                            <w:numPr>
                              <w:ilvl w:val="0"/>
                              <w:numId w:val="7"/>
                            </w:numPr>
                            <w:tabs>
                              <w:tab w:val="clear" w:pos="720"/>
                            </w:tabs>
                            <w:spacing w:before="60"/>
                            <w:ind w:left="425" w:hanging="357"/>
                            <w:contextualSpacing w:val="0"/>
                            <w:jc w:val="both"/>
                            <w:rPr>
                              <w:rFonts w:cs="Times New Roman"/>
                              <w:sz w:val="22"/>
                            </w:rPr>
                          </w:pPr>
                          <w:r w:rsidRPr="00C60594">
                            <w:rPr>
                              <w:rFonts w:cs="Times New Roman"/>
                              <w:sz w:val="22"/>
                            </w:rPr>
                            <w:t>Informer les parents, offrir une rencontre au besoin.</w:t>
                          </w:r>
                        </w:p>
                        <w:p w14:paraId="43CC4EA4" w14:textId="77777777" w:rsidR="000110DD" w:rsidRDefault="000110DD" w:rsidP="00E31B41">
                          <w:pPr>
                            <w:pStyle w:val="Paragraphedeliste"/>
                            <w:numPr>
                              <w:ilvl w:val="0"/>
                              <w:numId w:val="7"/>
                            </w:numPr>
                            <w:tabs>
                              <w:tab w:val="clear" w:pos="720"/>
                            </w:tabs>
                            <w:spacing w:before="60"/>
                            <w:ind w:left="425" w:hanging="357"/>
                            <w:contextualSpacing w:val="0"/>
                            <w:jc w:val="both"/>
                            <w:rPr>
                              <w:rFonts w:cs="Times New Roman"/>
                              <w:b/>
                              <w:sz w:val="22"/>
                            </w:rPr>
                          </w:pPr>
                          <w:r w:rsidRPr="007D1AF3">
                            <w:rPr>
                              <w:rFonts w:cs="Times New Roman"/>
                              <w:sz w:val="22"/>
                            </w:rPr>
                            <w:t xml:space="preserve">Appliquer des </w:t>
                          </w:r>
                          <w:r w:rsidRPr="00F07DB1">
                            <w:rPr>
                              <w:rFonts w:cs="Times New Roman"/>
                              <w:b/>
                              <w:sz w:val="22"/>
                            </w:rPr>
                            <w:t>mesures de soutien et d’encadrement</w:t>
                          </w:r>
                          <w:r w:rsidRPr="007D1AF3">
                            <w:rPr>
                              <w:rFonts w:cs="Times New Roman"/>
                              <w:sz w:val="22"/>
                            </w:rPr>
                            <w:t xml:space="preserve"> </w:t>
                          </w:r>
                          <w:r w:rsidRPr="00C60594">
                            <w:rPr>
                              <w:rFonts w:cs="Times New Roman"/>
                              <w:b/>
                              <w:sz w:val="22"/>
                            </w:rPr>
                            <w:t>(voir section 7).</w:t>
                          </w:r>
                        </w:p>
                        <w:p w14:paraId="0FF1C12C" w14:textId="77777777" w:rsidR="000110DD" w:rsidRPr="007D1AF3" w:rsidRDefault="000110DD" w:rsidP="00E31B41">
                          <w:pPr>
                            <w:pStyle w:val="Paragraphedeliste"/>
                            <w:numPr>
                              <w:ilvl w:val="0"/>
                              <w:numId w:val="7"/>
                            </w:numPr>
                            <w:tabs>
                              <w:tab w:val="clear" w:pos="720"/>
                            </w:tabs>
                            <w:spacing w:before="60"/>
                            <w:ind w:left="425" w:hanging="357"/>
                            <w:contextualSpacing w:val="0"/>
                            <w:jc w:val="both"/>
                            <w:rPr>
                              <w:rFonts w:cs="Times New Roman"/>
                              <w:b/>
                              <w:sz w:val="22"/>
                            </w:rPr>
                          </w:pPr>
                          <w:r w:rsidRPr="007D1AF3">
                            <w:rPr>
                              <w:rFonts w:cs="Times New Roman"/>
                              <w:sz w:val="22"/>
                            </w:rPr>
                            <w:t xml:space="preserve">Convenir et informer l’élève du </w:t>
                          </w:r>
                          <w:r w:rsidRPr="00F07DB1">
                            <w:rPr>
                              <w:rFonts w:cs="Times New Roman"/>
                              <w:b/>
                              <w:sz w:val="22"/>
                            </w:rPr>
                            <w:t>suivi</w:t>
                          </w:r>
                          <w:r w:rsidRPr="007D1AF3">
                            <w:rPr>
                              <w:rFonts w:cs="Times New Roman"/>
                              <w:sz w:val="22"/>
                            </w:rPr>
                            <w:t xml:space="preserve"> qui sera fait</w:t>
                          </w:r>
                          <w:r w:rsidRPr="007D1AF3">
                            <w:rPr>
                              <w:rFonts w:cs="Times New Roman"/>
                              <w:b/>
                              <w:sz w:val="22"/>
                            </w:rPr>
                            <w:t xml:space="preserve"> (voir section 9).</w:t>
                          </w:r>
                        </w:p>
                        <w:p w14:paraId="488C756C" w14:textId="77777777" w:rsidR="000110DD" w:rsidRPr="00C60594" w:rsidRDefault="000110DD" w:rsidP="00E31B41">
                          <w:pPr>
                            <w:pStyle w:val="Paragraphedeliste"/>
                            <w:numPr>
                              <w:ilvl w:val="0"/>
                              <w:numId w:val="7"/>
                            </w:numPr>
                            <w:tabs>
                              <w:tab w:val="clear" w:pos="720"/>
                            </w:tabs>
                            <w:spacing w:before="60"/>
                            <w:ind w:left="425" w:hanging="357"/>
                            <w:contextualSpacing w:val="0"/>
                            <w:jc w:val="both"/>
                            <w:rPr>
                              <w:szCs w:val="24"/>
                            </w:rPr>
                          </w:pPr>
                          <w:r w:rsidRPr="00C60594">
                            <w:rPr>
                              <w:rFonts w:cs="Times New Roman"/>
                              <w:sz w:val="22"/>
                            </w:rPr>
                            <w:t>Compléter le compte rendu d’incident de violence commencé par le premier intervenant.</w:t>
                          </w:r>
                        </w:p>
                      </w:txbxContent>
                    </v:textbox>
                  </v:shape>
                  <v:shape id="Zone de texte 198" o:spid="_x0000_s1088" type="#_x0000_t202" style="position:absolute;width:4209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" fillcolor="#756fa3" stroked="f" strokeweight=".5pt">
                    <v:textbox>
                      <w:txbxContent>
                        <w:p w14:paraId="38D13E9C" w14:textId="77777777" w:rsidR="000110DD" w:rsidRPr="006C35E9" w:rsidRDefault="000110DD" w:rsidP="00E31B41">
                          <w:pPr>
                            <w:jc w:val="center"/>
                            <w:rPr>
                              <w:rFonts w:cs="Arial"/>
                              <w:b/>
                              <w:iCs/>
                              <w:color w:val="FFFFFF" w:themeColor="background1"/>
                              <w:sz w:val="20"/>
                              <w:szCs w:val="24"/>
                            </w:rPr>
                          </w:pPr>
                          <w:r w:rsidRPr="006C35E9">
                            <w:rPr>
                              <w:rFonts w:cs="Arial"/>
                              <w:b/>
                              <w:iCs/>
                              <w:color w:val="FFFFFF" w:themeColor="background1"/>
                              <w:szCs w:val="24"/>
                            </w:rPr>
                            <w:t xml:space="preserve">RESPONSABILITÉS DES </w:t>
                          </w:r>
                          <w:r>
                            <w:rPr>
                              <w:rFonts w:cs="Arial"/>
                              <w:b/>
                              <w:iCs/>
                              <w:color w:val="FFFFFF" w:themeColor="background1"/>
                              <w:szCs w:val="24"/>
                            </w:rPr>
                            <w:t>DEUXIÈMES</w:t>
                          </w:r>
                          <w:r w:rsidRPr="006C35E9">
                            <w:rPr>
                              <w:rFonts w:cs="Arial"/>
                              <w:b/>
                              <w:iCs/>
                              <w:color w:val="FFFFFF" w:themeColor="background1"/>
                              <w:szCs w:val="24"/>
                            </w:rPr>
                            <w:t xml:space="preserve"> INTERVENANTS </w:t>
                          </w:r>
                          <w:r w:rsidRPr="006C35E9">
                            <w:rPr>
                              <w:color w:val="FFFFFF" w:themeColor="background1"/>
                              <w:sz w:val="20"/>
                              <w:szCs w:val="24"/>
                            </w:rPr>
                            <w:t xml:space="preserve">(ex: </w:t>
                          </w:r>
                          <w:r>
                            <w:rPr>
                              <w:color w:val="FFFFFF" w:themeColor="background1"/>
                              <w:sz w:val="20"/>
                              <w:szCs w:val="24"/>
                            </w:rPr>
                            <w:t>professionnels, TES et direction</w:t>
                          </w:r>
                          <w:r w:rsidRPr="006C35E9">
                            <w:rPr>
                              <w:color w:val="FFFFFF" w:themeColor="background1"/>
                              <w:sz w:val="20"/>
                              <w:szCs w:val="24"/>
                            </w:rPr>
                            <w:t>) </w:t>
                          </w:r>
                        </w:p>
                      </w:txbxContent>
                    </v:textbox>
                  </v:shape>
                </v:group>
                <v:shape id="Zone de texte 200" o:spid="_x0000_s1089" type="#_x0000_t202" style="position:absolute;left:53816;top:4095;width:14573;height:1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" fillcolor="#756fa3" strokecolor="#756fa3" strokeweight="1.5pt">
                  <v:textbox>
                    <w:txbxContent>
                      <w:p w14:paraId="2D6E9BDF" w14:textId="77777777" w:rsidR="000110DD" w:rsidRPr="00C60594" w:rsidRDefault="000110DD" w:rsidP="00E31B41">
                        <w:pPr>
                          <w:jc w:val="center"/>
                          <w:rPr>
                            <w:color w:val="FFFFFF" w:themeColor="background1"/>
                            <w:szCs w:val="24"/>
                          </w:rPr>
                        </w:pPr>
                        <w:r w:rsidRPr="00C60594">
                          <w:rPr>
                            <w:color w:val="FFFFFF" w:themeColor="background1"/>
                            <w:szCs w:val="24"/>
                          </w:rPr>
                          <w:t xml:space="preserve">On appelle </w:t>
                        </w:r>
                        <w:r w:rsidRPr="00C60594">
                          <w:rPr>
                            <w:b/>
                            <w:color w:val="FFFFFF" w:themeColor="background1"/>
                            <w:szCs w:val="24"/>
                          </w:rPr>
                          <w:t>DEUXIÈMES INTERVENANTS</w:t>
                        </w:r>
                        <w:r w:rsidRPr="00C60594">
                          <w:rPr>
                            <w:color w:val="FFFFFF" w:themeColor="background1"/>
                            <w:szCs w:val="24"/>
                          </w:rPr>
                          <w:t xml:space="preserve"> ceux qui sont responsables du suivi des signalements.</w:t>
                        </w:r>
                      </w:p>
                    </w:txbxContent>
                  </v:textbox>
                </v:shape>
                <v:shape id="Zone de texte 201" o:spid="_x0000_s1090" type="#_x0000_t202" style="position:absolute;top:32118;width:52857;height:28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" fillcolor="window" strokecolor="#756fa3" strokeweight="1.5pt">
                  <v:textbox>
                    <w:txbxContent>
                      <w:p w14:paraId="50BCF67D" w14:textId="77777777" w:rsidR="000110DD" w:rsidRDefault="000110DD" w:rsidP="00E31B41">
                        <w:pPr>
                          <w:rPr>
                            <w:rFonts w:cs="Times New Roman"/>
                            <w:b/>
                            <w:szCs w:val="24"/>
                          </w:rPr>
                        </w:pPr>
                        <w:r w:rsidRPr="00C60594">
                          <w:rPr>
                            <w:rFonts w:cs="Times New Roman"/>
                            <w:b/>
                            <w:szCs w:val="24"/>
                          </w:rPr>
                          <w:t xml:space="preserve">Auprès </w:t>
                        </w:r>
                        <w:r>
                          <w:rPr>
                            <w:rFonts w:cs="Times New Roman"/>
                            <w:b/>
                            <w:szCs w:val="24"/>
                          </w:rPr>
                          <w:t>du</w:t>
                        </w:r>
                        <w:r w:rsidRPr="00C60594">
                          <w:rPr>
                            <w:rFonts w:cs="Times New Roman"/>
                            <w:b/>
                            <w:szCs w:val="24"/>
                          </w:rPr>
                          <w:t xml:space="preserve"> </w:t>
                        </w:r>
                        <w:r>
                          <w:rPr>
                            <w:rFonts w:cs="Times New Roman"/>
                            <w:b/>
                            <w:color w:val="756FA3"/>
                            <w:sz w:val="28"/>
                            <w:szCs w:val="24"/>
                            <w:u w:val="single"/>
                          </w:rPr>
                          <w:t>TÉMOIN</w:t>
                        </w:r>
                        <w:r w:rsidRPr="00C60594">
                          <w:rPr>
                            <w:rFonts w:cs="Times New Roman"/>
                            <w:b/>
                            <w:szCs w:val="24"/>
                          </w:rPr>
                          <w:t xml:space="preserve"> d’intimidation ou de violence</w:t>
                        </w:r>
                      </w:p>
                      <w:p w14:paraId="7C4904C7" w14:textId="77777777" w:rsidR="000110DD" w:rsidRPr="00635A7B" w:rsidRDefault="000110DD" w:rsidP="00E31B41">
                        <w:pPr>
                          <w:pStyle w:val="Paragraphedeliste"/>
                          <w:numPr>
                            <w:ilvl w:val="0"/>
                            <w:numId w:val="7"/>
                          </w:numPr>
                          <w:tabs>
                            <w:tab w:val="clear" w:pos="720"/>
                          </w:tabs>
                          <w:spacing w:before="60"/>
                          <w:ind w:left="425" w:hanging="357"/>
                          <w:contextualSpacing w:val="0"/>
                          <w:rPr>
                            <w:rFonts w:cs="Times New Roman"/>
                            <w:sz w:val="22"/>
                          </w:rPr>
                        </w:pPr>
                        <w:r w:rsidRPr="00635A7B">
                          <w:rPr>
                            <w:rFonts w:cs="Times New Roman"/>
                            <w:sz w:val="22"/>
                          </w:rPr>
                          <w:t>Rassurer l’élève témoin qui a dénoncé</w:t>
                        </w:r>
                        <w:r>
                          <w:rPr>
                            <w:rFonts w:cs="Times New Roman"/>
                            <w:sz w:val="22"/>
                          </w:rPr>
                          <w:t>.</w:t>
                        </w:r>
                      </w:p>
                      <w:p w14:paraId="184951AA" w14:textId="77777777" w:rsidR="000110DD" w:rsidRPr="00635A7B" w:rsidRDefault="000110DD" w:rsidP="00E31B41">
                        <w:pPr>
                          <w:pStyle w:val="Paragraphedeliste"/>
                          <w:numPr>
                            <w:ilvl w:val="0"/>
                            <w:numId w:val="7"/>
                          </w:numPr>
                          <w:tabs>
                            <w:tab w:val="clear" w:pos="720"/>
                          </w:tabs>
                          <w:spacing w:before="60"/>
                          <w:ind w:left="425" w:hanging="357"/>
                          <w:contextualSpacing w:val="0"/>
                          <w:rPr>
                            <w:rFonts w:cs="Times New Roman"/>
                            <w:sz w:val="22"/>
                          </w:rPr>
                        </w:pPr>
                        <w:r w:rsidRPr="00635A7B">
                          <w:rPr>
                            <w:rFonts w:cs="Times New Roman"/>
                            <w:sz w:val="22"/>
                          </w:rPr>
                          <w:t xml:space="preserve">Renforcer positivement </w:t>
                        </w:r>
                        <w:r>
                          <w:rPr>
                            <w:rFonts w:cs="Times New Roman"/>
                            <w:sz w:val="22"/>
                          </w:rPr>
                          <w:t xml:space="preserve">l’action d’avoir dénoncé.  </w:t>
                        </w:r>
                        <w:r w:rsidRPr="00635A7B">
                          <w:rPr>
                            <w:rFonts w:cs="Times New Roman"/>
                            <w:sz w:val="22"/>
                          </w:rPr>
                          <w:t xml:space="preserve"> </w:t>
                        </w:r>
                      </w:p>
                      <w:p w14:paraId="4FCE948A" w14:textId="77777777" w:rsidR="000110DD" w:rsidRPr="00635A7B" w:rsidRDefault="000110DD" w:rsidP="00E31B41">
                        <w:pPr>
                          <w:pStyle w:val="Paragraphedeliste"/>
                          <w:numPr>
                            <w:ilvl w:val="0"/>
                            <w:numId w:val="7"/>
                          </w:numPr>
                          <w:tabs>
                            <w:tab w:val="clear" w:pos="720"/>
                          </w:tabs>
                          <w:spacing w:before="60"/>
                          <w:ind w:left="425" w:hanging="357"/>
                          <w:contextualSpacing w:val="0"/>
                          <w:jc w:val="both"/>
                          <w:rPr>
                            <w:rFonts w:cs="Times New Roman"/>
                            <w:sz w:val="22"/>
                          </w:rPr>
                        </w:pPr>
                        <w:r w:rsidRPr="00635A7B">
                          <w:rPr>
                            <w:rFonts w:cs="Times New Roman"/>
                            <w:sz w:val="22"/>
                          </w:rPr>
                          <w:t>Poser des questions afin de recueillir le plus d’informations sur l’événement et de déterminer la nature de l’événement.</w:t>
                        </w:r>
                      </w:p>
                      <w:p w14:paraId="43254B4C" w14:textId="77777777" w:rsidR="000110DD" w:rsidRPr="00635A7B" w:rsidRDefault="000110DD" w:rsidP="00E31B41">
                        <w:pPr>
                          <w:pStyle w:val="Paragraphedeliste"/>
                          <w:numPr>
                            <w:ilvl w:val="0"/>
                            <w:numId w:val="7"/>
                          </w:numPr>
                          <w:tabs>
                            <w:tab w:val="clear" w:pos="720"/>
                          </w:tabs>
                          <w:spacing w:before="60"/>
                          <w:ind w:left="425" w:hanging="357"/>
                          <w:contextualSpacing w:val="0"/>
                          <w:jc w:val="both"/>
                          <w:rPr>
                            <w:rFonts w:cs="Times New Roman"/>
                            <w:sz w:val="22"/>
                          </w:rPr>
                        </w:pPr>
                        <w:r w:rsidRPr="00635A7B">
                          <w:rPr>
                            <w:rFonts w:cs="Times New Roman"/>
                            <w:sz w:val="22"/>
                          </w:rPr>
                          <w:t xml:space="preserve">Parler avec d’autres membres du personnel qui connaissent les élèves impliqués. </w:t>
                        </w:r>
                      </w:p>
                      <w:p w14:paraId="08C6824C" w14:textId="77777777" w:rsidR="000110DD" w:rsidRPr="00635A7B" w:rsidRDefault="000110DD" w:rsidP="00E31B41">
                        <w:pPr>
                          <w:pStyle w:val="Paragraphedeliste"/>
                          <w:numPr>
                            <w:ilvl w:val="0"/>
                            <w:numId w:val="7"/>
                          </w:numPr>
                          <w:tabs>
                            <w:tab w:val="clear" w:pos="720"/>
                          </w:tabs>
                          <w:spacing w:before="60"/>
                          <w:ind w:left="425" w:hanging="357"/>
                          <w:contextualSpacing w:val="0"/>
                          <w:jc w:val="both"/>
                          <w:rPr>
                            <w:rFonts w:cs="Times New Roman"/>
                            <w:sz w:val="22"/>
                          </w:rPr>
                        </w:pPr>
                        <w:r w:rsidRPr="00635A7B">
                          <w:rPr>
                            <w:rFonts w:cs="Times New Roman"/>
                            <w:sz w:val="22"/>
                          </w:rPr>
                          <w:t>Informer la direction</w:t>
                        </w:r>
                        <w:r>
                          <w:rPr>
                            <w:rFonts w:cs="Times New Roman"/>
                            <w:sz w:val="22"/>
                          </w:rPr>
                          <w:t>.</w:t>
                        </w:r>
                      </w:p>
                      <w:p w14:paraId="42814F5D" w14:textId="77777777" w:rsidR="000110DD" w:rsidRDefault="000110DD" w:rsidP="00E31B41">
                        <w:pPr>
                          <w:pStyle w:val="Paragraphedeliste"/>
                          <w:numPr>
                            <w:ilvl w:val="0"/>
                            <w:numId w:val="7"/>
                          </w:numPr>
                          <w:tabs>
                            <w:tab w:val="clear" w:pos="720"/>
                          </w:tabs>
                          <w:spacing w:before="60"/>
                          <w:ind w:left="425" w:hanging="357"/>
                          <w:contextualSpacing w:val="0"/>
                          <w:jc w:val="both"/>
                          <w:rPr>
                            <w:rFonts w:cs="Times New Roman"/>
                            <w:sz w:val="22"/>
                          </w:rPr>
                        </w:pPr>
                        <w:r w:rsidRPr="00635A7B">
                          <w:rPr>
                            <w:rFonts w:cs="Times New Roman"/>
                            <w:sz w:val="22"/>
                          </w:rPr>
                          <w:t xml:space="preserve">Sensibiliser aux impacts </w:t>
                        </w:r>
                        <w:r>
                          <w:rPr>
                            <w:rFonts w:cs="Times New Roman"/>
                            <w:sz w:val="22"/>
                          </w:rPr>
                          <w:t xml:space="preserve">dans le cas où le témoin a encouragé. </w:t>
                        </w:r>
                      </w:p>
                      <w:p w14:paraId="75CE6DA3" w14:textId="77777777" w:rsidR="000110DD" w:rsidRPr="00635A7B" w:rsidRDefault="000110DD" w:rsidP="00E31B41">
                        <w:pPr>
                          <w:pStyle w:val="Paragraphedeliste"/>
                          <w:numPr>
                            <w:ilvl w:val="0"/>
                            <w:numId w:val="7"/>
                          </w:numPr>
                          <w:tabs>
                            <w:tab w:val="clear" w:pos="720"/>
                          </w:tabs>
                          <w:spacing w:before="60"/>
                          <w:ind w:left="425" w:hanging="357"/>
                          <w:contextualSpacing w:val="0"/>
                          <w:jc w:val="both"/>
                          <w:rPr>
                            <w:rFonts w:cs="Times New Roman"/>
                            <w:sz w:val="22"/>
                          </w:rPr>
                        </w:pPr>
                        <w:r w:rsidRPr="00635A7B">
                          <w:rPr>
                            <w:rFonts w:cs="Times New Roman"/>
                            <w:sz w:val="22"/>
                          </w:rPr>
                          <w:t>Informer les parents, offrir une rencontre au besoin</w:t>
                        </w:r>
                        <w:r>
                          <w:rPr>
                            <w:rFonts w:cs="Times New Roman"/>
                            <w:sz w:val="22"/>
                          </w:rPr>
                          <w:t>.</w:t>
                        </w:r>
                      </w:p>
                      <w:p w14:paraId="0B50F1AA" w14:textId="77777777" w:rsidR="000110DD" w:rsidRPr="00635A7B" w:rsidRDefault="000110DD" w:rsidP="00E31B41">
                        <w:pPr>
                          <w:pStyle w:val="Paragraphedeliste"/>
                          <w:numPr>
                            <w:ilvl w:val="0"/>
                            <w:numId w:val="7"/>
                          </w:numPr>
                          <w:tabs>
                            <w:tab w:val="left" w:pos="477"/>
                          </w:tabs>
                          <w:spacing w:before="60"/>
                          <w:ind w:left="425" w:hanging="357"/>
                          <w:contextualSpacing w:val="0"/>
                          <w:jc w:val="both"/>
                          <w:rPr>
                            <w:rFonts w:cs="Times New Roman"/>
                            <w:b/>
                            <w:sz w:val="22"/>
                          </w:rPr>
                        </w:pPr>
                        <w:r w:rsidRPr="007D1AF3">
                          <w:rPr>
                            <w:rFonts w:cs="Times New Roman"/>
                            <w:sz w:val="22"/>
                          </w:rPr>
                          <w:t xml:space="preserve">Appliquer des </w:t>
                        </w:r>
                        <w:r w:rsidRPr="007D1AF3">
                          <w:rPr>
                            <w:rFonts w:cs="Times New Roman"/>
                            <w:b/>
                            <w:sz w:val="22"/>
                          </w:rPr>
                          <w:t>mesures de soutien et d’encadrement</w:t>
                        </w:r>
                        <w:r w:rsidRPr="00635A7B">
                          <w:rPr>
                            <w:rFonts w:cs="Times New Roman"/>
                            <w:b/>
                            <w:sz w:val="22"/>
                          </w:rPr>
                          <w:t xml:space="preserve"> (voir section 7)</w:t>
                        </w:r>
                        <w:r w:rsidRPr="007D1AF3">
                          <w:rPr>
                            <w:rFonts w:cs="Times New Roman"/>
                            <w:sz w:val="22"/>
                          </w:rPr>
                          <w:t>.</w:t>
                        </w:r>
                      </w:p>
                      <w:p w14:paraId="3B53CC84" w14:textId="77777777" w:rsidR="000110DD" w:rsidRPr="00323720" w:rsidRDefault="000110DD" w:rsidP="00E31B41">
                        <w:pPr>
                          <w:pStyle w:val="Paragraphedeliste"/>
                          <w:numPr>
                            <w:ilvl w:val="0"/>
                            <w:numId w:val="7"/>
                          </w:numPr>
                          <w:tabs>
                            <w:tab w:val="clear" w:pos="720"/>
                          </w:tabs>
                          <w:spacing w:before="60"/>
                          <w:ind w:left="425" w:hanging="357"/>
                          <w:contextualSpacing w:val="0"/>
                          <w:jc w:val="both"/>
                          <w:rPr>
                            <w:rFonts w:cs="Times New Roman"/>
                            <w:b/>
                            <w:sz w:val="22"/>
                          </w:rPr>
                        </w:pPr>
                        <w:r w:rsidRPr="00635A7B">
                          <w:rPr>
                            <w:rFonts w:cs="Times New Roman"/>
                            <w:sz w:val="22"/>
                          </w:rPr>
                          <w:t xml:space="preserve">Conséquences possibles si implication, </w:t>
                        </w:r>
                        <w:r>
                          <w:rPr>
                            <w:rFonts w:cs="Times New Roman"/>
                            <w:sz w:val="22"/>
                          </w:rPr>
                          <w:t>m</w:t>
                        </w:r>
                        <w:r w:rsidRPr="00635A7B">
                          <w:rPr>
                            <w:rFonts w:cs="Times New Roman"/>
                            <w:sz w:val="22"/>
                          </w:rPr>
                          <w:t xml:space="preserve">ême passive. </w:t>
                        </w:r>
                        <w:r>
                          <w:rPr>
                            <w:rFonts w:cs="Times New Roman"/>
                            <w:b/>
                            <w:sz w:val="22"/>
                          </w:rPr>
                          <w:t>(</w:t>
                        </w:r>
                        <w:proofErr w:type="gramStart"/>
                        <w:r>
                          <w:rPr>
                            <w:rFonts w:cs="Times New Roman"/>
                            <w:b/>
                            <w:sz w:val="22"/>
                          </w:rPr>
                          <w:t>v</w:t>
                        </w:r>
                        <w:r w:rsidRPr="00323720">
                          <w:rPr>
                            <w:rFonts w:cs="Times New Roman"/>
                            <w:b/>
                            <w:sz w:val="22"/>
                          </w:rPr>
                          <w:t>oir</w:t>
                        </w:r>
                        <w:proofErr w:type="gramEnd"/>
                        <w:r w:rsidRPr="00323720">
                          <w:rPr>
                            <w:rFonts w:cs="Times New Roman"/>
                            <w:b/>
                            <w:sz w:val="22"/>
                          </w:rPr>
                          <w:t xml:space="preserve"> section 8 sur les </w:t>
                        </w:r>
                        <w:r>
                          <w:rPr>
                            <w:rFonts w:cs="Times New Roman"/>
                            <w:b/>
                            <w:sz w:val="22"/>
                          </w:rPr>
                          <w:t>sanctions</w:t>
                        </w:r>
                        <w:r w:rsidRPr="00323720">
                          <w:rPr>
                            <w:rFonts w:cs="Times New Roman"/>
                            <w:b/>
                            <w:sz w:val="22"/>
                          </w:rPr>
                          <w:t xml:space="preserve"> disciplinaires)</w:t>
                        </w:r>
                        <w:r w:rsidRPr="007D1AF3">
                          <w:rPr>
                            <w:rFonts w:cs="Times New Roman"/>
                            <w:sz w:val="22"/>
                          </w:rPr>
                          <w:t>.</w:t>
                        </w:r>
                      </w:p>
                      <w:p w14:paraId="18D9C1EA" w14:textId="77777777" w:rsidR="000110DD" w:rsidRPr="00C60594" w:rsidRDefault="000110DD" w:rsidP="00E31B41">
                        <w:pPr>
                          <w:pStyle w:val="Paragraphedeliste"/>
                          <w:numPr>
                            <w:ilvl w:val="0"/>
                            <w:numId w:val="7"/>
                          </w:numPr>
                          <w:spacing w:before="60"/>
                          <w:ind w:left="425" w:hanging="357"/>
                          <w:contextualSpacing w:val="0"/>
                          <w:jc w:val="both"/>
                          <w:rPr>
                            <w:szCs w:val="24"/>
                          </w:rPr>
                        </w:pPr>
                        <w:r w:rsidRPr="00635A7B">
                          <w:rPr>
                            <w:rFonts w:cs="Times New Roman"/>
                            <w:sz w:val="22"/>
                          </w:rPr>
                          <w:t>Compléter le compte rendu d’incident de violence commencé par le premier intervenant.</w:t>
                        </w:r>
                      </w:p>
                    </w:txbxContent>
                  </v:textbox>
                </v:shape>
                <v:shape id="Zone de texte 202" o:spid="_x0000_s1091" type="#_x0000_t202" style="position:absolute;left:6;top:61664;width:52857;height:23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" fillcolor="window" strokecolor="#756fa3" strokeweight="1.5pt">
                  <v:textbox>
                    <w:txbxContent>
                      <w:p w14:paraId="5C7F303F" w14:textId="77777777" w:rsidR="000110DD" w:rsidRDefault="000110DD" w:rsidP="00E31B41">
                        <w:pPr>
                          <w:rPr>
                            <w:rFonts w:cs="Times New Roman"/>
                            <w:b/>
                            <w:szCs w:val="24"/>
                          </w:rPr>
                        </w:pPr>
                        <w:r w:rsidRPr="00C60594">
                          <w:rPr>
                            <w:rFonts w:cs="Times New Roman"/>
                            <w:b/>
                            <w:szCs w:val="24"/>
                          </w:rPr>
                          <w:t>A</w:t>
                        </w:r>
                        <w:r>
                          <w:rPr>
                            <w:rFonts w:cs="Times New Roman"/>
                            <w:b/>
                            <w:szCs w:val="24"/>
                          </w:rPr>
                          <w:t>uprès de l’</w:t>
                        </w:r>
                        <w:r>
                          <w:rPr>
                            <w:rFonts w:cs="Times New Roman"/>
                            <w:b/>
                            <w:color w:val="756FA3"/>
                            <w:sz w:val="28"/>
                            <w:szCs w:val="24"/>
                            <w:u w:val="single"/>
                          </w:rPr>
                          <w:t>AUTEUR</w:t>
                        </w:r>
                        <w:r w:rsidRPr="00C60594">
                          <w:rPr>
                            <w:rFonts w:cs="Times New Roman"/>
                            <w:b/>
                            <w:szCs w:val="24"/>
                          </w:rPr>
                          <w:t xml:space="preserve"> </w:t>
                        </w:r>
                        <w:r>
                          <w:rPr>
                            <w:rFonts w:cs="Times New Roman"/>
                            <w:b/>
                            <w:szCs w:val="24"/>
                          </w:rPr>
                          <w:t xml:space="preserve">des gestes </w:t>
                        </w:r>
                        <w:r w:rsidRPr="00C60594">
                          <w:rPr>
                            <w:rFonts w:cs="Times New Roman"/>
                            <w:b/>
                            <w:szCs w:val="24"/>
                          </w:rPr>
                          <w:t>d’intimidation ou de violence</w:t>
                        </w:r>
                      </w:p>
                      <w:p w14:paraId="166AC3B8" w14:textId="77777777" w:rsidR="000110DD" w:rsidRPr="00635A7B" w:rsidRDefault="000110DD" w:rsidP="00E31B41">
                        <w:pPr>
                          <w:pStyle w:val="Paragraphedeliste"/>
                          <w:numPr>
                            <w:ilvl w:val="0"/>
                            <w:numId w:val="7"/>
                          </w:numPr>
                          <w:tabs>
                            <w:tab w:val="clear" w:pos="720"/>
                            <w:tab w:val="num" w:pos="426"/>
                            <w:tab w:val="left" w:pos="467"/>
                          </w:tabs>
                          <w:spacing w:before="60"/>
                          <w:ind w:left="425" w:hanging="357"/>
                          <w:contextualSpacing w:val="0"/>
                          <w:jc w:val="both"/>
                          <w:rPr>
                            <w:rFonts w:cs="Times New Roman"/>
                            <w:sz w:val="22"/>
                          </w:rPr>
                        </w:pPr>
                        <w:r w:rsidRPr="00635A7B">
                          <w:rPr>
                            <w:rFonts w:cs="Times New Roman"/>
                            <w:sz w:val="22"/>
                          </w:rPr>
                          <w:t>Poser des questions afin de recueillir le plus d’informations sur l’événement et de déterminer la nature de l’événement.</w:t>
                        </w:r>
                      </w:p>
                      <w:p w14:paraId="18E333BA" w14:textId="77777777" w:rsidR="000110DD" w:rsidRPr="00635A7B" w:rsidRDefault="000110DD" w:rsidP="00E31B41">
                        <w:pPr>
                          <w:pStyle w:val="Paragraphedeliste"/>
                          <w:numPr>
                            <w:ilvl w:val="0"/>
                            <w:numId w:val="7"/>
                          </w:numPr>
                          <w:tabs>
                            <w:tab w:val="clear" w:pos="720"/>
                            <w:tab w:val="num" w:pos="426"/>
                            <w:tab w:val="left" w:pos="467"/>
                          </w:tabs>
                          <w:spacing w:before="60"/>
                          <w:ind w:left="425" w:hanging="357"/>
                          <w:contextualSpacing w:val="0"/>
                          <w:rPr>
                            <w:rFonts w:cs="Times New Roman"/>
                            <w:sz w:val="22"/>
                          </w:rPr>
                        </w:pPr>
                        <w:r w:rsidRPr="00635A7B">
                          <w:rPr>
                            <w:rFonts w:cs="Times New Roman"/>
                            <w:sz w:val="22"/>
                          </w:rPr>
                          <w:t xml:space="preserve">Parler avec d’autres membres du personnel qui connaissent les élèves impliqués. </w:t>
                        </w:r>
                      </w:p>
                      <w:p w14:paraId="5F441DCA" w14:textId="77777777" w:rsidR="000110DD" w:rsidRPr="00635A7B" w:rsidRDefault="000110DD" w:rsidP="00E31B41">
                        <w:pPr>
                          <w:pStyle w:val="Paragraphedeliste"/>
                          <w:numPr>
                            <w:ilvl w:val="0"/>
                            <w:numId w:val="7"/>
                          </w:numPr>
                          <w:tabs>
                            <w:tab w:val="clear" w:pos="720"/>
                            <w:tab w:val="num" w:pos="426"/>
                            <w:tab w:val="left" w:pos="467"/>
                          </w:tabs>
                          <w:spacing w:before="60"/>
                          <w:ind w:left="425" w:hanging="357"/>
                          <w:contextualSpacing w:val="0"/>
                          <w:rPr>
                            <w:rFonts w:cs="Times New Roman"/>
                            <w:sz w:val="22"/>
                          </w:rPr>
                        </w:pPr>
                        <w:r w:rsidRPr="00635A7B">
                          <w:rPr>
                            <w:rFonts w:cs="Times New Roman"/>
                            <w:sz w:val="22"/>
                          </w:rPr>
                          <w:t>Expliquer l’impact pour la victime.</w:t>
                        </w:r>
                      </w:p>
                      <w:p w14:paraId="5337C990" w14:textId="77777777" w:rsidR="000110DD" w:rsidRPr="00635A7B" w:rsidRDefault="000110DD" w:rsidP="00E31B41">
                        <w:pPr>
                          <w:pStyle w:val="Paragraphedeliste"/>
                          <w:numPr>
                            <w:ilvl w:val="0"/>
                            <w:numId w:val="7"/>
                          </w:numPr>
                          <w:tabs>
                            <w:tab w:val="clear" w:pos="720"/>
                            <w:tab w:val="num" w:pos="426"/>
                            <w:tab w:val="left" w:pos="467"/>
                          </w:tabs>
                          <w:spacing w:before="60"/>
                          <w:ind w:left="425" w:hanging="357"/>
                          <w:contextualSpacing w:val="0"/>
                          <w:rPr>
                            <w:rFonts w:cs="Times New Roman"/>
                            <w:sz w:val="22"/>
                          </w:rPr>
                        </w:pPr>
                        <w:r w:rsidRPr="00635A7B">
                          <w:rPr>
                            <w:rFonts w:cs="Times New Roman"/>
                            <w:sz w:val="22"/>
                          </w:rPr>
                          <w:t>Informer la direction</w:t>
                        </w:r>
                        <w:r>
                          <w:rPr>
                            <w:rFonts w:cs="Times New Roman"/>
                            <w:sz w:val="22"/>
                          </w:rPr>
                          <w:t>.</w:t>
                        </w:r>
                      </w:p>
                      <w:p w14:paraId="1E3C8AD5" w14:textId="77777777" w:rsidR="000110DD" w:rsidRDefault="000110DD" w:rsidP="00E31B41">
                        <w:pPr>
                          <w:pStyle w:val="Paragraphedeliste"/>
                          <w:numPr>
                            <w:ilvl w:val="0"/>
                            <w:numId w:val="7"/>
                          </w:numPr>
                          <w:tabs>
                            <w:tab w:val="clear" w:pos="720"/>
                            <w:tab w:val="num" w:pos="426"/>
                            <w:tab w:val="left" w:pos="467"/>
                          </w:tabs>
                          <w:spacing w:before="60"/>
                          <w:ind w:left="425" w:hanging="357"/>
                          <w:contextualSpacing w:val="0"/>
                          <w:rPr>
                            <w:rFonts w:cs="Times New Roman"/>
                            <w:sz w:val="22"/>
                          </w:rPr>
                        </w:pPr>
                        <w:r w:rsidRPr="00635A7B">
                          <w:rPr>
                            <w:rFonts w:cs="Times New Roman"/>
                            <w:sz w:val="22"/>
                          </w:rPr>
                          <w:t>Informer les parents, offrir une rencontre au besoin.</w:t>
                        </w:r>
                      </w:p>
                      <w:p w14:paraId="13A6C7FA" w14:textId="77777777" w:rsidR="000110DD" w:rsidRPr="00635A7B" w:rsidRDefault="000110DD" w:rsidP="00E31B41">
                        <w:pPr>
                          <w:pStyle w:val="Paragraphedeliste"/>
                          <w:numPr>
                            <w:ilvl w:val="0"/>
                            <w:numId w:val="7"/>
                          </w:numPr>
                          <w:tabs>
                            <w:tab w:val="clear" w:pos="720"/>
                            <w:tab w:val="num" w:pos="426"/>
                            <w:tab w:val="left" w:pos="467"/>
                          </w:tabs>
                          <w:spacing w:before="60"/>
                          <w:ind w:left="425" w:hanging="357"/>
                          <w:contextualSpacing w:val="0"/>
                          <w:rPr>
                            <w:rFonts w:cs="Times New Roman"/>
                            <w:b/>
                            <w:sz w:val="22"/>
                          </w:rPr>
                        </w:pPr>
                        <w:r w:rsidRPr="007D1AF3">
                          <w:rPr>
                            <w:rFonts w:cs="Times New Roman"/>
                            <w:sz w:val="22"/>
                          </w:rPr>
                          <w:t xml:space="preserve">Appliquer des </w:t>
                        </w:r>
                        <w:r w:rsidRPr="007D1AF3">
                          <w:rPr>
                            <w:rFonts w:cs="Times New Roman"/>
                            <w:b/>
                            <w:sz w:val="22"/>
                          </w:rPr>
                          <w:t>mesures de soutien et d’encadrement</w:t>
                        </w:r>
                        <w:r w:rsidRPr="00635A7B">
                          <w:rPr>
                            <w:rFonts w:cs="Times New Roman"/>
                            <w:b/>
                            <w:sz w:val="22"/>
                          </w:rPr>
                          <w:t xml:space="preserve"> (voir section 7)</w:t>
                        </w:r>
                        <w:r>
                          <w:rPr>
                            <w:rFonts w:cs="Times New Roman"/>
                            <w:b/>
                            <w:sz w:val="22"/>
                          </w:rPr>
                          <w:t>.</w:t>
                        </w:r>
                      </w:p>
                      <w:p w14:paraId="005276F3" w14:textId="77777777" w:rsidR="000110DD" w:rsidRPr="00635A7B" w:rsidRDefault="000110DD" w:rsidP="00E31B41">
                        <w:pPr>
                          <w:pStyle w:val="Paragraphedeliste"/>
                          <w:numPr>
                            <w:ilvl w:val="0"/>
                            <w:numId w:val="7"/>
                          </w:numPr>
                          <w:tabs>
                            <w:tab w:val="clear" w:pos="720"/>
                            <w:tab w:val="num" w:pos="426"/>
                            <w:tab w:val="left" w:pos="467"/>
                          </w:tabs>
                          <w:spacing w:before="60"/>
                          <w:ind w:left="425" w:hanging="357"/>
                          <w:contextualSpacing w:val="0"/>
                          <w:rPr>
                            <w:rFonts w:cs="Times New Roman"/>
                            <w:b/>
                            <w:sz w:val="22"/>
                          </w:rPr>
                        </w:pPr>
                        <w:r w:rsidRPr="007D1AF3">
                          <w:rPr>
                            <w:rFonts w:cs="Times New Roman"/>
                            <w:sz w:val="22"/>
                          </w:rPr>
                          <w:t xml:space="preserve">Appliquer au besoin des </w:t>
                        </w:r>
                        <w:r w:rsidRPr="007D1AF3">
                          <w:rPr>
                            <w:rFonts w:cs="Times New Roman"/>
                            <w:b/>
                            <w:sz w:val="22"/>
                          </w:rPr>
                          <w:t xml:space="preserve">sanctions </w:t>
                        </w:r>
                        <w:proofErr w:type="gramStart"/>
                        <w:r w:rsidRPr="007D1AF3">
                          <w:rPr>
                            <w:rFonts w:cs="Times New Roman"/>
                            <w:b/>
                            <w:sz w:val="22"/>
                          </w:rPr>
                          <w:t>disciplinaires</w:t>
                        </w:r>
                        <w:r>
                          <w:rPr>
                            <w:rFonts w:cs="Times New Roman"/>
                            <w:b/>
                            <w:sz w:val="22"/>
                          </w:rPr>
                          <w:t xml:space="preserve"> </w:t>
                        </w:r>
                        <w:r w:rsidRPr="00635A7B">
                          <w:rPr>
                            <w:rFonts w:cs="Times New Roman"/>
                            <w:b/>
                            <w:sz w:val="22"/>
                          </w:rPr>
                          <w:t xml:space="preserve"> (</w:t>
                        </w:r>
                        <w:proofErr w:type="gramEnd"/>
                        <w:r w:rsidRPr="00635A7B">
                          <w:rPr>
                            <w:rFonts w:cs="Times New Roman"/>
                            <w:b/>
                            <w:sz w:val="22"/>
                          </w:rPr>
                          <w:t>voir section 8)</w:t>
                        </w:r>
                        <w:r>
                          <w:rPr>
                            <w:rFonts w:cs="Times New Roman"/>
                            <w:b/>
                            <w:sz w:val="22"/>
                          </w:rPr>
                          <w:t>.</w:t>
                        </w:r>
                      </w:p>
                      <w:p w14:paraId="76A9F36F" w14:textId="77777777" w:rsidR="000110DD" w:rsidRPr="00C60594" w:rsidRDefault="000110DD" w:rsidP="00E31B41">
                        <w:pPr>
                          <w:pStyle w:val="Paragraphedeliste"/>
                          <w:numPr>
                            <w:ilvl w:val="0"/>
                            <w:numId w:val="7"/>
                          </w:numPr>
                          <w:tabs>
                            <w:tab w:val="clear" w:pos="720"/>
                            <w:tab w:val="num" w:pos="426"/>
                          </w:tabs>
                          <w:spacing w:before="60"/>
                          <w:ind w:left="425" w:hanging="357"/>
                          <w:contextualSpacing w:val="0"/>
                          <w:jc w:val="both"/>
                          <w:rPr>
                            <w:szCs w:val="24"/>
                          </w:rPr>
                        </w:pPr>
                        <w:r w:rsidRPr="00635A7B">
                          <w:rPr>
                            <w:rFonts w:cs="Times New Roman"/>
                            <w:sz w:val="22"/>
                          </w:rPr>
                          <w:t>Compléter le compte rendu d’incident de violence commencé par le premier intervenant.</w:t>
                        </w:r>
                      </w:p>
                    </w:txbxContent>
                  </v:textbox>
                </v:shape>
              </v:group>
            </w:pict>
          </mc:Fallback>
        </mc:AlternateContent>
      </w:r>
    </w:p>
    <w:p w14:paraId="56E6DAA7" w14:textId="77777777" w:rsidR="00E31B41" w:rsidRDefault="00E31B41" w:rsidP="00D56D89">
      <w:pPr>
        <w:jc w:val="both"/>
        <w:rPr>
          <w:rFonts w:cs="Times New Roman"/>
          <w:szCs w:val="24"/>
        </w:rPr>
      </w:pPr>
    </w:p>
    <w:p w14:paraId="715F0FE2" w14:textId="77777777" w:rsidR="00E31B41" w:rsidRDefault="00E31B41" w:rsidP="00D56D89">
      <w:pPr>
        <w:jc w:val="both"/>
        <w:rPr>
          <w:rFonts w:cs="Times New Roman"/>
          <w:szCs w:val="24"/>
        </w:rPr>
      </w:pPr>
    </w:p>
    <w:p w14:paraId="66F13B6C" w14:textId="77777777" w:rsidR="00E31B41" w:rsidRDefault="00E31B41" w:rsidP="00D56D89">
      <w:pPr>
        <w:jc w:val="both"/>
        <w:rPr>
          <w:rFonts w:cs="Times New Roman"/>
          <w:szCs w:val="24"/>
        </w:rPr>
      </w:pPr>
    </w:p>
    <w:p w14:paraId="4F8194D8" w14:textId="77777777" w:rsidR="00E31B41" w:rsidRDefault="00E31B41" w:rsidP="00D56D89">
      <w:pPr>
        <w:jc w:val="both"/>
        <w:rPr>
          <w:rFonts w:cs="Times New Roman"/>
          <w:szCs w:val="24"/>
        </w:rPr>
      </w:pPr>
    </w:p>
    <w:p w14:paraId="393810EA" w14:textId="77777777" w:rsidR="00E31B41" w:rsidRDefault="00E31B41" w:rsidP="00D56D89">
      <w:pPr>
        <w:jc w:val="both"/>
        <w:rPr>
          <w:rFonts w:cs="Times New Roman"/>
          <w:szCs w:val="24"/>
        </w:rPr>
      </w:pPr>
    </w:p>
    <w:p w14:paraId="36EDB0CF" w14:textId="77777777" w:rsidR="00E31B41" w:rsidRDefault="00E31B41" w:rsidP="00D56D89">
      <w:pPr>
        <w:jc w:val="both"/>
        <w:rPr>
          <w:rFonts w:cs="Times New Roman"/>
          <w:szCs w:val="24"/>
        </w:rPr>
      </w:pPr>
    </w:p>
    <w:p w14:paraId="57A4B9D5" w14:textId="77777777" w:rsidR="00E31B41" w:rsidRDefault="00E31B41" w:rsidP="00D56D89">
      <w:pPr>
        <w:jc w:val="both"/>
        <w:rPr>
          <w:rFonts w:cs="Times New Roman"/>
          <w:szCs w:val="24"/>
        </w:rPr>
      </w:pPr>
    </w:p>
    <w:p w14:paraId="657A08E7" w14:textId="77777777" w:rsidR="00E31B41" w:rsidRDefault="00E31B41" w:rsidP="00D56D89">
      <w:pPr>
        <w:jc w:val="both"/>
        <w:rPr>
          <w:rFonts w:cs="Times New Roman"/>
          <w:szCs w:val="24"/>
        </w:rPr>
      </w:pPr>
    </w:p>
    <w:p w14:paraId="15B46EAC" w14:textId="77777777" w:rsidR="00E31B41" w:rsidRDefault="00E31B41" w:rsidP="00D56D89">
      <w:pPr>
        <w:jc w:val="both"/>
        <w:rPr>
          <w:rFonts w:cs="Times New Roman"/>
          <w:szCs w:val="24"/>
        </w:rPr>
      </w:pPr>
    </w:p>
    <w:p w14:paraId="46066D6A" w14:textId="77777777" w:rsidR="00E31B41" w:rsidRDefault="00E31B41" w:rsidP="00D56D89">
      <w:pPr>
        <w:jc w:val="both"/>
        <w:rPr>
          <w:rFonts w:cs="Times New Roman"/>
          <w:szCs w:val="24"/>
        </w:rPr>
      </w:pPr>
    </w:p>
    <w:p w14:paraId="7FA0466F" w14:textId="77777777" w:rsidR="00E31B41" w:rsidRDefault="00E31B41" w:rsidP="00D56D89">
      <w:pPr>
        <w:jc w:val="both"/>
        <w:rPr>
          <w:rFonts w:cs="Times New Roman"/>
          <w:szCs w:val="24"/>
        </w:rPr>
      </w:pPr>
    </w:p>
    <w:p w14:paraId="42BB02BD" w14:textId="77777777" w:rsidR="00E31B41" w:rsidRDefault="00E31B41" w:rsidP="00D56D89">
      <w:pPr>
        <w:jc w:val="both"/>
        <w:rPr>
          <w:rFonts w:cs="Times New Roman"/>
          <w:szCs w:val="24"/>
        </w:rPr>
      </w:pPr>
    </w:p>
    <w:p w14:paraId="1B64F497" w14:textId="77777777" w:rsidR="00E31B41" w:rsidRDefault="00E31B41" w:rsidP="00D56D89">
      <w:pPr>
        <w:jc w:val="both"/>
        <w:rPr>
          <w:rFonts w:cs="Times New Roman"/>
          <w:szCs w:val="24"/>
        </w:rPr>
      </w:pPr>
    </w:p>
    <w:p w14:paraId="0B07F5DD" w14:textId="77777777" w:rsidR="00E31B41" w:rsidRDefault="00E31B41" w:rsidP="00D56D89">
      <w:pPr>
        <w:jc w:val="both"/>
        <w:rPr>
          <w:rFonts w:cs="Times New Roman"/>
          <w:szCs w:val="24"/>
        </w:rPr>
      </w:pPr>
    </w:p>
    <w:p w14:paraId="4B6FCAD1" w14:textId="77777777" w:rsidR="00E31B41" w:rsidRDefault="00E31B41" w:rsidP="00D56D89">
      <w:pPr>
        <w:jc w:val="both"/>
        <w:rPr>
          <w:rFonts w:cs="Times New Roman"/>
          <w:szCs w:val="24"/>
        </w:rPr>
      </w:pPr>
    </w:p>
    <w:p w14:paraId="1AC4A239" w14:textId="77777777" w:rsidR="00E31B41" w:rsidRDefault="00E31B41" w:rsidP="00D56D89">
      <w:pPr>
        <w:jc w:val="both"/>
        <w:rPr>
          <w:rFonts w:cs="Times New Roman"/>
          <w:szCs w:val="24"/>
        </w:rPr>
      </w:pPr>
    </w:p>
    <w:p w14:paraId="04902693" w14:textId="77777777" w:rsidR="00E31B41" w:rsidRDefault="00E31B41" w:rsidP="00D56D89">
      <w:pPr>
        <w:jc w:val="both"/>
        <w:rPr>
          <w:rFonts w:cs="Times New Roman"/>
          <w:szCs w:val="24"/>
        </w:rPr>
      </w:pPr>
    </w:p>
    <w:p w14:paraId="29247BEB" w14:textId="77777777" w:rsidR="00E31B41" w:rsidRDefault="00E31B41" w:rsidP="00D56D89">
      <w:pPr>
        <w:jc w:val="both"/>
        <w:rPr>
          <w:rFonts w:cs="Times New Roman"/>
          <w:szCs w:val="24"/>
        </w:rPr>
      </w:pPr>
    </w:p>
    <w:p w14:paraId="77B2A7C8" w14:textId="77777777" w:rsidR="00E31B41" w:rsidRDefault="00E31B41" w:rsidP="00D56D89">
      <w:pPr>
        <w:jc w:val="both"/>
        <w:rPr>
          <w:rFonts w:cs="Times New Roman"/>
          <w:szCs w:val="24"/>
        </w:rPr>
      </w:pPr>
    </w:p>
    <w:p w14:paraId="1BDB9374" w14:textId="77777777" w:rsidR="00E31B41" w:rsidRDefault="00E31B41" w:rsidP="00D56D89">
      <w:pPr>
        <w:jc w:val="both"/>
        <w:rPr>
          <w:rFonts w:cs="Times New Roman"/>
          <w:szCs w:val="24"/>
        </w:rPr>
      </w:pPr>
    </w:p>
    <w:p w14:paraId="51B47CEA" w14:textId="77777777" w:rsidR="00E31B41" w:rsidRDefault="00E31B41" w:rsidP="00D56D89">
      <w:pPr>
        <w:jc w:val="both"/>
        <w:rPr>
          <w:rFonts w:cs="Times New Roman"/>
          <w:szCs w:val="24"/>
        </w:rPr>
      </w:pPr>
    </w:p>
    <w:p w14:paraId="14290A8E" w14:textId="77777777" w:rsidR="00E31B41" w:rsidRDefault="00E31B41" w:rsidP="00D56D89">
      <w:pPr>
        <w:jc w:val="both"/>
        <w:rPr>
          <w:rFonts w:cs="Times New Roman"/>
          <w:szCs w:val="24"/>
        </w:rPr>
      </w:pPr>
    </w:p>
    <w:p w14:paraId="0586B27F" w14:textId="77777777" w:rsidR="00E31B41" w:rsidRDefault="00E31B41" w:rsidP="00D56D89">
      <w:pPr>
        <w:jc w:val="both"/>
        <w:rPr>
          <w:rFonts w:cs="Times New Roman"/>
          <w:szCs w:val="24"/>
        </w:rPr>
      </w:pPr>
    </w:p>
    <w:p w14:paraId="1B7A5B80" w14:textId="77777777" w:rsidR="00E31B41" w:rsidRDefault="00E31B41" w:rsidP="00D56D89">
      <w:pPr>
        <w:jc w:val="both"/>
        <w:rPr>
          <w:rFonts w:cs="Times New Roman"/>
          <w:szCs w:val="24"/>
        </w:rPr>
      </w:pPr>
    </w:p>
    <w:p w14:paraId="4014FB2B" w14:textId="77777777" w:rsidR="00E31B41" w:rsidRDefault="00E31B41" w:rsidP="00D56D89">
      <w:pPr>
        <w:jc w:val="both"/>
        <w:rPr>
          <w:rFonts w:cs="Times New Roman"/>
          <w:szCs w:val="24"/>
        </w:rPr>
      </w:pPr>
    </w:p>
    <w:p w14:paraId="7FF466E6" w14:textId="77777777" w:rsidR="00E31B41" w:rsidRDefault="00E31B41" w:rsidP="00D56D89">
      <w:pPr>
        <w:jc w:val="both"/>
        <w:rPr>
          <w:rFonts w:cs="Times New Roman"/>
          <w:szCs w:val="24"/>
        </w:rPr>
      </w:pPr>
    </w:p>
    <w:p w14:paraId="5E1C944B" w14:textId="77777777" w:rsidR="00E31B41" w:rsidRDefault="00E31B41" w:rsidP="00D56D89">
      <w:pPr>
        <w:jc w:val="both"/>
        <w:rPr>
          <w:rFonts w:cs="Times New Roman"/>
          <w:szCs w:val="24"/>
        </w:rPr>
      </w:pPr>
    </w:p>
    <w:p w14:paraId="0971DC23" w14:textId="77777777" w:rsidR="00E31B41" w:rsidRDefault="00E31B41" w:rsidP="00D56D89">
      <w:pPr>
        <w:jc w:val="both"/>
        <w:rPr>
          <w:rFonts w:cs="Times New Roman"/>
          <w:szCs w:val="24"/>
        </w:rPr>
      </w:pPr>
    </w:p>
    <w:p w14:paraId="7016EADA" w14:textId="77777777" w:rsidR="00E31B41" w:rsidRDefault="00E31B41" w:rsidP="00D56D89">
      <w:pPr>
        <w:jc w:val="both"/>
        <w:rPr>
          <w:rFonts w:cs="Times New Roman"/>
          <w:szCs w:val="24"/>
        </w:rPr>
      </w:pPr>
    </w:p>
    <w:p w14:paraId="3A3C999E" w14:textId="77777777" w:rsidR="00E31B41" w:rsidRDefault="00E31B41" w:rsidP="00D56D89">
      <w:pPr>
        <w:jc w:val="both"/>
        <w:rPr>
          <w:rFonts w:cs="Times New Roman"/>
          <w:szCs w:val="24"/>
        </w:rPr>
      </w:pPr>
    </w:p>
    <w:p w14:paraId="41DE15F2" w14:textId="77777777" w:rsidR="00E31B41" w:rsidRDefault="00E31B41" w:rsidP="00D56D89">
      <w:pPr>
        <w:jc w:val="both"/>
        <w:rPr>
          <w:rFonts w:cs="Times New Roman"/>
          <w:szCs w:val="24"/>
        </w:rPr>
      </w:pPr>
    </w:p>
    <w:p w14:paraId="7FFCACB1" w14:textId="77777777" w:rsidR="00E31B41" w:rsidRDefault="00E31B41" w:rsidP="00D56D89">
      <w:pPr>
        <w:jc w:val="both"/>
        <w:rPr>
          <w:rFonts w:cs="Times New Roman"/>
          <w:szCs w:val="24"/>
        </w:rPr>
      </w:pPr>
    </w:p>
    <w:p w14:paraId="1B7A02F5" w14:textId="77777777" w:rsidR="00E31B41" w:rsidRDefault="00E31B41" w:rsidP="00D56D89">
      <w:pPr>
        <w:jc w:val="both"/>
        <w:rPr>
          <w:rFonts w:cs="Times New Roman"/>
          <w:szCs w:val="24"/>
        </w:rPr>
      </w:pPr>
    </w:p>
    <w:p w14:paraId="32D01FD6" w14:textId="77777777" w:rsidR="00E31B41" w:rsidRDefault="00E31B41" w:rsidP="00D56D89">
      <w:pPr>
        <w:jc w:val="both"/>
        <w:rPr>
          <w:rFonts w:cs="Times New Roman"/>
          <w:szCs w:val="24"/>
        </w:rPr>
      </w:pPr>
    </w:p>
    <w:p w14:paraId="75621C5F" w14:textId="77777777" w:rsidR="00E31B41" w:rsidRDefault="00E31B41" w:rsidP="00D56D89">
      <w:pPr>
        <w:jc w:val="both"/>
        <w:rPr>
          <w:rFonts w:cs="Times New Roman"/>
          <w:szCs w:val="24"/>
        </w:rPr>
      </w:pPr>
    </w:p>
    <w:p w14:paraId="4FE75B3A" w14:textId="77777777" w:rsidR="00E31B41" w:rsidRDefault="00E31B41" w:rsidP="00D56D89">
      <w:pPr>
        <w:jc w:val="both"/>
        <w:rPr>
          <w:rFonts w:cs="Times New Roman"/>
          <w:szCs w:val="24"/>
        </w:rPr>
      </w:pPr>
    </w:p>
    <w:p w14:paraId="79A39D81" w14:textId="77777777" w:rsidR="00E31B41" w:rsidRDefault="00E31B41" w:rsidP="00D56D89">
      <w:pPr>
        <w:jc w:val="both"/>
        <w:rPr>
          <w:rFonts w:cs="Times New Roman"/>
          <w:szCs w:val="24"/>
        </w:rPr>
      </w:pPr>
    </w:p>
    <w:p w14:paraId="14DE4B1D" w14:textId="77777777" w:rsidR="00E31B41" w:rsidRDefault="00E31B41" w:rsidP="00D56D89">
      <w:pPr>
        <w:jc w:val="both"/>
        <w:rPr>
          <w:rFonts w:cs="Times New Roman"/>
          <w:szCs w:val="24"/>
        </w:rPr>
      </w:pPr>
    </w:p>
    <w:p w14:paraId="2EF444B8" w14:textId="77777777" w:rsidR="00E31B41" w:rsidRDefault="00E31B41" w:rsidP="00D56D89">
      <w:pPr>
        <w:jc w:val="both"/>
        <w:rPr>
          <w:rFonts w:cs="Times New Roman"/>
          <w:szCs w:val="24"/>
        </w:rPr>
      </w:pPr>
    </w:p>
    <w:p w14:paraId="6BFD0E9F" w14:textId="77777777" w:rsidR="00E31B41" w:rsidRDefault="00E31B41" w:rsidP="00D56D89">
      <w:pPr>
        <w:jc w:val="both"/>
        <w:rPr>
          <w:rFonts w:cs="Times New Roman"/>
          <w:szCs w:val="24"/>
        </w:rPr>
      </w:pPr>
    </w:p>
    <w:p w14:paraId="6626EA69" w14:textId="77777777" w:rsidR="00E31B41" w:rsidRDefault="00E31B41" w:rsidP="00D56D89">
      <w:pPr>
        <w:jc w:val="both"/>
        <w:rPr>
          <w:rFonts w:cs="Times New Roman"/>
          <w:szCs w:val="24"/>
        </w:rPr>
      </w:pPr>
    </w:p>
    <w:p w14:paraId="7DFBB9B3" w14:textId="77777777" w:rsidR="00E31B41" w:rsidRDefault="00E31B41" w:rsidP="00D56D89">
      <w:pPr>
        <w:jc w:val="both"/>
        <w:rPr>
          <w:rFonts w:cs="Times New Roman"/>
          <w:szCs w:val="24"/>
        </w:rPr>
      </w:pPr>
    </w:p>
    <w:p w14:paraId="3D0FF606" w14:textId="77777777" w:rsidR="00E31B41" w:rsidRDefault="00E31B41" w:rsidP="00D56D89">
      <w:pPr>
        <w:jc w:val="both"/>
        <w:rPr>
          <w:rFonts w:cs="Times New Roman"/>
          <w:szCs w:val="24"/>
        </w:rPr>
      </w:pPr>
    </w:p>
    <w:p w14:paraId="285E1089" w14:textId="77777777" w:rsidR="00E31B41" w:rsidRDefault="00E31B41" w:rsidP="00D56D89">
      <w:pPr>
        <w:jc w:val="both"/>
        <w:rPr>
          <w:rFonts w:cs="Times New Roman"/>
          <w:szCs w:val="24"/>
        </w:rPr>
      </w:pPr>
    </w:p>
    <w:p w14:paraId="3BAD0EC4" w14:textId="77777777" w:rsidR="00E31B41" w:rsidRDefault="00E31B41" w:rsidP="00D56D89">
      <w:pPr>
        <w:jc w:val="both"/>
        <w:rPr>
          <w:rFonts w:cs="Times New Roman"/>
          <w:szCs w:val="24"/>
        </w:rPr>
      </w:pPr>
    </w:p>
    <w:p w14:paraId="791C5B7A" w14:textId="77777777" w:rsidR="00E31B41" w:rsidRDefault="00E31B41" w:rsidP="00D56D89">
      <w:pPr>
        <w:jc w:val="both"/>
        <w:rPr>
          <w:rFonts w:cs="Times New Roman"/>
          <w:szCs w:val="24"/>
        </w:rPr>
      </w:pPr>
    </w:p>
    <w:p w14:paraId="4FEE5533" w14:textId="77777777" w:rsidR="00E31B41" w:rsidRDefault="00E31B41" w:rsidP="00D56D89">
      <w:pPr>
        <w:jc w:val="both"/>
        <w:rPr>
          <w:rFonts w:cs="Times New Roman"/>
          <w:szCs w:val="24"/>
        </w:rPr>
      </w:pPr>
    </w:p>
    <w:p w14:paraId="0547655D" w14:textId="37188856" w:rsidR="00E31B41" w:rsidRDefault="00F536A1" w:rsidP="00D56D89">
      <w:pPr>
        <w:jc w:val="both"/>
        <w:rPr>
          <w:rFonts w:cs="Times New Roman"/>
          <w:szCs w:val="24"/>
        </w:rPr>
      </w:pPr>
      <w:r>
        <w:rPr>
          <w:noProof/>
          <w:szCs w:val="24"/>
          <w:lang w:val="fr-FR" w:eastAsia="fr-FR"/>
        </w:rPr>
        <mc:AlternateContent>
          <mc:Choice Requires="wpg">
            <w:drawing>
              <wp:anchor distT="0" distB="0" distL="114300" distR="114300" simplePos="0" relativeHeight="251853824" behindDoc="0" locked="0" layoutInCell="1" allowOverlap="1" wp14:anchorId="637BB875" wp14:editId="03998D20">
                <wp:simplePos x="0" y="0"/>
                <wp:positionH relativeFrom="margin">
                  <wp:align>left</wp:align>
                </wp:positionH>
                <wp:positionV relativeFrom="paragraph">
                  <wp:posOffset>175895</wp:posOffset>
                </wp:positionV>
                <wp:extent cx="6835140" cy="2619375"/>
                <wp:effectExtent l="0" t="0" r="3810" b="28575"/>
                <wp:wrapNone/>
                <wp:docPr id="2058" name="Groupe 2058"/>
                <wp:cNvGraphicFramePr/>
                <a:graphic xmlns:a="http://schemas.openxmlformats.org/drawingml/2006/main">
                  <a:graphicData uri="http://schemas.microsoft.com/office/word/2010/wordprocessingGroup">
                    <wpg:wgp>
                      <wpg:cNvGrpSpPr/>
                      <wpg:grpSpPr>
                        <a:xfrm>
                          <a:off x="0" y="0"/>
                          <a:ext cx="6835140" cy="2619375"/>
                          <a:chOff x="0" y="-155006"/>
                          <a:chExt cx="6835774" cy="4235937"/>
                        </a:xfrm>
                      </wpg:grpSpPr>
                      <wpg:grpSp>
                        <wpg:cNvPr id="2059" name="Groupe 2059"/>
                        <wpg:cNvGrpSpPr/>
                        <wpg:grpSpPr>
                          <a:xfrm>
                            <a:off x="0" y="-155006"/>
                            <a:ext cx="6835774" cy="4235937"/>
                            <a:chOff x="-1" y="-155036"/>
                            <a:chExt cx="4209175" cy="4236765"/>
                          </a:xfrm>
                        </wpg:grpSpPr>
                        <wps:wsp>
                          <wps:cNvPr id="2060" name="Zone de texte 2060"/>
                          <wps:cNvSpPr txBox="1"/>
                          <wps:spPr>
                            <a:xfrm>
                              <a:off x="-1" y="409575"/>
                              <a:ext cx="3255122" cy="3672154"/>
                            </a:xfrm>
                            <a:prstGeom prst="rect">
                              <a:avLst/>
                            </a:prstGeom>
                            <a:solidFill>
                              <a:sysClr val="window" lastClr="FFFFFF"/>
                            </a:solidFill>
                            <a:ln w="19050">
                              <a:solidFill>
                                <a:srgbClr val="756FA3"/>
                              </a:solidFill>
                            </a:ln>
                            <a:effectLst/>
                          </wps:spPr>
                          <wps:txbx>
                            <w:txbxContent>
                              <w:p w14:paraId="4E2C08D8" w14:textId="04C67CD4" w:rsidR="00F536A1" w:rsidRPr="00F536A1" w:rsidRDefault="00F536A1" w:rsidP="00F536A1">
                                <w:pPr>
                                  <w:autoSpaceDE w:val="0"/>
                                  <w:autoSpaceDN w:val="0"/>
                                  <w:adjustRightInd w:val="0"/>
                                  <w:rPr>
                                    <w:rFonts w:ascii="Palatino Linotype" w:hAnsi="Palatino Linotype" w:cs="Palatino Linotype"/>
                                    <w:color w:val="000000"/>
                                    <w:szCs w:val="24"/>
                                    <w:lang w:val="fr-FR"/>
                                  </w:rPr>
                                </w:pPr>
                                <w:r w:rsidRPr="00F536A1">
                                  <w:rPr>
                                    <w:rFonts w:ascii="Palatino Linotype" w:hAnsi="Palatino Linotype" w:cs="Palatino Linotype"/>
                                    <w:color w:val="000000"/>
                                    <w:sz w:val="20"/>
                                    <w:szCs w:val="20"/>
                                    <w:lang w:val="fr-FR"/>
                                  </w:rPr>
                                  <w:t></w:t>
                                </w:r>
                                <w:r w:rsidR="00C1377E">
                                  <w:rPr>
                                    <w:rFonts w:ascii="Palatino Linotype" w:hAnsi="Palatino Linotype" w:cs="Palatino Linotype"/>
                                    <w:color w:val="000000"/>
                                    <w:sz w:val="20"/>
                                    <w:szCs w:val="20"/>
                                    <w:lang w:val="fr-FR"/>
                                  </w:rPr>
                                  <w:t xml:space="preserve"> </w:t>
                                </w:r>
                                <w:r w:rsidRPr="00F536A1">
                                  <w:rPr>
                                    <w:rFonts w:ascii="Palatino Linotype" w:hAnsi="Palatino Linotype" w:cs="Palatino Linotype"/>
                                    <w:color w:val="000000"/>
                                    <w:sz w:val="20"/>
                                    <w:szCs w:val="20"/>
                                    <w:lang w:val="fr-FR"/>
                                  </w:rPr>
                                  <w:t xml:space="preserve">Un rapport d’évènement est rempli par l’adulte, signé par la direction et envoyé aux parents de l’intimidé et de l’intimidateur. Une copie est conservée à l’école. </w:t>
                                </w:r>
                              </w:p>
                              <w:p w14:paraId="0A5C1299" w14:textId="77777777" w:rsidR="00F536A1" w:rsidRPr="00F536A1" w:rsidRDefault="00F536A1" w:rsidP="00F536A1">
                                <w:pPr>
                                  <w:autoSpaceDE w:val="0"/>
                                  <w:autoSpaceDN w:val="0"/>
                                  <w:adjustRightInd w:val="0"/>
                                  <w:spacing w:after="79"/>
                                  <w:rPr>
                                    <w:rFonts w:ascii="Palatino Linotype" w:hAnsi="Palatino Linotype" w:cs="Palatino Linotype"/>
                                    <w:color w:val="000000"/>
                                    <w:sz w:val="20"/>
                                    <w:szCs w:val="20"/>
                                    <w:lang w:val="fr-FR"/>
                                  </w:rPr>
                                </w:pPr>
                                <w:r w:rsidRPr="00F536A1">
                                  <w:rPr>
                                    <w:rFonts w:ascii="Palatino Linotype" w:hAnsi="Palatino Linotype" w:cs="Palatino Linotype"/>
                                    <w:color w:val="000000"/>
                                    <w:sz w:val="20"/>
                                    <w:szCs w:val="20"/>
                                    <w:lang w:val="fr-FR"/>
                                  </w:rPr>
                                  <w:t xml:space="preserve"> Une rencontre avec les élèves est faite par les intervenants de l’école. </w:t>
                                </w:r>
                              </w:p>
                              <w:p w14:paraId="0942400B" w14:textId="77777777" w:rsidR="00F536A1" w:rsidRPr="00F536A1" w:rsidRDefault="00F536A1" w:rsidP="00F536A1">
                                <w:pPr>
                                  <w:autoSpaceDE w:val="0"/>
                                  <w:autoSpaceDN w:val="0"/>
                                  <w:adjustRightInd w:val="0"/>
                                  <w:spacing w:after="79"/>
                                  <w:rPr>
                                    <w:rFonts w:ascii="Palatino Linotype" w:hAnsi="Palatino Linotype" w:cs="Palatino Linotype"/>
                                    <w:color w:val="000000"/>
                                    <w:sz w:val="20"/>
                                    <w:szCs w:val="20"/>
                                    <w:lang w:val="fr-FR"/>
                                  </w:rPr>
                                </w:pPr>
                                <w:r w:rsidRPr="00F536A1">
                                  <w:rPr>
                                    <w:rFonts w:ascii="Palatino Linotype" w:hAnsi="Palatino Linotype" w:cs="Palatino Linotype"/>
                                    <w:color w:val="000000"/>
                                    <w:sz w:val="20"/>
                                    <w:szCs w:val="20"/>
                                    <w:lang w:val="fr-FR"/>
                                  </w:rPr>
                                  <w:t xml:space="preserve"> Des informations au sujet de l’intimidation et des suggestions d’outils sont remises aux parents (victime et intimidateur). </w:t>
                                </w:r>
                              </w:p>
                              <w:p w14:paraId="4D9F8BE9" w14:textId="77777777" w:rsidR="00F536A1" w:rsidRPr="00F536A1" w:rsidRDefault="00F536A1" w:rsidP="00F536A1">
                                <w:pPr>
                                  <w:autoSpaceDE w:val="0"/>
                                  <w:autoSpaceDN w:val="0"/>
                                  <w:adjustRightInd w:val="0"/>
                                  <w:spacing w:after="79"/>
                                  <w:rPr>
                                    <w:rFonts w:ascii="Palatino Linotype" w:hAnsi="Palatino Linotype" w:cs="Palatino Linotype"/>
                                    <w:color w:val="000000"/>
                                    <w:sz w:val="20"/>
                                    <w:szCs w:val="20"/>
                                    <w:lang w:val="fr-FR"/>
                                  </w:rPr>
                                </w:pPr>
                                <w:r w:rsidRPr="00F536A1">
                                  <w:rPr>
                                    <w:rFonts w:ascii="Palatino Linotype" w:hAnsi="Palatino Linotype" w:cs="Palatino Linotype"/>
                                    <w:color w:val="000000"/>
                                    <w:sz w:val="20"/>
                                    <w:szCs w:val="20"/>
                                    <w:lang w:val="fr-FR"/>
                                  </w:rPr>
                                  <w:t xml:space="preserve"> Une conséquence (ou plus d’une) est donnée : </w:t>
                                </w:r>
                              </w:p>
                              <w:p w14:paraId="7CC74009" w14:textId="6D9BD79B" w:rsidR="00F536A1" w:rsidRPr="00F536A1" w:rsidRDefault="00F536A1" w:rsidP="00F536A1">
                                <w:pPr>
                                  <w:autoSpaceDE w:val="0"/>
                                  <w:autoSpaceDN w:val="0"/>
                                  <w:adjustRightInd w:val="0"/>
                                  <w:spacing w:after="79"/>
                                  <w:rPr>
                                    <w:rFonts w:ascii="Palatino Linotype" w:hAnsi="Palatino Linotype" w:cs="Palatino Linotype"/>
                                    <w:color w:val="000000"/>
                                    <w:sz w:val="20"/>
                                    <w:szCs w:val="20"/>
                                    <w:lang w:val="fr-FR"/>
                                  </w:rPr>
                                </w:pPr>
                                <w:r>
                                  <w:rPr>
                                    <w:rFonts w:ascii="Palatino Linotype" w:hAnsi="Palatino Linotype" w:cs="Palatino Linotype"/>
                                    <w:color w:val="000000"/>
                                    <w:sz w:val="20"/>
                                    <w:szCs w:val="20"/>
                                    <w:lang w:val="fr-FR"/>
                                  </w:rPr>
                                  <w:t> R</w:t>
                                </w:r>
                                <w:r w:rsidRPr="00F536A1">
                                  <w:rPr>
                                    <w:rFonts w:ascii="Palatino Linotype" w:hAnsi="Palatino Linotype" w:cs="Palatino Linotype"/>
                                    <w:color w:val="000000"/>
                                    <w:sz w:val="20"/>
                                    <w:szCs w:val="20"/>
                                    <w:lang w:val="fr-FR"/>
                                  </w:rPr>
                                  <w:t xml:space="preserve">éflexion écrite ou recherche sur l’intimidation </w:t>
                                </w:r>
                              </w:p>
                              <w:p w14:paraId="02F083AC" w14:textId="5B58D2A7" w:rsidR="00F536A1" w:rsidRPr="00F536A1" w:rsidRDefault="00F536A1" w:rsidP="00F536A1">
                                <w:pPr>
                                  <w:autoSpaceDE w:val="0"/>
                                  <w:autoSpaceDN w:val="0"/>
                                  <w:adjustRightInd w:val="0"/>
                                  <w:spacing w:after="79"/>
                                  <w:rPr>
                                    <w:rFonts w:ascii="Palatino Linotype" w:hAnsi="Palatino Linotype" w:cs="Palatino Linotype"/>
                                    <w:color w:val="000000"/>
                                    <w:sz w:val="20"/>
                                    <w:szCs w:val="20"/>
                                    <w:lang w:val="fr-FR"/>
                                  </w:rPr>
                                </w:pPr>
                                <w:r>
                                  <w:rPr>
                                    <w:rFonts w:ascii="Palatino Linotype" w:hAnsi="Palatino Linotype" w:cs="Palatino Linotype"/>
                                    <w:color w:val="000000"/>
                                    <w:sz w:val="20"/>
                                    <w:szCs w:val="20"/>
                                    <w:lang w:val="fr-FR"/>
                                  </w:rPr>
                                  <w:t> R</w:t>
                                </w:r>
                                <w:r w:rsidRPr="00F536A1">
                                  <w:rPr>
                                    <w:rFonts w:ascii="Palatino Linotype" w:hAnsi="Palatino Linotype" w:cs="Palatino Linotype"/>
                                    <w:color w:val="000000"/>
                                    <w:sz w:val="20"/>
                                    <w:szCs w:val="20"/>
                                    <w:lang w:val="fr-FR"/>
                                  </w:rPr>
                                  <w:t xml:space="preserve">etrait lors de certains moments de la journée </w:t>
                                </w:r>
                              </w:p>
                              <w:p w14:paraId="5FF80E43" w14:textId="123F9F83" w:rsidR="00F536A1" w:rsidRPr="00F536A1" w:rsidRDefault="00F536A1" w:rsidP="00F536A1">
                                <w:pPr>
                                  <w:autoSpaceDE w:val="0"/>
                                  <w:autoSpaceDN w:val="0"/>
                                  <w:adjustRightInd w:val="0"/>
                                  <w:spacing w:after="79"/>
                                  <w:rPr>
                                    <w:rFonts w:ascii="Palatino Linotype" w:hAnsi="Palatino Linotype" w:cs="Palatino Linotype"/>
                                    <w:color w:val="000000"/>
                                    <w:sz w:val="20"/>
                                    <w:szCs w:val="20"/>
                                    <w:lang w:val="fr-FR"/>
                                  </w:rPr>
                                </w:pPr>
                                <w:r>
                                  <w:rPr>
                                    <w:rFonts w:ascii="Palatino Linotype" w:hAnsi="Palatino Linotype" w:cs="Palatino Linotype"/>
                                    <w:color w:val="000000"/>
                                    <w:sz w:val="20"/>
                                    <w:szCs w:val="20"/>
                                    <w:lang w:val="fr-FR"/>
                                  </w:rPr>
                                  <w:t> G</w:t>
                                </w:r>
                                <w:r w:rsidRPr="00F536A1">
                                  <w:rPr>
                                    <w:rFonts w:ascii="Palatino Linotype" w:hAnsi="Palatino Linotype" w:cs="Palatino Linotype"/>
                                    <w:color w:val="000000"/>
                                    <w:sz w:val="20"/>
                                    <w:szCs w:val="20"/>
                                    <w:lang w:val="fr-FR"/>
                                  </w:rPr>
                                  <w:t xml:space="preserve">este de réparation et/ou lettre d’excuse </w:t>
                                </w:r>
                              </w:p>
                              <w:p w14:paraId="4A4803B2" w14:textId="30F3C824" w:rsidR="00F536A1" w:rsidRPr="00F536A1" w:rsidRDefault="00F536A1" w:rsidP="00F536A1">
                                <w:pPr>
                                  <w:autoSpaceDE w:val="0"/>
                                  <w:autoSpaceDN w:val="0"/>
                                  <w:adjustRightInd w:val="0"/>
                                  <w:rPr>
                                    <w:rFonts w:ascii="Palatino Linotype" w:hAnsi="Palatino Linotype" w:cs="Palatino Linotype"/>
                                    <w:color w:val="000000"/>
                                    <w:sz w:val="20"/>
                                    <w:szCs w:val="20"/>
                                    <w:lang w:val="fr-FR"/>
                                  </w:rPr>
                                </w:pPr>
                                <w:r>
                                  <w:rPr>
                                    <w:rFonts w:ascii="Palatino Linotype" w:hAnsi="Palatino Linotype" w:cs="Palatino Linotype"/>
                                    <w:color w:val="000000"/>
                                    <w:sz w:val="20"/>
                                    <w:szCs w:val="20"/>
                                    <w:lang w:val="fr-FR"/>
                                  </w:rPr>
                                  <w:t> A</w:t>
                                </w:r>
                                <w:r w:rsidRPr="00F536A1">
                                  <w:rPr>
                                    <w:rFonts w:ascii="Palatino Linotype" w:hAnsi="Palatino Linotype" w:cs="Palatino Linotype"/>
                                    <w:color w:val="000000"/>
                                    <w:sz w:val="20"/>
                                    <w:szCs w:val="20"/>
                                    <w:lang w:val="fr-FR"/>
                                  </w:rPr>
                                  <w:t xml:space="preserve">utres. </w:t>
                                </w:r>
                              </w:p>
                              <w:p w14:paraId="499FD902" w14:textId="52C6857A" w:rsidR="000110DD" w:rsidRPr="00B32252" w:rsidRDefault="000110DD" w:rsidP="00F536A1">
                                <w:pPr>
                                  <w:tabs>
                                    <w:tab w:val="left" w:pos="180"/>
                                  </w:tabs>
                                  <w:spacing w:before="40"/>
                                  <w:ind w:left="714"/>
                                  <w:rPr>
                                    <w:rFonts w:cs="Arial"/>
                                    <w:iCs/>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4" name="Zone de texte 2064"/>
                          <wps:cNvSpPr txBox="1"/>
                          <wps:spPr>
                            <a:xfrm>
                              <a:off x="1" y="-155036"/>
                              <a:ext cx="4209173" cy="465104"/>
                            </a:xfrm>
                            <a:prstGeom prst="rect">
                              <a:avLst/>
                            </a:prstGeom>
                            <a:solidFill>
                              <a:srgbClr val="756FA3"/>
                            </a:solidFill>
                            <a:ln w="6350">
                              <a:noFill/>
                            </a:ln>
                            <a:effectLst/>
                          </wps:spPr>
                          <wps:txbx>
                            <w:txbxContent>
                              <w:p w14:paraId="1960D114" w14:textId="77777777" w:rsidR="000110DD" w:rsidRPr="001B67D2" w:rsidRDefault="000110DD" w:rsidP="001B67D2">
                                <w:pPr>
                                  <w:pStyle w:val="Titre4"/>
                                  <w:rPr>
                                    <w:rFonts w:ascii="Times New Roman" w:eastAsiaTheme="minorHAnsi" w:hAnsi="Times New Roman" w:cs="Arial"/>
                                    <w:b/>
                                    <w:i w:val="0"/>
                                    <w:color w:val="FFFFFF" w:themeColor="background1"/>
                                    <w:szCs w:val="24"/>
                                  </w:rPr>
                                </w:pPr>
                                <w:r>
                                  <w:rPr>
                                    <w:rFonts w:ascii="Times New Roman" w:eastAsiaTheme="minorHAnsi" w:hAnsi="Times New Roman" w:cs="Arial"/>
                                    <w:b/>
                                    <w:i w:val="0"/>
                                    <w:color w:val="FFFFFF" w:themeColor="background1"/>
                                    <w:szCs w:val="24"/>
                                  </w:rPr>
                                  <w:t>ÉTAPE 1 : INTERVENTION/INFORMATION POUR UNE PREMIER ÉVÉNEMENT</w:t>
                                </w:r>
                              </w:p>
                              <w:p w14:paraId="3241A117" w14:textId="77777777" w:rsidR="000110DD" w:rsidRPr="006C35E9" w:rsidRDefault="000110DD" w:rsidP="000F3A53">
                                <w:pPr>
                                  <w:jc w:val="center"/>
                                  <w:rPr>
                                    <w:rFonts w:cs="Arial"/>
                                    <w:b/>
                                    <w:iCs/>
                                    <w:color w:val="FFFFFF" w:themeColor="background1"/>
                                    <w:sz w:val="20"/>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0" name="Zone de texte 290"/>
                        <wps:cNvSpPr txBox="1"/>
                        <wps:spPr>
                          <a:xfrm>
                            <a:off x="5370606" y="409575"/>
                            <a:ext cx="1457822" cy="1514475"/>
                          </a:xfrm>
                          <a:prstGeom prst="rect">
                            <a:avLst/>
                          </a:prstGeom>
                          <a:solidFill>
                            <a:srgbClr val="756FA3"/>
                          </a:solidFill>
                          <a:ln w="19050">
                            <a:solidFill>
                              <a:srgbClr val="756FA3"/>
                            </a:solidFill>
                          </a:ln>
                          <a:effectLst/>
                        </wps:spPr>
                        <wps:txbx>
                          <w:txbxContent>
                            <w:p w14:paraId="63FFB115" w14:textId="77777777" w:rsidR="000110DD" w:rsidRPr="006C35E9" w:rsidRDefault="000110DD" w:rsidP="000F3A53">
                              <w:pPr>
                                <w:jc w:val="center"/>
                                <w:rPr>
                                  <w:color w:val="FFFFFF" w:themeColor="background1"/>
                                  <w:szCs w:val="24"/>
                                </w:rPr>
                              </w:pPr>
                              <w:r w:rsidRPr="006C35E9">
                                <w:rPr>
                                  <w:b/>
                                  <w:color w:val="FFFFFF" w:themeColor="background1"/>
                                  <w:szCs w:val="24"/>
                                </w:rPr>
                                <w:t>PREMIERS INTERVENANTS</w:t>
                              </w:r>
                              <w:r w:rsidRPr="006C35E9">
                                <w:rPr>
                                  <w:color w:val="FFFFFF" w:themeColor="background1"/>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7BB875" id="Groupe 2058" o:spid="_x0000_s1092" style="position:absolute;left:0;text-align:left;margin-left:0;margin-top:13.85pt;width:538.2pt;height:206.25pt;z-index:251853824;mso-position-horizontal:left;mso-position-horizontal-relative:margin;mso-width-relative:margin;mso-height-relative:margin" coordorigin=",-1550" coordsize="68357,42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">
                <v:group id="Groupe 2059" o:spid="_x0000_s1093" style="position:absolute;top:-1550;width:68357;height:42359" coordorigin=",-1550" coordsize="42091,4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">
                  <v:shape id="Zone de texte 2060" o:spid="_x0000_s1094" type="#_x0000_t202" style="position:absolute;top:4095;width:32551;height:36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" fillcolor="window" strokecolor="#756fa3" strokeweight="1.5pt">
                    <v:textbox>
                      <w:txbxContent>
                        <w:p w14:paraId="4E2C08D8" w14:textId="04C67CD4" w:rsidR="00F536A1" w:rsidRPr="00F536A1" w:rsidRDefault="00F536A1" w:rsidP="00F536A1">
                          <w:pPr>
                            <w:autoSpaceDE w:val="0"/>
                            <w:autoSpaceDN w:val="0"/>
                            <w:adjustRightInd w:val="0"/>
                            <w:rPr>
                              <w:rFonts w:ascii="Palatino Linotype" w:hAnsi="Palatino Linotype" w:cs="Palatino Linotype"/>
                              <w:color w:val="000000"/>
                              <w:szCs w:val="24"/>
                              <w:lang w:val="fr-FR"/>
                            </w:rPr>
                          </w:pPr>
                          <w:r w:rsidRPr="00F536A1">
                            <w:rPr>
                              <w:rFonts w:ascii="Palatino Linotype" w:hAnsi="Palatino Linotype" w:cs="Palatino Linotype"/>
                              <w:color w:val="000000"/>
                              <w:sz w:val="20"/>
                              <w:szCs w:val="20"/>
                              <w:lang w:val="fr-FR"/>
                            </w:rPr>
                            <w:t></w:t>
                          </w:r>
                          <w:r w:rsidR="00C1377E">
                            <w:rPr>
                              <w:rFonts w:ascii="Palatino Linotype" w:hAnsi="Palatino Linotype" w:cs="Palatino Linotype"/>
                              <w:color w:val="000000"/>
                              <w:sz w:val="20"/>
                              <w:szCs w:val="20"/>
                              <w:lang w:val="fr-FR"/>
                            </w:rPr>
                            <w:t xml:space="preserve"> </w:t>
                          </w:r>
                          <w:r w:rsidRPr="00F536A1">
                            <w:rPr>
                              <w:rFonts w:ascii="Palatino Linotype" w:hAnsi="Palatino Linotype" w:cs="Palatino Linotype"/>
                              <w:color w:val="000000"/>
                              <w:sz w:val="20"/>
                              <w:szCs w:val="20"/>
                              <w:lang w:val="fr-FR"/>
                            </w:rPr>
                            <w:t xml:space="preserve">Un rapport d’évènement est rempli par l’adulte, signé par la direction et envoyé aux parents de l’intimidé et de l’intimidateur. Une copie est conservée à l’école. </w:t>
                          </w:r>
                        </w:p>
                        <w:p w14:paraId="0A5C1299" w14:textId="77777777" w:rsidR="00F536A1" w:rsidRPr="00F536A1" w:rsidRDefault="00F536A1" w:rsidP="00F536A1">
                          <w:pPr>
                            <w:autoSpaceDE w:val="0"/>
                            <w:autoSpaceDN w:val="0"/>
                            <w:adjustRightInd w:val="0"/>
                            <w:spacing w:after="79"/>
                            <w:rPr>
                              <w:rFonts w:ascii="Palatino Linotype" w:hAnsi="Palatino Linotype" w:cs="Palatino Linotype"/>
                              <w:color w:val="000000"/>
                              <w:sz w:val="20"/>
                              <w:szCs w:val="20"/>
                              <w:lang w:val="fr-FR"/>
                            </w:rPr>
                          </w:pPr>
                          <w:r w:rsidRPr="00F536A1">
                            <w:rPr>
                              <w:rFonts w:ascii="Palatino Linotype" w:hAnsi="Palatino Linotype" w:cs="Palatino Linotype"/>
                              <w:color w:val="000000"/>
                              <w:sz w:val="20"/>
                              <w:szCs w:val="20"/>
                              <w:lang w:val="fr-FR"/>
                            </w:rPr>
                            <w:t xml:space="preserve"> Une rencontre avec les élèves est faite par les intervenants de l’école. </w:t>
                          </w:r>
                        </w:p>
                        <w:p w14:paraId="0942400B" w14:textId="77777777" w:rsidR="00F536A1" w:rsidRPr="00F536A1" w:rsidRDefault="00F536A1" w:rsidP="00F536A1">
                          <w:pPr>
                            <w:autoSpaceDE w:val="0"/>
                            <w:autoSpaceDN w:val="0"/>
                            <w:adjustRightInd w:val="0"/>
                            <w:spacing w:after="79"/>
                            <w:rPr>
                              <w:rFonts w:ascii="Palatino Linotype" w:hAnsi="Palatino Linotype" w:cs="Palatino Linotype"/>
                              <w:color w:val="000000"/>
                              <w:sz w:val="20"/>
                              <w:szCs w:val="20"/>
                              <w:lang w:val="fr-FR"/>
                            </w:rPr>
                          </w:pPr>
                          <w:r w:rsidRPr="00F536A1">
                            <w:rPr>
                              <w:rFonts w:ascii="Palatino Linotype" w:hAnsi="Palatino Linotype" w:cs="Palatino Linotype"/>
                              <w:color w:val="000000"/>
                              <w:sz w:val="20"/>
                              <w:szCs w:val="20"/>
                              <w:lang w:val="fr-FR"/>
                            </w:rPr>
                            <w:t xml:space="preserve"> Des informations au sujet de l’intimidation et des suggestions d’outils sont remises aux parents (victime et intimidateur). </w:t>
                          </w:r>
                        </w:p>
                        <w:p w14:paraId="4D9F8BE9" w14:textId="77777777" w:rsidR="00F536A1" w:rsidRPr="00F536A1" w:rsidRDefault="00F536A1" w:rsidP="00F536A1">
                          <w:pPr>
                            <w:autoSpaceDE w:val="0"/>
                            <w:autoSpaceDN w:val="0"/>
                            <w:adjustRightInd w:val="0"/>
                            <w:spacing w:after="79"/>
                            <w:rPr>
                              <w:rFonts w:ascii="Palatino Linotype" w:hAnsi="Palatino Linotype" w:cs="Palatino Linotype"/>
                              <w:color w:val="000000"/>
                              <w:sz w:val="20"/>
                              <w:szCs w:val="20"/>
                              <w:lang w:val="fr-FR"/>
                            </w:rPr>
                          </w:pPr>
                          <w:r w:rsidRPr="00F536A1">
                            <w:rPr>
                              <w:rFonts w:ascii="Palatino Linotype" w:hAnsi="Palatino Linotype" w:cs="Palatino Linotype"/>
                              <w:color w:val="000000"/>
                              <w:sz w:val="20"/>
                              <w:szCs w:val="20"/>
                              <w:lang w:val="fr-FR"/>
                            </w:rPr>
                            <w:t xml:space="preserve"> Une conséquence (ou plus d’une) est donnée : </w:t>
                          </w:r>
                        </w:p>
                        <w:p w14:paraId="7CC74009" w14:textId="6D9BD79B" w:rsidR="00F536A1" w:rsidRPr="00F536A1" w:rsidRDefault="00F536A1" w:rsidP="00F536A1">
                          <w:pPr>
                            <w:autoSpaceDE w:val="0"/>
                            <w:autoSpaceDN w:val="0"/>
                            <w:adjustRightInd w:val="0"/>
                            <w:spacing w:after="79"/>
                            <w:rPr>
                              <w:rFonts w:ascii="Palatino Linotype" w:hAnsi="Palatino Linotype" w:cs="Palatino Linotype"/>
                              <w:color w:val="000000"/>
                              <w:sz w:val="20"/>
                              <w:szCs w:val="20"/>
                              <w:lang w:val="fr-FR"/>
                            </w:rPr>
                          </w:pPr>
                          <w:r>
                            <w:rPr>
                              <w:rFonts w:ascii="Palatino Linotype" w:hAnsi="Palatino Linotype" w:cs="Palatino Linotype"/>
                              <w:color w:val="000000"/>
                              <w:sz w:val="20"/>
                              <w:szCs w:val="20"/>
                              <w:lang w:val="fr-FR"/>
                            </w:rPr>
                            <w:t> R</w:t>
                          </w:r>
                          <w:r w:rsidRPr="00F536A1">
                            <w:rPr>
                              <w:rFonts w:ascii="Palatino Linotype" w:hAnsi="Palatino Linotype" w:cs="Palatino Linotype"/>
                              <w:color w:val="000000"/>
                              <w:sz w:val="20"/>
                              <w:szCs w:val="20"/>
                              <w:lang w:val="fr-FR"/>
                            </w:rPr>
                            <w:t xml:space="preserve">éflexion écrite ou recherche sur l’intimidation </w:t>
                          </w:r>
                        </w:p>
                        <w:p w14:paraId="02F083AC" w14:textId="5B58D2A7" w:rsidR="00F536A1" w:rsidRPr="00F536A1" w:rsidRDefault="00F536A1" w:rsidP="00F536A1">
                          <w:pPr>
                            <w:autoSpaceDE w:val="0"/>
                            <w:autoSpaceDN w:val="0"/>
                            <w:adjustRightInd w:val="0"/>
                            <w:spacing w:after="79"/>
                            <w:rPr>
                              <w:rFonts w:ascii="Palatino Linotype" w:hAnsi="Palatino Linotype" w:cs="Palatino Linotype"/>
                              <w:color w:val="000000"/>
                              <w:sz w:val="20"/>
                              <w:szCs w:val="20"/>
                              <w:lang w:val="fr-FR"/>
                            </w:rPr>
                          </w:pPr>
                          <w:r>
                            <w:rPr>
                              <w:rFonts w:ascii="Palatino Linotype" w:hAnsi="Palatino Linotype" w:cs="Palatino Linotype"/>
                              <w:color w:val="000000"/>
                              <w:sz w:val="20"/>
                              <w:szCs w:val="20"/>
                              <w:lang w:val="fr-FR"/>
                            </w:rPr>
                            <w:t> R</w:t>
                          </w:r>
                          <w:r w:rsidRPr="00F536A1">
                            <w:rPr>
                              <w:rFonts w:ascii="Palatino Linotype" w:hAnsi="Palatino Linotype" w:cs="Palatino Linotype"/>
                              <w:color w:val="000000"/>
                              <w:sz w:val="20"/>
                              <w:szCs w:val="20"/>
                              <w:lang w:val="fr-FR"/>
                            </w:rPr>
                            <w:t xml:space="preserve">etrait lors de certains moments de la journée </w:t>
                          </w:r>
                        </w:p>
                        <w:p w14:paraId="5FF80E43" w14:textId="123F9F83" w:rsidR="00F536A1" w:rsidRPr="00F536A1" w:rsidRDefault="00F536A1" w:rsidP="00F536A1">
                          <w:pPr>
                            <w:autoSpaceDE w:val="0"/>
                            <w:autoSpaceDN w:val="0"/>
                            <w:adjustRightInd w:val="0"/>
                            <w:spacing w:after="79"/>
                            <w:rPr>
                              <w:rFonts w:ascii="Palatino Linotype" w:hAnsi="Palatino Linotype" w:cs="Palatino Linotype"/>
                              <w:color w:val="000000"/>
                              <w:sz w:val="20"/>
                              <w:szCs w:val="20"/>
                              <w:lang w:val="fr-FR"/>
                            </w:rPr>
                          </w:pPr>
                          <w:r>
                            <w:rPr>
                              <w:rFonts w:ascii="Palatino Linotype" w:hAnsi="Palatino Linotype" w:cs="Palatino Linotype"/>
                              <w:color w:val="000000"/>
                              <w:sz w:val="20"/>
                              <w:szCs w:val="20"/>
                              <w:lang w:val="fr-FR"/>
                            </w:rPr>
                            <w:t> G</w:t>
                          </w:r>
                          <w:r w:rsidRPr="00F536A1">
                            <w:rPr>
                              <w:rFonts w:ascii="Palatino Linotype" w:hAnsi="Palatino Linotype" w:cs="Palatino Linotype"/>
                              <w:color w:val="000000"/>
                              <w:sz w:val="20"/>
                              <w:szCs w:val="20"/>
                              <w:lang w:val="fr-FR"/>
                            </w:rPr>
                            <w:t xml:space="preserve">este de réparation et/ou lettre d’excuse </w:t>
                          </w:r>
                        </w:p>
                        <w:p w14:paraId="4A4803B2" w14:textId="30F3C824" w:rsidR="00F536A1" w:rsidRPr="00F536A1" w:rsidRDefault="00F536A1" w:rsidP="00F536A1">
                          <w:pPr>
                            <w:autoSpaceDE w:val="0"/>
                            <w:autoSpaceDN w:val="0"/>
                            <w:adjustRightInd w:val="0"/>
                            <w:rPr>
                              <w:rFonts w:ascii="Palatino Linotype" w:hAnsi="Palatino Linotype" w:cs="Palatino Linotype"/>
                              <w:color w:val="000000"/>
                              <w:sz w:val="20"/>
                              <w:szCs w:val="20"/>
                              <w:lang w:val="fr-FR"/>
                            </w:rPr>
                          </w:pPr>
                          <w:r>
                            <w:rPr>
                              <w:rFonts w:ascii="Palatino Linotype" w:hAnsi="Palatino Linotype" w:cs="Palatino Linotype"/>
                              <w:color w:val="000000"/>
                              <w:sz w:val="20"/>
                              <w:szCs w:val="20"/>
                              <w:lang w:val="fr-FR"/>
                            </w:rPr>
                            <w:t> A</w:t>
                          </w:r>
                          <w:r w:rsidRPr="00F536A1">
                            <w:rPr>
                              <w:rFonts w:ascii="Palatino Linotype" w:hAnsi="Palatino Linotype" w:cs="Palatino Linotype"/>
                              <w:color w:val="000000"/>
                              <w:sz w:val="20"/>
                              <w:szCs w:val="20"/>
                              <w:lang w:val="fr-FR"/>
                            </w:rPr>
                            <w:t xml:space="preserve">utres. </w:t>
                          </w:r>
                        </w:p>
                        <w:p w14:paraId="499FD902" w14:textId="52C6857A" w:rsidR="000110DD" w:rsidRPr="00B32252" w:rsidRDefault="000110DD" w:rsidP="00F536A1">
                          <w:pPr>
                            <w:tabs>
                              <w:tab w:val="left" w:pos="180"/>
                            </w:tabs>
                            <w:spacing w:before="40"/>
                            <w:ind w:left="714"/>
                            <w:rPr>
                              <w:rFonts w:cs="Arial"/>
                              <w:iCs/>
                              <w:szCs w:val="24"/>
                            </w:rPr>
                          </w:pPr>
                        </w:p>
                      </w:txbxContent>
                    </v:textbox>
                  </v:shape>
                  <v:shape id="Zone de texte 2064" o:spid="_x0000_s1095" type="#_x0000_t202" style="position:absolute;top:-1550;width:42091;height:4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" fillcolor="#756fa3" stroked="f" strokeweight=".5pt">
                    <v:textbox>
                      <w:txbxContent>
                        <w:p w14:paraId="1960D114" w14:textId="77777777" w:rsidR="000110DD" w:rsidRPr="001B67D2" w:rsidRDefault="000110DD" w:rsidP="001B67D2">
                          <w:pPr>
                            <w:pStyle w:val="Titre4"/>
                            <w:rPr>
                              <w:rFonts w:ascii="Times New Roman" w:eastAsiaTheme="minorHAnsi" w:hAnsi="Times New Roman" w:cs="Arial"/>
                              <w:b/>
                              <w:i w:val="0"/>
                              <w:color w:val="FFFFFF" w:themeColor="background1"/>
                              <w:szCs w:val="24"/>
                            </w:rPr>
                          </w:pPr>
                          <w:r>
                            <w:rPr>
                              <w:rFonts w:ascii="Times New Roman" w:eastAsiaTheme="minorHAnsi" w:hAnsi="Times New Roman" w:cs="Arial"/>
                              <w:b/>
                              <w:i w:val="0"/>
                              <w:color w:val="FFFFFF" w:themeColor="background1"/>
                              <w:szCs w:val="24"/>
                            </w:rPr>
                            <w:t>ÉTAPE 1 : INTERVENTION/INFORMATION POUR UNE PREMIER ÉVÉNEMENT</w:t>
                          </w:r>
                        </w:p>
                        <w:p w14:paraId="3241A117" w14:textId="77777777" w:rsidR="000110DD" w:rsidRPr="006C35E9" w:rsidRDefault="000110DD" w:rsidP="000F3A53">
                          <w:pPr>
                            <w:jc w:val="center"/>
                            <w:rPr>
                              <w:rFonts w:cs="Arial"/>
                              <w:b/>
                              <w:iCs/>
                              <w:color w:val="FFFFFF" w:themeColor="background1"/>
                              <w:sz w:val="20"/>
                              <w:szCs w:val="24"/>
                            </w:rPr>
                          </w:pPr>
                        </w:p>
                      </w:txbxContent>
                    </v:textbox>
                  </v:shape>
                </v:group>
                <v:shape id="Zone de texte 290" o:spid="_x0000_s1096" type="#_x0000_t202" style="position:absolute;left:53706;top:4095;width:14578;height:15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" fillcolor="#756fa3" strokecolor="#756fa3" strokeweight="1.5pt">
                  <v:textbox>
                    <w:txbxContent>
                      <w:p w14:paraId="63FFB115" w14:textId="77777777" w:rsidR="000110DD" w:rsidRPr="006C35E9" w:rsidRDefault="000110DD" w:rsidP="000F3A53">
                        <w:pPr>
                          <w:jc w:val="center"/>
                          <w:rPr>
                            <w:color w:val="FFFFFF" w:themeColor="background1"/>
                            <w:szCs w:val="24"/>
                          </w:rPr>
                        </w:pPr>
                        <w:r w:rsidRPr="006C35E9">
                          <w:rPr>
                            <w:b/>
                            <w:color w:val="FFFFFF" w:themeColor="background1"/>
                            <w:szCs w:val="24"/>
                          </w:rPr>
                          <w:t>PREMIERS INTERVENANTS</w:t>
                        </w:r>
                        <w:r w:rsidRPr="006C35E9">
                          <w:rPr>
                            <w:color w:val="FFFFFF" w:themeColor="background1"/>
                            <w:szCs w:val="24"/>
                          </w:rPr>
                          <w:t xml:space="preserve"> </w:t>
                        </w:r>
                      </w:p>
                    </w:txbxContent>
                  </v:textbox>
                </v:shape>
                <w10:wrap anchorx="margin"/>
              </v:group>
            </w:pict>
          </mc:Fallback>
        </mc:AlternateContent>
      </w:r>
    </w:p>
    <w:p w14:paraId="1F08607A" w14:textId="4D50FD76" w:rsidR="000F3A53" w:rsidRDefault="000F3A53" w:rsidP="00D56D89">
      <w:pPr>
        <w:jc w:val="both"/>
        <w:rPr>
          <w:rFonts w:cs="Times New Roman"/>
          <w:szCs w:val="24"/>
        </w:rPr>
      </w:pPr>
    </w:p>
    <w:p w14:paraId="1F69EAEF" w14:textId="652A6479" w:rsidR="000F3A53" w:rsidRDefault="000F3A53" w:rsidP="00D56D89">
      <w:pPr>
        <w:jc w:val="both"/>
        <w:rPr>
          <w:rFonts w:cs="Times New Roman"/>
          <w:szCs w:val="24"/>
        </w:rPr>
      </w:pPr>
    </w:p>
    <w:p w14:paraId="3D6698A8" w14:textId="77777777" w:rsidR="000F3A53" w:rsidRDefault="000F3A53" w:rsidP="00D56D89">
      <w:pPr>
        <w:jc w:val="both"/>
        <w:rPr>
          <w:rFonts w:cs="Times New Roman"/>
          <w:szCs w:val="24"/>
        </w:rPr>
      </w:pPr>
    </w:p>
    <w:p w14:paraId="23FB49F6" w14:textId="77777777" w:rsidR="000F3A53" w:rsidRDefault="000F3A53" w:rsidP="00D56D89">
      <w:pPr>
        <w:jc w:val="both"/>
        <w:rPr>
          <w:rFonts w:cs="Times New Roman"/>
          <w:szCs w:val="24"/>
        </w:rPr>
      </w:pPr>
    </w:p>
    <w:p w14:paraId="7A512F8A" w14:textId="77777777" w:rsidR="000F3A53" w:rsidRDefault="000F3A53" w:rsidP="00D56D89">
      <w:pPr>
        <w:jc w:val="both"/>
        <w:rPr>
          <w:rFonts w:cs="Times New Roman"/>
          <w:szCs w:val="24"/>
        </w:rPr>
      </w:pPr>
    </w:p>
    <w:p w14:paraId="1799C4C9" w14:textId="77777777" w:rsidR="000F3A53" w:rsidRDefault="000F3A53" w:rsidP="00D56D89">
      <w:pPr>
        <w:jc w:val="both"/>
        <w:rPr>
          <w:rFonts w:cs="Times New Roman"/>
          <w:szCs w:val="24"/>
        </w:rPr>
      </w:pPr>
    </w:p>
    <w:p w14:paraId="011F0C0B" w14:textId="77777777" w:rsidR="000F3A53" w:rsidRDefault="000F3A53" w:rsidP="00D56D89">
      <w:pPr>
        <w:jc w:val="both"/>
        <w:rPr>
          <w:rFonts w:cs="Times New Roman"/>
          <w:szCs w:val="24"/>
        </w:rPr>
      </w:pPr>
    </w:p>
    <w:p w14:paraId="1F1DBE3E" w14:textId="77777777" w:rsidR="000F3A53" w:rsidRDefault="000F3A53" w:rsidP="00D56D89">
      <w:pPr>
        <w:jc w:val="both"/>
        <w:rPr>
          <w:rFonts w:cs="Times New Roman"/>
          <w:szCs w:val="24"/>
        </w:rPr>
      </w:pPr>
    </w:p>
    <w:p w14:paraId="53180580" w14:textId="77777777" w:rsidR="000F3A53" w:rsidRDefault="000F3A53" w:rsidP="00D56D89">
      <w:pPr>
        <w:jc w:val="both"/>
        <w:rPr>
          <w:rFonts w:cs="Times New Roman"/>
          <w:szCs w:val="24"/>
        </w:rPr>
      </w:pPr>
    </w:p>
    <w:p w14:paraId="5B97CE96" w14:textId="77777777" w:rsidR="000F3A53" w:rsidRDefault="000F3A53" w:rsidP="00D56D89">
      <w:pPr>
        <w:jc w:val="both"/>
        <w:rPr>
          <w:rFonts w:cs="Times New Roman"/>
          <w:szCs w:val="24"/>
        </w:rPr>
      </w:pPr>
    </w:p>
    <w:p w14:paraId="69DD32CC" w14:textId="77777777" w:rsidR="000F3A53" w:rsidRDefault="000F3A53" w:rsidP="00D56D89">
      <w:pPr>
        <w:jc w:val="both"/>
        <w:rPr>
          <w:rFonts w:cs="Times New Roman"/>
          <w:szCs w:val="24"/>
        </w:rPr>
      </w:pPr>
    </w:p>
    <w:p w14:paraId="65F2A1EF" w14:textId="77777777" w:rsidR="000F3A53" w:rsidRDefault="000F3A53" w:rsidP="00D56D89">
      <w:pPr>
        <w:jc w:val="both"/>
        <w:rPr>
          <w:rFonts w:cs="Times New Roman"/>
          <w:szCs w:val="24"/>
        </w:rPr>
      </w:pPr>
    </w:p>
    <w:p w14:paraId="283B4842" w14:textId="77777777" w:rsidR="00B32252" w:rsidRDefault="00B32252" w:rsidP="00D56D89">
      <w:pPr>
        <w:jc w:val="both"/>
        <w:rPr>
          <w:rFonts w:cs="Times New Roman"/>
          <w:szCs w:val="24"/>
        </w:rPr>
      </w:pPr>
    </w:p>
    <w:p w14:paraId="054FDE2D" w14:textId="77777777" w:rsidR="00B32252" w:rsidRDefault="00B32252" w:rsidP="00D56D89">
      <w:pPr>
        <w:jc w:val="both"/>
        <w:rPr>
          <w:rFonts w:cs="Times New Roman"/>
          <w:szCs w:val="24"/>
        </w:rPr>
      </w:pPr>
    </w:p>
    <w:p w14:paraId="640B21C9" w14:textId="77777777" w:rsidR="00B32252" w:rsidRDefault="00B32252" w:rsidP="00D56D89">
      <w:pPr>
        <w:jc w:val="both"/>
        <w:rPr>
          <w:rFonts w:cs="Times New Roman"/>
          <w:szCs w:val="24"/>
        </w:rPr>
      </w:pPr>
    </w:p>
    <w:p w14:paraId="1A1C1A20" w14:textId="77777777" w:rsidR="00B32252" w:rsidRDefault="00B32252" w:rsidP="00D56D89">
      <w:pPr>
        <w:jc w:val="both"/>
        <w:rPr>
          <w:rFonts w:cs="Times New Roman"/>
          <w:szCs w:val="24"/>
        </w:rPr>
      </w:pPr>
    </w:p>
    <w:p w14:paraId="43230C00" w14:textId="77777777" w:rsidR="00B32252" w:rsidRDefault="00B32252" w:rsidP="00D56D89">
      <w:pPr>
        <w:jc w:val="both"/>
        <w:rPr>
          <w:rFonts w:cs="Times New Roman"/>
          <w:szCs w:val="24"/>
        </w:rPr>
      </w:pPr>
    </w:p>
    <w:p w14:paraId="329035B1" w14:textId="77777777" w:rsidR="000F3A53" w:rsidRDefault="00B32252" w:rsidP="00D56D89">
      <w:pPr>
        <w:jc w:val="both"/>
        <w:rPr>
          <w:rFonts w:cs="Times New Roman"/>
          <w:szCs w:val="24"/>
        </w:rPr>
      </w:pPr>
      <w:r>
        <w:rPr>
          <w:noProof/>
          <w:szCs w:val="24"/>
          <w:lang w:val="fr-FR" w:eastAsia="fr-FR"/>
        </w:rPr>
        <mc:AlternateContent>
          <mc:Choice Requires="wpg">
            <w:drawing>
              <wp:anchor distT="0" distB="0" distL="114300" distR="114300" simplePos="0" relativeHeight="251855872" behindDoc="0" locked="0" layoutInCell="1" allowOverlap="1" wp14:anchorId="383433E2" wp14:editId="288A0760">
                <wp:simplePos x="0" y="0"/>
                <wp:positionH relativeFrom="margin">
                  <wp:align>left</wp:align>
                </wp:positionH>
                <wp:positionV relativeFrom="paragraph">
                  <wp:posOffset>5080</wp:posOffset>
                </wp:positionV>
                <wp:extent cx="6835140" cy="2352675"/>
                <wp:effectExtent l="0" t="0" r="3810" b="28575"/>
                <wp:wrapNone/>
                <wp:docPr id="2098" name="Groupe 2098"/>
                <wp:cNvGraphicFramePr/>
                <a:graphic xmlns:a="http://schemas.openxmlformats.org/drawingml/2006/main">
                  <a:graphicData uri="http://schemas.microsoft.com/office/word/2010/wordprocessingGroup">
                    <wpg:wgp>
                      <wpg:cNvGrpSpPr/>
                      <wpg:grpSpPr>
                        <a:xfrm>
                          <a:off x="0" y="0"/>
                          <a:ext cx="6835140" cy="2352675"/>
                          <a:chOff x="0" y="-241117"/>
                          <a:chExt cx="6835774" cy="3610541"/>
                        </a:xfrm>
                      </wpg:grpSpPr>
                      <wpg:grpSp>
                        <wpg:cNvPr id="2106" name="Groupe 2106"/>
                        <wpg:cNvGrpSpPr/>
                        <wpg:grpSpPr>
                          <a:xfrm>
                            <a:off x="0" y="-241117"/>
                            <a:ext cx="6835774" cy="3610541"/>
                            <a:chOff x="-1" y="-241164"/>
                            <a:chExt cx="4209175" cy="3611246"/>
                          </a:xfrm>
                        </wpg:grpSpPr>
                        <wps:wsp>
                          <wps:cNvPr id="2107" name="Zone de texte 2107"/>
                          <wps:cNvSpPr txBox="1"/>
                          <wps:spPr>
                            <a:xfrm>
                              <a:off x="-1" y="409573"/>
                              <a:ext cx="3255122" cy="2960509"/>
                            </a:xfrm>
                            <a:prstGeom prst="rect">
                              <a:avLst/>
                            </a:prstGeom>
                            <a:solidFill>
                              <a:sysClr val="window" lastClr="FFFFFF"/>
                            </a:solidFill>
                            <a:ln w="19050">
                              <a:solidFill>
                                <a:srgbClr val="756FA3"/>
                              </a:solidFill>
                            </a:ln>
                            <a:effectLst/>
                          </wps:spPr>
                          <wps:txbx>
                            <w:txbxContent>
                              <w:p w14:paraId="1ADF4ED7" w14:textId="4DAF7787" w:rsidR="00F536A1" w:rsidRPr="00F536A1" w:rsidRDefault="00F536A1" w:rsidP="00F536A1">
                                <w:pPr>
                                  <w:autoSpaceDE w:val="0"/>
                                  <w:autoSpaceDN w:val="0"/>
                                  <w:adjustRightInd w:val="0"/>
                                  <w:spacing w:after="77"/>
                                  <w:rPr>
                                    <w:rFonts w:ascii="Palatino Linotype" w:hAnsi="Palatino Linotype" w:cs="Palatino Linotype"/>
                                    <w:color w:val="000000"/>
                                    <w:sz w:val="20"/>
                                    <w:szCs w:val="20"/>
                                    <w:lang w:val="fr-FR"/>
                                  </w:rPr>
                                </w:pPr>
                                <w:r w:rsidRPr="00F536A1">
                                  <w:rPr>
                                    <w:rFonts w:ascii="Palatino Linotype" w:hAnsi="Palatino Linotype" w:cs="Palatino Linotype"/>
                                    <w:color w:val="000000"/>
                                    <w:sz w:val="20"/>
                                    <w:szCs w:val="20"/>
                                    <w:lang w:val="fr-FR"/>
                                  </w:rPr>
                                  <w:t></w:t>
                                </w:r>
                                <w:r w:rsidR="00C1377E">
                                  <w:rPr>
                                    <w:rFonts w:ascii="Palatino Linotype" w:hAnsi="Palatino Linotype" w:cs="Palatino Linotype"/>
                                    <w:color w:val="000000"/>
                                    <w:sz w:val="20"/>
                                    <w:szCs w:val="20"/>
                                    <w:lang w:val="fr-FR"/>
                                  </w:rPr>
                                  <w:t xml:space="preserve"> </w:t>
                                </w:r>
                                <w:r w:rsidRPr="00F536A1">
                                  <w:rPr>
                                    <w:rFonts w:ascii="Palatino Linotype" w:hAnsi="Palatino Linotype" w:cs="Palatino Linotype"/>
                                    <w:color w:val="000000"/>
                                    <w:sz w:val="20"/>
                                    <w:szCs w:val="20"/>
                                    <w:lang w:val="fr-FR"/>
                                  </w:rPr>
                                  <w:t>Une fiche de signalement est remplie par l’adulte, signée par la direction</w:t>
                                </w:r>
                                <w:r>
                                  <w:rPr>
                                    <w:rFonts w:ascii="Palatino Linotype" w:hAnsi="Palatino Linotype" w:cs="Palatino Linotype"/>
                                    <w:color w:val="000000"/>
                                    <w:sz w:val="20"/>
                                    <w:szCs w:val="20"/>
                                    <w:lang w:val="fr-FR"/>
                                  </w:rPr>
                                  <w:t>.</w:t>
                                </w:r>
                                <w:r w:rsidRPr="00F536A1">
                                  <w:rPr>
                                    <w:rFonts w:ascii="Palatino Linotype" w:hAnsi="Palatino Linotype" w:cs="Palatino Linotype"/>
                                    <w:color w:val="000000"/>
                                    <w:sz w:val="20"/>
                                    <w:szCs w:val="20"/>
                                    <w:lang w:val="fr-FR"/>
                                  </w:rPr>
                                  <w:t xml:space="preserve"> </w:t>
                                </w:r>
                              </w:p>
                              <w:p w14:paraId="03E03DEA" w14:textId="77777777" w:rsidR="00F536A1" w:rsidRPr="00F536A1" w:rsidRDefault="00F536A1" w:rsidP="00F536A1">
                                <w:pPr>
                                  <w:autoSpaceDE w:val="0"/>
                                  <w:autoSpaceDN w:val="0"/>
                                  <w:adjustRightInd w:val="0"/>
                                  <w:spacing w:after="77"/>
                                  <w:rPr>
                                    <w:rFonts w:ascii="Palatino Linotype" w:hAnsi="Palatino Linotype" w:cs="Palatino Linotype"/>
                                    <w:color w:val="000000"/>
                                    <w:sz w:val="20"/>
                                    <w:szCs w:val="20"/>
                                    <w:lang w:val="fr-FR"/>
                                  </w:rPr>
                                </w:pPr>
                                <w:r w:rsidRPr="00F536A1">
                                  <w:rPr>
                                    <w:rFonts w:ascii="Palatino Linotype" w:hAnsi="Palatino Linotype" w:cs="Palatino Linotype"/>
                                    <w:color w:val="000000"/>
                                    <w:sz w:val="20"/>
                                    <w:szCs w:val="20"/>
                                    <w:lang w:val="fr-FR"/>
                                  </w:rPr>
                                  <w:t xml:space="preserve"> L’agent sociocommunautaire du service de police est impliqué. </w:t>
                                </w:r>
                              </w:p>
                              <w:p w14:paraId="4CB3E923" w14:textId="77777777" w:rsidR="00F536A1" w:rsidRPr="00F536A1" w:rsidRDefault="00F536A1" w:rsidP="00F536A1">
                                <w:pPr>
                                  <w:autoSpaceDE w:val="0"/>
                                  <w:autoSpaceDN w:val="0"/>
                                  <w:adjustRightInd w:val="0"/>
                                  <w:spacing w:after="77"/>
                                  <w:rPr>
                                    <w:rFonts w:ascii="Palatino Linotype" w:hAnsi="Palatino Linotype" w:cs="Palatino Linotype"/>
                                    <w:color w:val="000000"/>
                                    <w:sz w:val="20"/>
                                    <w:szCs w:val="20"/>
                                    <w:lang w:val="fr-FR"/>
                                  </w:rPr>
                                </w:pPr>
                                <w:r w:rsidRPr="00F536A1">
                                  <w:rPr>
                                    <w:rFonts w:ascii="Palatino Linotype" w:hAnsi="Palatino Linotype" w:cs="Palatino Linotype"/>
                                    <w:color w:val="000000"/>
                                    <w:sz w:val="20"/>
                                    <w:szCs w:val="20"/>
                                    <w:lang w:val="fr-FR"/>
                                  </w:rPr>
                                  <w:t xml:space="preserve"> Les parents sont convoqués. </w:t>
                                </w:r>
                              </w:p>
                              <w:p w14:paraId="2D03C739" w14:textId="77777777" w:rsidR="00F536A1" w:rsidRPr="00F536A1" w:rsidRDefault="00F536A1" w:rsidP="00F536A1">
                                <w:pPr>
                                  <w:autoSpaceDE w:val="0"/>
                                  <w:autoSpaceDN w:val="0"/>
                                  <w:adjustRightInd w:val="0"/>
                                  <w:spacing w:after="77"/>
                                  <w:rPr>
                                    <w:rFonts w:ascii="Palatino Linotype" w:hAnsi="Palatino Linotype" w:cs="Palatino Linotype"/>
                                    <w:color w:val="000000"/>
                                    <w:sz w:val="20"/>
                                    <w:szCs w:val="20"/>
                                    <w:lang w:val="fr-FR"/>
                                  </w:rPr>
                                </w:pPr>
                                <w:r w:rsidRPr="00F536A1">
                                  <w:rPr>
                                    <w:rFonts w:ascii="Palatino Linotype" w:hAnsi="Palatino Linotype" w:cs="Palatino Linotype"/>
                                    <w:color w:val="000000"/>
                                    <w:sz w:val="20"/>
                                    <w:szCs w:val="20"/>
                                    <w:lang w:val="fr-FR"/>
                                  </w:rPr>
                                  <w:t xml:space="preserve"> Une conséquence (ou plus d’une) est donnée : </w:t>
                                </w:r>
                              </w:p>
                              <w:p w14:paraId="04FE9194" w14:textId="77777777" w:rsidR="00F536A1" w:rsidRPr="00F536A1" w:rsidRDefault="00F536A1" w:rsidP="00F536A1">
                                <w:pPr>
                                  <w:autoSpaceDE w:val="0"/>
                                  <w:autoSpaceDN w:val="0"/>
                                  <w:adjustRightInd w:val="0"/>
                                  <w:spacing w:after="77"/>
                                  <w:rPr>
                                    <w:rFonts w:ascii="Palatino Linotype" w:hAnsi="Palatino Linotype" w:cs="Palatino Linotype"/>
                                    <w:color w:val="000000"/>
                                    <w:sz w:val="20"/>
                                    <w:szCs w:val="20"/>
                                    <w:lang w:val="fr-FR"/>
                                  </w:rPr>
                                </w:pPr>
                                <w:r w:rsidRPr="00F536A1">
                                  <w:rPr>
                                    <w:rFonts w:ascii="Palatino Linotype" w:hAnsi="Palatino Linotype" w:cs="Palatino Linotype"/>
                                    <w:color w:val="000000"/>
                                    <w:sz w:val="20"/>
                                    <w:szCs w:val="20"/>
                                    <w:lang w:val="fr-FR"/>
                                  </w:rPr>
                                  <w:t xml:space="preserve"> suspension interne </w:t>
                                </w:r>
                              </w:p>
                              <w:p w14:paraId="35239343" w14:textId="6EE8785A" w:rsidR="00F536A1" w:rsidRPr="00F536A1" w:rsidRDefault="00F536A1" w:rsidP="00F536A1">
                                <w:pPr>
                                  <w:autoSpaceDE w:val="0"/>
                                  <w:autoSpaceDN w:val="0"/>
                                  <w:adjustRightInd w:val="0"/>
                                  <w:spacing w:after="77"/>
                                  <w:rPr>
                                    <w:rFonts w:ascii="Palatino Linotype" w:hAnsi="Palatino Linotype" w:cs="Palatino Linotype"/>
                                    <w:color w:val="000000"/>
                                    <w:sz w:val="20"/>
                                    <w:szCs w:val="20"/>
                                    <w:lang w:val="fr-FR"/>
                                  </w:rPr>
                                </w:pPr>
                                <w:r>
                                  <w:rPr>
                                    <w:rFonts w:ascii="Palatino Linotype" w:hAnsi="Palatino Linotype" w:cs="Palatino Linotype"/>
                                    <w:color w:val="000000"/>
                                    <w:sz w:val="20"/>
                                    <w:szCs w:val="20"/>
                                    <w:lang w:val="fr-FR"/>
                                  </w:rPr>
                                  <w:t> C</w:t>
                                </w:r>
                                <w:r w:rsidRPr="00F536A1">
                                  <w:rPr>
                                    <w:rFonts w:ascii="Palatino Linotype" w:hAnsi="Palatino Linotype" w:cs="Palatino Linotype"/>
                                    <w:color w:val="000000"/>
                                    <w:sz w:val="20"/>
                                    <w:szCs w:val="20"/>
                                    <w:lang w:val="fr-FR"/>
                                  </w:rPr>
                                  <w:t xml:space="preserve">ontrat d’éloignement </w:t>
                                </w:r>
                              </w:p>
                              <w:p w14:paraId="30D54988" w14:textId="71C1FD32" w:rsidR="00F536A1" w:rsidRPr="00F536A1" w:rsidRDefault="00F536A1" w:rsidP="00F536A1">
                                <w:pPr>
                                  <w:autoSpaceDE w:val="0"/>
                                  <w:autoSpaceDN w:val="0"/>
                                  <w:adjustRightInd w:val="0"/>
                                  <w:spacing w:after="77"/>
                                  <w:rPr>
                                    <w:rFonts w:ascii="Palatino Linotype" w:hAnsi="Palatino Linotype" w:cs="Palatino Linotype"/>
                                    <w:color w:val="000000"/>
                                    <w:sz w:val="20"/>
                                    <w:szCs w:val="20"/>
                                    <w:lang w:val="fr-FR"/>
                                  </w:rPr>
                                </w:pPr>
                                <w:r>
                                  <w:rPr>
                                    <w:rFonts w:ascii="Palatino Linotype" w:hAnsi="Palatino Linotype" w:cs="Palatino Linotype"/>
                                    <w:color w:val="000000"/>
                                    <w:sz w:val="20"/>
                                    <w:szCs w:val="20"/>
                                    <w:lang w:val="fr-FR"/>
                                  </w:rPr>
                                  <w:t> R</w:t>
                                </w:r>
                                <w:r w:rsidRPr="00F536A1">
                                  <w:rPr>
                                    <w:rFonts w:ascii="Palatino Linotype" w:hAnsi="Palatino Linotype" w:cs="Palatino Linotype"/>
                                    <w:color w:val="000000"/>
                                    <w:sz w:val="20"/>
                                    <w:szCs w:val="20"/>
                                    <w:lang w:val="fr-FR"/>
                                  </w:rPr>
                                  <w:t xml:space="preserve">éflexion, geste de réparation et/ou lettre d’excuse </w:t>
                                </w:r>
                              </w:p>
                              <w:p w14:paraId="0172B83B" w14:textId="46458AE5" w:rsidR="00F536A1" w:rsidRPr="00F536A1" w:rsidRDefault="00F536A1" w:rsidP="00F536A1">
                                <w:pPr>
                                  <w:autoSpaceDE w:val="0"/>
                                  <w:autoSpaceDN w:val="0"/>
                                  <w:adjustRightInd w:val="0"/>
                                  <w:rPr>
                                    <w:rFonts w:ascii="Palatino Linotype" w:hAnsi="Palatino Linotype" w:cs="Palatino Linotype"/>
                                    <w:color w:val="000000"/>
                                    <w:sz w:val="20"/>
                                    <w:szCs w:val="20"/>
                                    <w:lang w:val="fr-FR"/>
                                  </w:rPr>
                                </w:pPr>
                                <w:r>
                                  <w:rPr>
                                    <w:rFonts w:ascii="Palatino Linotype" w:hAnsi="Palatino Linotype" w:cs="Palatino Linotype"/>
                                    <w:color w:val="000000"/>
                                    <w:sz w:val="20"/>
                                    <w:szCs w:val="20"/>
                                    <w:lang w:val="fr-FR"/>
                                  </w:rPr>
                                  <w:t> A</w:t>
                                </w:r>
                                <w:r w:rsidRPr="00F536A1">
                                  <w:rPr>
                                    <w:rFonts w:ascii="Palatino Linotype" w:hAnsi="Palatino Linotype" w:cs="Palatino Linotype"/>
                                    <w:color w:val="000000"/>
                                    <w:sz w:val="20"/>
                                    <w:szCs w:val="20"/>
                                    <w:lang w:val="fr-FR"/>
                                  </w:rPr>
                                  <w:t xml:space="preserve">utres. </w:t>
                                </w:r>
                              </w:p>
                              <w:p w14:paraId="2D3C4F75" w14:textId="77777777" w:rsidR="000110DD" w:rsidRPr="001B67D2" w:rsidRDefault="000110DD" w:rsidP="00323E32">
                                <w:pPr>
                                  <w:tabs>
                                    <w:tab w:val="left" w:pos="180"/>
                                  </w:tabs>
                                  <w:spacing w:before="40"/>
                                  <w:ind w:left="714"/>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08" name="Zone de texte 2108"/>
                          <wps:cNvSpPr txBox="1"/>
                          <wps:spPr>
                            <a:xfrm>
                              <a:off x="1" y="-241164"/>
                              <a:ext cx="4209173" cy="551234"/>
                            </a:xfrm>
                            <a:prstGeom prst="rect">
                              <a:avLst/>
                            </a:prstGeom>
                            <a:solidFill>
                              <a:srgbClr val="756FA3"/>
                            </a:solidFill>
                            <a:ln w="6350">
                              <a:noFill/>
                            </a:ln>
                            <a:effectLst/>
                          </wps:spPr>
                          <wps:txbx>
                            <w:txbxContent>
                              <w:p w14:paraId="73318494" w14:textId="77777777" w:rsidR="000110DD" w:rsidRPr="001B67D2" w:rsidRDefault="000110DD" w:rsidP="00B32252">
                                <w:pPr>
                                  <w:pStyle w:val="Titre4"/>
                                  <w:rPr>
                                    <w:rFonts w:ascii="Times New Roman" w:eastAsiaTheme="minorHAnsi" w:hAnsi="Times New Roman" w:cs="Arial"/>
                                    <w:b/>
                                    <w:i w:val="0"/>
                                    <w:color w:val="FFFFFF" w:themeColor="background1"/>
                                    <w:szCs w:val="24"/>
                                  </w:rPr>
                                </w:pPr>
                                <w:r>
                                  <w:rPr>
                                    <w:rFonts w:ascii="Times New Roman" w:eastAsiaTheme="minorHAnsi" w:hAnsi="Times New Roman" w:cs="Arial"/>
                                    <w:b/>
                                    <w:i w:val="0"/>
                                    <w:color w:val="FFFFFF" w:themeColor="background1"/>
                                    <w:szCs w:val="24"/>
                                  </w:rPr>
                                  <w:t>ÉTAPE 2 : INTERVENTION/INFORMATION POUR UNE DEUXIÈME ÉVÉNEMENT</w:t>
                                </w:r>
                              </w:p>
                              <w:p w14:paraId="4DB812AF" w14:textId="77777777" w:rsidR="000110DD" w:rsidRPr="006C35E9" w:rsidRDefault="000110DD" w:rsidP="00B32252">
                                <w:pPr>
                                  <w:jc w:val="center"/>
                                  <w:rPr>
                                    <w:rFonts w:cs="Arial"/>
                                    <w:b/>
                                    <w:iCs/>
                                    <w:color w:val="FFFFFF" w:themeColor="background1"/>
                                    <w:sz w:val="20"/>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09" name="Zone de texte 2109"/>
                        <wps:cNvSpPr txBox="1"/>
                        <wps:spPr>
                          <a:xfrm>
                            <a:off x="5370606" y="409575"/>
                            <a:ext cx="1457822" cy="1514475"/>
                          </a:xfrm>
                          <a:prstGeom prst="rect">
                            <a:avLst/>
                          </a:prstGeom>
                          <a:solidFill>
                            <a:srgbClr val="756FA3"/>
                          </a:solidFill>
                          <a:ln w="19050">
                            <a:solidFill>
                              <a:srgbClr val="756FA3"/>
                            </a:solidFill>
                          </a:ln>
                          <a:effectLst/>
                        </wps:spPr>
                        <wps:txbx>
                          <w:txbxContent>
                            <w:p w14:paraId="1C69CEC5" w14:textId="77777777" w:rsidR="000110DD" w:rsidRPr="006C35E9" w:rsidRDefault="000110DD" w:rsidP="00B32252">
                              <w:pPr>
                                <w:jc w:val="center"/>
                                <w:rPr>
                                  <w:color w:val="FFFFFF" w:themeColor="background1"/>
                                  <w:szCs w:val="24"/>
                                </w:rPr>
                              </w:pPr>
                              <w:r w:rsidRPr="006C35E9">
                                <w:rPr>
                                  <w:b/>
                                  <w:color w:val="FFFFFF" w:themeColor="background1"/>
                                  <w:szCs w:val="24"/>
                                </w:rPr>
                                <w:t>PREMIERS INTERVENANTS</w:t>
                              </w:r>
                              <w:r w:rsidRPr="006C35E9">
                                <w:rPr>
                                  <w:color w:val="FFFFFF" w:themeColor="background1"/>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83433E2" id="Groupe 2098" o:spid="_x0000_s1097" style="position:absolute;left:0;text-align:left;margin-left:0;margin-top:.4pt;width:538.2pt;height:185.25pt;z-index:251855872;mso-position-horizontal:left;mso-position-horizontal-relative:margin;mso-height-relative:margin" coordorigin=",-2411" coordsize="68357,36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">
                <v:group id="Groupe 2106" o:spid="_x0000_s1098" style="position:absolute;top:-2411;width:68357;height:36105" coordorigin=",-2411" coordsize="42091,3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">
                  <v:shape id="Zone de texte 2107" o:spid="_x0000_s1099" type="#_x0000_t202" style="position:absolute;top:4095;width:32551;height:29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" fillcolor="window" strokecolor="#756fa3" strokeweight="1.5pt">
                    <v:textbox>
                      <w:txbxContent>
                        <w:p w14:paraId="1ADF4ED7" w14:textId="4DAF7787" w:rsidR="00F536A1" w:rsidRPr="00F536A1" w:rsidRDefault="00F536A1" w:rsidP="00F536A1">
                          <w:pPr>
                            <w:autoSpaceDE w:val="0"/>
                            <w:autoSpaceDN w:val="0"/>
                            <w:adjustRightInd w:val="0"/>
                            <w:spacing w:after="77"/>
                            <w:rPr>
                              <w:rFonts w:ascii="Palatino Linotype" w:hAnsi="Palatino Linotype" w:cs="Palatino Linotype"/>
                              <w:color w:val="000000"/>
                              <w:sz w:val="20"/>
                              <w:szCs w:val="20"/>
                              <w:lang w:val="fr-FR"/>
                            </w:rPr>
                          </w:pPr>
                          <w:r w:rsidRPr="00F536A1">
                            <w:rPr>
                              <w:rFonts w:ascii="Palatino Linotype" w:hAnsi="Palatino Linotype" w:cs="Palatino Linotype"/>
                              <w:color w:val="000000"/>
                              <w:sz w:val="20"/>
                              <w:szCs w:val="20"/>
                              <w:lang w:val="fr-FR"/>
                            </w:rPr>
                            <w:t></w:t>
                          </w:r>
                          <w:r w:rsidR="00C1377E">
                            <w:rPr>
                              <w:rFonts w:ascii="Palatino Linotype" w:hAnsi="Palatino Linotype" w:cs="Palatino Linotype"/>
                              <w:color w:val="000000"/>
                              <w:sz w:val="20"/>
                              <w:szCs w:val="20"/>
                              <w:lang w:val="fr-FR"/>
                            </w:rPr>
                            <w:t xml:space="preserve"> </w:t>
                          </w:r>
                          <w:r w:rsidRPr="00F536A1">
                            <w:rPr>
                              <w:rFonts w:ascii="Palatino Linotype" w:hAnsi="Palatino Linotype" w:cs="Palatino Linotype"/>
                              <w:color w:val="000000"/>
                              <w:sz w:val="20"/>
                              <w:szCs w:val="20"/>
                              <w:lang w:val="fr-FR"/>
                            </w:rPr>
                            <w:t>Une fiche de signalement est remplie par l’adulte, signée par la direction</w:t>
                          </w:r>
                          <w:r>
                            <w:rPr>
                              <w:rFonts w:ascii="Palatino Linotype" w:hAnsi="Palatino Linotype" w:cs="Palatino Linotype"/>
                              <w:color w:val="000000"/>
                              <w:sz w:val="20"/>
                              <w:szCs w:val="20"/>
                              <w:lang w:val="fr-FR"/>
                            </w:rPr>
                            <w:t>.</w:t>
                          </w:r>
                          <w:r w:rsidRPr="00F536A1">
                            <w:rPr>
                              <w:rFonts w:ascii="Palatino Linotype" w:hAnsi="Palatino Linotype" w:cs="Palatino Linotype"/>
                              <w:color w:val="000000"/>
                              <w:sz w:val="20"/>
                              <w:szCs w:val="20"/>
                              <w:lang w:val="fr-FR"/>
                            </w:rPr>
                            <w:t xml:space="preserve"> </w:t>
                          </w:r>
                        </w:p>
                        <w:p w14:paraId="03E03DEA" w14:textId="77777777" w:rsidR="00F536A1" w:rsidRPr="00F536A1" w:rsidRDefault="00F536A1" w:rsidP="00F536A1">
                          <w:pPr>
                            <w:autoSpaceDE w:val="0"/>
                            <w:autoSpaceDN w:val="0"/>
                            <w:adjustRightInd w:val="0"/>
                            <w:spacing w:after="77"/>
                            <w:rPr>
                              <w:rFonts w:ascii="Palatino Linotype" w:hAnsi="Palatino Linotype" w:cs="Palatino Linotype"/>
                              <w:color w:val="000000"/>
                              <w:sz w:val="20"/>
                              <w:szCs w:val="20"/>
                              <w:lang w:val="fr-FR"/>
                            </w:rPr>
                          </w:pPr>
                          <w:r w:rsidRPr="00F536A1">
                            <w:rPr>
                              <w:rFonts w:ascii="Palatino Linotype" w:hAnsi="Palatino Linotype" w:cs="Palatino Linotype"/>
                              <w:color w:val="000000"/>
                              <w:sz w:val="20"/>
                              <w:szCs w:val="20"/>
                              <w:lang w:val="fr-FR"/>
                            </w:rPr>
                            <w:t xml:space="preserve"> L’agent sociocommunautaire du service de police est impliqué. </w:t>
                          </w:r>
                        </w:p>
                        <w:p w14:paraId="4CB3E923" w14:textId="77777777" w:rsidR="00F536A1" w:rsidRPr="00F536A1" w:rsidRDefault="00F536A1" w:rsidP="00F536A1">
                          <w:pPr>
                            <w:autoSpaceDE w:val="0"/>
                            <w:autoSpaceDN w:val="0"/>
                            <w:adjustRightInd w:val="0"/>
                            <w:spacing w:after="77"/>
                            <w:rPr>
                              <w:rFonts w:ascii="Palatino Linotype" w:hAnsi="Palatino Linotype" w:cs="Palatino Linotype"/>
                              <w:color w:val="000000"/>
                              <w:sz w:val="20"/>
                              <w:szCs w:val="20"/>
                              <w:lang w:val="fr-FR"/>
                            </w:rPr>
                          </w:pPr>
                          <w:r w:rsidRPr="00F536A1">
                            <w:rPr>
                              <w:rFonts w:ascii="Palatino Linotype" w:hAnsi="Palatino Linotype" w:cs="Palatino Linotype"/>
                              <w:color w:val="000000"/>
                              <w:sz w:val="20"/>
                              <w:szCs w:val="20"/>
                              <w:lang w:val="fr-FR"/>
                            </w:rPr>
                            <w:t xml:space="preserve"> Les parents sont convoqués. </w:t>
                          </w:r>
                        </w:p>
                        <w:p w14:paraId="2D03C739" w14:textId="77777777" w:rsidR="00F536A1" w:rsidRPr="00F536A1" w:rsidRDefault="00F536A1" w:rsidP="00F536A1">
                          <w:pPr>
                            <w:autoSpaceDE w:val="0"/>
                            <w:autoSpaceDN w:val="0"/>
                            <w:adjustRightInd w:val="0"/>
                            <w:spacing w:after="77"/>
                            <w:rPr>
                              <w:rFonts w:ascii="Palatino Linotype" w:hAnsi="Palatino Linotype" w:cs="Palatino Linotype"/>
                              <w:color w:val="000000"/>
                              <w:sz w:val="20"/>
                              <w:szCs w:val="20"/>
                              <w:lang w:val="fr-FR"/>
                            </w:rPr>
                          </w:pPr>
                          <w:r w:rsidRPr="00F536A1">
                            <w:rPr>
                              <w:rFonts w:ascii="Palatino Linotype" w:hAnsi="Palatino Linotype" w:cs="Palatino Linotype"/>
                              <w:color w:val="000000"/>
                              <w:sz w:val="20"/>
                              <w:szCs w:val="20"/>
                              <w:lang w:val="fr-FR"/>
                            </w:rPr>
                            <w:t xml:space="preserve"> Une conséquence (ou plus d’une) est donnée : </w:t>
                          </w:r>
                        </w:p>
                        <w:p w14:paraId="04FE9194" w14:textId="77777777" w:rsidR="00F536A1" w:rsidRPr="00F536A1" w:rsidRDefault="00F536A1" w:rsidP="00F536A1">
                          <w:pPr>
                            <w:autoSpaceDE w:val="0"/>
                            <w:autoSpaceDN w:val="0"/>
                            <w:adjustRightInd w:val="0"/>
                            <w:spacing w:after="77"/>
                            <w:rPr>
                              <w:rFonts w:ascii="Palatino Linotype" w:hAnsi="Palatino Linotype" w:cs="Palatino Linotype"/>
                              <w:color w:val="000000"/>
                              <w:sz w:val="20"/>
                              <w:szCs w:val="20"/>
                              <w:lang w:val="fr-FR"/>
                            </w:rPr>
                          </w:pPr>
                          <w:r w:rsidRPr="00F536A1">
                            <w:rPr>
                              <w:rFonts w:ascii="Palatino Linotype" w:hAnsi="Palatino Linotype" w:cs="Palatino Linotype"/>
                              <w:color w:val="000000"/>
                              <w:sz w:val="20"/>
                              <w:szCs w:val="20"/>
                              <w:lang w:val="fr-FR"/>
                            </w:rPr>
                            <w:t xml:space="preserve"> suspension interne </w:t>
                          </w:r>
                        </w:p>
                        <w:p w14:paraId="35239343" w14:textId="6EE8785A" w:rsidR="00F536A1" w:rsidRPr="00F536A1" w:rsidRDefault="00F536A1" w:rsidP="00F536A1">
                          <w:pPr>
                            <w:autoSpaceDE w:val="0"/>
                            <w:autoSpaceDN w:val="0"/>
                            <w:adjustRightInd w:val="0"/>
                            <w:spacing w:after="77"/>
                            <w:rPr>
                              <w:rFonts w:ascii="Palatino Linotype" w:hAnsi="Palatino Linotype" w:cs="Palatino Linotype"/>
                              <w:color w:val="000000"/>
                              <w:sz w:val="20"/>
                              <w:szCs w:val="20"/>
                              <w:lang w:val="fr-FR"/>
                            </w:rPr>
                          </w:pPr>
                          <w:r>
                            <w:rPr>
                              <w:rFonts w:ascii="Palatino Linotype" w:hAnsi="Palatino Linotype" w:cs="Palatino Linotype"/>
                              <w:color w:val="000000"/>
                              <w:sz w:val="20"/>
                              <w:szCs w:val="20"/>
                              <w:lang w:val="fr-FR"/>
                            </w:rPr>
                            <w:t> C</w:t>
                          </w:r>
                          <w:r w:rsidRPr="00F536A1">
                            <w:rPr>
                              <w:rFonts w:ascii="Palatino Linotype" w:hAnsi="Palatino Linotype" w:cs="Palatino Linotype"/>
                              <w:color w:val="000000"/>
                              <w:sz w:val="20"/>
                              <w:szCs w:val="20"/>
                              <w:lang w:val="fr-FR"/>
                            </w:rPr>
                            <w:t xml:space="preserve">ontrat d’éloignement </w:t>
                          </w:r>
                        </w:p>
                        <w:p w14:paraId="30D54988" w14:textId="71C1FD32" w:rsidR="00F536A1" w:rsidRPr="00F536A1" w:rsidRDefault="00F536A1" w:rsidP="00F536A1">
                          <w:pPr>
                            <w:autoSpaceDE w:val="0"/>
                            <w:autoSpaceDN w:val="0"/>
                            <w:adjustRightInd w:val="0"/>
                            <w:spacing w:after="77"/>
                            <w:rPr>
                              <w:rFonts w:ascii="Palatino Linotype" w:hAnsi="Palatino Linotype" w:cs="Palatino Linotype"/>
                              <w:color w:val="000000"/>
                              <w:sz w:val="20"/>
                              <w:szCs w:val="20"/>
                              <w:lang w:val="fr-FR"/>
                            </w:rPr>
                          </w:pPr>
                          <w:r>
                            <w:rPr>
                              <w:rFonts w:ascii="Palatino Linotype" w:hAnsi="Palatino Linotype" w:cs="Palatino Linotype"/>
                              <w:color w:val="000000"/>
                              <w:sz w:val="20"/>
                              <w:szCs w:val="20"/>
                              <w:lang w:val="fr-FR"/>
                            </w:rPr>
                            <w:t> R</w:t>
                          </w:r>
                          <w:r w:rsidRPr="00F536A1">
                            <w:rPr>
                              <w:rFonts w:ascii="Palatino Linotype" w:hAnsi="Palatino Linotype" w:cs="Palatino Linotype"/>
                              <w:color w:val="000000"/>
                              <w:sz w:val="20"/>
                              <w:szCs w:val="20"/>
                              <w:lang w:val="fr-FR"/>
                            </w:rPr>
                            <w:t xml:space="preserve">éflexion, geste de réparation et/ou lettre d’excuse </w:t>
                          </w:r>
                        </w:p>
                        <w:p w14:paraId="0172B83B" w14:textId="46458AE5" w:rsidR="00F536A1" w:rsidRPr="00F536A1" w:rsidRDefault="00F536A1" w:rsidP="00F536A1">
                          <w:pPr>
                            <w:autoSpaceDE w:val="0"/>
                            <w:autoSpaceDN w:val="0"/>
                            <w:adjustRightInd w:val="0"/>
                            <w:rPr>
                              <w:rFonts w:ascii="Palatino Linotype" w:hAnsi="Palatino Linotype" w:cs="Palatino Linotype"/>
                              <w:color w:val="000000"/>
                              <w:sz w:val="20"/>
                              <w:szCs w:val="20"/>
                              <w:lang w:val="fr-FR"/>
                            </w:rPr>
                          </w:pPr>
                          <w:r>
                            <w:rPr>
                              <w:rFonts w:ascii="Palatino Linotype" w:hAnsi="Palatino Linotype" w:cs="Palatino Linotype"/>
                              <w:color w:val="000000"/>
                              <w:sz w:val="20"/>
                              <w:szCs w:val="20"/>
                              <w:lang w:val="fr-FR"/>
                            </w:rPr>
                            <w:t> A</w:t>
                          </w:r>
                          <w:r w:rsidRPr="00F536A1">
                            <w:rPr>
                              <w:rFonts w:ascii="Palatino Linotype" w:hAnsi="Palatino Linotype" w:cs="Palatino Linotype"/>
                              <w:color w:val="000000"/>
                              <w:sz w:val="20"/>
                              <w:szCs w:val="20"/>
                              <w:lang w:val="fr-FR"/>
                            </w:rPr>
                            <w:t xml:space="preserve">utres. </w:t>
                          </w:r>
                        </w:p>
                        <w:p w14:paraId="2D3C4F75" w14:textId="77777777" w:rsidR="000110DD" w:rsidRPr="001B67D2" w:rsidRDefault="000110DD" w:rsidP="00323E32">
                          <w:pPr>
                            <w:tabs>
                              <w:tab w:val="left" w:pos="180"/>
                            </w:tabs>
                            <w:spacing w:before="40"/>
                            <w:ind w:left="714"/>
                            <w:rPr>
                              <w:rFonts w:ascii="Calibri" w:hAnsi="Calibri" w:cs="Calibri"/>
                            </w:rPr>
                          </w:pPr>
                        </w:p>
                      </w:txbxContent>
                    </v:textbox>
                  </v:shape>
                  <v:shape id="Zone de texte 2108" o:spid="_x0000_s1100" type="#_x0000_t202" style="position:absolute;top:-2411;width:42091;height:5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" fillcolor="#756fa3" stroked="f" strokeweight=".5pt">
                    <v:textbox>
                      <w:txbxContent>
                        <w:p w14:paraId="73318494" w14:textId="77777777" w:rsidR="000110DD" w:rsidRPr="001B67D2" w:rsidRDefault="000110DD" w:rsidP="00B32252">
                          <w:pPr>
                            <w:pStyle w:val="Titre4"/>
                            <w:rPr>
                              <w:rFonts w:ascii="Times New Roman" w:eastAsiaTheme="minorHAnsi" w:hAnsi="Times New Roman" w:cs="Arial"/>
                              <w:b/>
                              <w:i w:val="0"/>
                              <w:color w:val="FFFFFF" w:themeColor="background1"/>
                              <w:szCs w:val="24"/>
                            </w:rPr>
                          </w:pPr>
                          <w:r>
                            <w:rPr>
                              <w:rFonts w:ascii="Times New Roman" w:eastAsiaTheme="minorHAnsi" w:hAnsi="Times New Roman" w:cs="Arial"/>
                              <w:b/>
                              <w:i w:val="0"/>
                              <w:color w:val="FFFFFF" w:themeColor="background1"/>
                              <w:szCs w:val="24"/>
                            </w:rPr>
                            <w:t>ÉTAPE 2 : INTERVENTION/INFORMATION POUR UNE DEUXIÈME ÉVÉNEMENT</w:t>
                          </w:r>
                        </w:p>
                        <w:p w14:paraId="4DB812AF" w14:textId="77777777" w:rsidR="000110DD" w:rsidRPr="006C35E9" w:rsidRDefault="000110DD" w:rsidP="00B32252">
                          <w:pPr>
                            <w:jc w:val="center"/>
                            <w:rPr>
                              <w:rFonts w:cs="Arial"/>
                              <w:b/>
                              <w:iCs/>
                              <w:color w:val="FFFFFF" w:themeColor="background1"/>
                              <w:sz w:val="20"/>
                              <w:szCs w:val="24"/>
                            </w:rPr>
                          </w:pPr>
                        </w:p>
                      </w:txbxContent>
                    </v:textbox>
                  </v:shape>
                </v:group>
                <v:shape id="Zone de texte 2109" o:spid="_x0000_s1101" type="#_x0000_t202" style="position:absolute;left:53706;top:4095;width:14578;height:15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" fillcolor="#756fa3" strokecolor="#756fa3" strokeweight="1.5pt">
                  <v:textbox>
                    <w:txbxContent>
                      <w:p w14:paraId="1C69CEC5" w14:textId="77777777" w:rsidR="000110DD" w:rsidRPr="006C35E9" w:rsidRDefault="000110DD" w:rsidP="00B32252">
                        <w:pPr>
                          <w:jc w:val="center"/>
                          <w:rPr>
                            <w:color w:val="FFFFFF" w:themeColor="background1"/>
                            <w:szCs w:val="24"/>
                          </w:rPr>
                        </w:pPr>
                        <w:r w:rsidRPr="006C35E9">
                          <w:rPr>
                            <w:b/>
                            <w:color w:val="FFFFFF" w:themeColor="background1"/>
                            <w:szCs w:val="24"/>
                          </w:rPr>
                          <w:t>PREMIERS INTERVENANTS</w:t>
                        </w:r>
                        <w:r w:rsidRPr="006C35E9">
                          <w:rPr>
                            <w:color w:val="FFFFFF" w:themeColor="background1"/>
                            <w:szCs w:val="24"/>
                          </w:rPr>
                          <w:t xml:space="preserve"> </w:t>
                        </w:r>
                      </w:p>
                    </w:txbxContent>
                  </v:textbox>
                </v:shape>
                <w10:wrap anchorx="margin"/>
              </v:group>
            </w:pict>
          </mc:Fallback>
        </mc:AlternateContent>
      </w:r>
    </w:p>
    <w:p w14:paraId="61688B09" w14:textId="77777777" w:rsidR="000F3A53" w:rsidRDefault="000F3A53" w:rsidP="00D56D89">
      <w:pPr>
        <w:jc w:val="both"/>
        <w:rPr>
          <w:rFonts w:cs="Times New Roman"/>
          <w:szCs w:val="24"/>
        </w:rPr>
      </w:pPr>
    </w:p>
    <w:p w14:paraId="02AAB9E8" w14:textId="77777777" w:rsidR="000F3A53" w:rsidRDefault="000F3A53" w:rsidP="00D56D89">
      <w:pPr>
        <w:jc w:val="both"/>
        <w:rPr>
          <w:rFonts w:cs="Times New Roman"/>
          <w:szCs w:val="24"/>
        </w:rPr>
      </w:pPr>
    </w:p>
    <w:p w14:paraId="6AAAA064" w14:textId="77777777" w:rsidR="000F3A53" w:rsidRDefault="000F3A53" w:rsidP="00D56D89">
      <w:pPr>
        <w:jc w:val="both"/>
        <w:rPr>
          <w:rFonts w:cs="Times New Roman"/>
          <w:szCs w:val="24"/>
        </w:rPr>
      </w:pPr>
    </w:p>
    <w:p w14:paraId="2ED8157E" w14:textId="77777777" w:rsidR="000F3A53" w:rsidRDefault="000F3A53" w:rsidP="00D56D89">
      <w:pPr>
        <w:jc w:val="both"/>
        <w:rPr>
          <w:rFonts w:cs="Times New Roman"/>
          <w:szCs w:val="24"/>
        </w:rPr>
      </w:pPr>
    </w:p>
    <w:p w14:paraId="32BD423D" w14:textId="77777777" w:rsidR="000F3A53" w:rsidRDefault="000F3A53" w:rsidP="00D56D89">
      <w:pPr>
        <w:jc w:val="both"/>
        <w:rPr>
          <w:rFonts w:cs="Times New Roman"/>
          <w:szCs w:val="24"/>
        </w:rPr>
      </w:pPr>
    </w:p>
    <w:p w14:paraId="21A2F23B" w14:textId="77777777" w:rsidR="000F3A53" w:rsidRDefault="000F3A53" w:rsidP="00D56D89">
      <w:pPr>
        <w:jc w:val="both"/>
        <w:rPr>
          <w:rFonts w:cs="Times New Roman"/>
          <w:szCs w:val="24"/>
        </w:rPr>
      </w:pPr>
    </w:p>
    <w:p w14:paraId="033393A2" w14:textId="77777777" w:rsidR="000F3A53" w:rsidRDefault="000F3A53" w:rsidP="00D56D89">
      <w:pPr>
        <w:jc w:val="both"/>
        <w:rPr>
          <w:rFonts w:cs="Times New Roman"/>
          <w:szCs w:val="24"/>
        </w:rPr>
      </w:pPr>
    </w:p>
    <w:p w14:paraId="6CB36B4A" w14:textId="77777777" w:rsidR="000F3A53" w:rsidRDefault="000F3A53" w:rsidP="00D56D89">
      <w:pPr>
        <w:jc w:val="both"/>
        <w:rPr>
          <w:rFonts w:cs="Times New Roman"/>
          <w:szCs w:val="24"/>
        </w:rPr>
      </w:pPr>
    </w:p>
    <w:p w14:paraId="3A27F3FD" w14:textId="77777777" w:rsidR="000F3A53" w:rsidRDefault="000F3A53" w:rsidP="00D56D89">
      <w:pPr>
        <w:jc w:val="both"/>
        <w:rPr>
          <w:rFonts w:cs="Times New Roman"/>
          <w:szCs w:val="24"/>
        </w:rPr>
      </w:pPr>
    </w:p>
    <w:p w14:paraId="29C8164A" w14:textId="77777777" w:rsidR="000F3A53" w:rsidRDefault="000F3A53" w:rsidP="00D56D89">
      <w:pPr>
        <w:jc w:val="both"/>
        <w:rPr>
          <w:rFonts w:cs="Times New Roman"/>
          <w:szCs w:val="24"/>
        </w:rPr>
      </w:pPr>
    </w:p>
    <w:p w14:paraId="7C0BE581" w14:textId="77777777" w:rsidR="000F3A53" w:rsidRDefault="000F3A53" w:rsidP="00D56D89">
      <w:pPr>
        <w:jc w:val="both"/>
        <w:rPr>
          <w:rFonts w:cs="Times New Roman"/>
          <w:szCs w:val="24"/>
        </w:rPr>
      </w:pPr>
    </w:p>
    <w:p w14:paraId="6F7070C9" w14:textId="77777777" w:rsidR="000F3A53" w:rsidRDefault="000F3A53" w:rsidP="00D56D89">
      <w:pPr>
        <w:jc w:val="both"/>
        <w:rPr>
          <w:rFonts w:cs="Times New Roman"/>
          <w:szCs w:val="24"/>
        </w:rPr>
      </w:pPr>
    </w:p>
    <w:p w14:paraId="47A3B0A7" w14:textId="77777777" w:rsidR="000F3A53" w:rsidRDefault="000F3A53" w:rsidP="00D56D89">
      <w:pPr>
        <w:jc w:val="both"/>
        <w:rPr>
          <w:rFonts w:cs="Times New Roman"/>
          <w:szCs w:val="24"/>
        </w:rPr>
      </w:pPr>
    </w:p>
    <w:p w14:paraId="6DBCC437" w14:textId="77777777" w:rsidR="000F3A53" w:rsidRDefault="000F3A53" w:rsidP="00D56D89">
      <w:pPr>
        <w:jc w:val="both"/>
        <w:rPr>
          <w:rFonts w:cs="Times New Roman"/>
          <w:szCs w:val="24"/>
        </w:rPr>
      </w:pPr>
    </w:p>
    <w:p w14:paraId="7DC0721B" w14:textId="77777777" w:rsidR="000F3A53" w:rsidRDefault="000F3A53" w:rsidP="00D56D89">
      <w:pPr>
        <w:jc w:val="both"/>
        <w:rPr>
          <w:rFonts w:cs="Times New Roman"/>
          <w:szCs w:val="24"/>
        </w:rPr>
      </w:pPr>
    </w:p>
    <w:p w14:paraId="5AE66706" w14:textId="77777777" w:rsidR="000F3A53" w:rsidRDefault="000F3A53" w:rsidP="00D56D89">
      <w:pPr>
        <w:jc w:val="both"/>
        <w:rPr>
          <w:rFonts w:cs="Times New Roman"/>
          <w:szCs w:val="24"/>
        </w:rPr>
      </w:pPr>
    </w:p>
    <w:p w14:paraId="540B3CB3" w14:textId="77777777" w:rsidR="000F3A53" w:rsidRDefault="000F3A53" w:rsidP="00D56D89">
      <w:pPr>
        <w:jc w:val="both"/>
        <w:rPr>
          <w:rFonts w:cs="Times New Roman"/>
          <w:szCs w:val="24"/>
        </w:rPr>
      </w:pPr>
    </w:p>
    <w:p w14:paraId="4E2491F8" w14:textId="77777777" w:rsidR="000F3A53" w:rsidRDefault="000F3A53" w:rsidP="00D56D89">
      <w:pPr>
        <w:jc w:val="both"/>
        <w:rPr>
          <w:rFonts w:cs="Times New Roman"/>
          <w:szCs w:val="24"/>
        </w:rPr>
      </w:pPr>
    </w:p>
    <w:p w14:paraId="6C00A2FE" w14:textId="77777777" w:rsidR="000F3A53" w:rsidRDefault="000F3A53" w:rsidP="00D56D89">
      <w:pPr>
        <w:jc w:val="both"/>
        <w:rPr>
          <w:rFonts w:cs="Times New Roman"/>
          <w:szCs w:val="24"/>
        </w:rPr>
      </w:pPr>
    </w:p>
    <w:p w14:paraId="6F79EA8C" w14:textId="77777777" w:rsidR="000F3A53" w:rsidRDefault="000F3A53" w:rsidP="00D56D89">
      <w:pPr>
        <w:jc w:val="both"/>
        <w:rPr>
          <w:rFonts w:cs="Times New Roman"/>
          <w:szCs w:val="24"/>
        </w:rPr>
      </w:pPr>
    </w:p>
    <w:p w14:paraId="3327FBDD" w14:textId="77777777" w:rsidR="000F3A53" w:rsidRDefault="000F3A53" w:rsidP="00D56D89">
      <w:pPr>
        <w:jc w:val="both"/>
        <w:rPr>
          <w:rFonts w:cs="Times New Roman"/>
          <w:szCs w:val="24"/>
        </w:rPr>
      </w:pPr>
    </w:p>
    <w:p w14:paraId="1FF622A1" w14:textId="77777777" w:rsidR="000F3A53" w:rsidRDefault="000F3A53" w:rsidP="00D56D89">
      <w:pPr>
        <w:jc w:val="both"/>
        <w:rPr>
          <w:rFonts w:cs="Times New Roman"/>
          <w:szCs w:val="24"/>
        </w:rPr>
      </w:pPr>
    </w:p>
    <w:p w14:paraId="409B500F" w14:textId="77777777" w:rsidR="000F3A53" w:rsidRDefault="000F3A53" w:rsidP="00D56D89">
      <w:pPr>
        <w:jc w:val="both"/>
        <w:rPr>
          <w:rFonts w:cs="Times New Roman"/>
          <w:szCs w:val="24"/>
        </w:rPr>
      </w:pPr>
    </w:p>
    <w:p w14:paraId="215B1390" w14:textId="77777777" w:rsidR="000F3A53" w:rsidRDefault="000F3A53" w:rsidP="00D56D89">
      <w:pPr>
        <w:jc w:val="both"/>
        <w:rPr>
          <w:rFonts w:cs="Times New Roman"/>
          <w:szCs w:val="24"/>
        </w:rPr>
      </w:pPr>
    </w:p>
    <w:p w14:paraId="3E0A330F" w14:textId="77777777" w:rsidR="000F3A53" w:rsidRDefault="000F3A53" w:rsidP="00D56D89">
      <w:pPr>
        <w:jc w:val="both"/>
        <w:rPr>
          <w:rFonts w:cs="Times New Roman"/>
          <w:szCs w:val="24"/>
        </w:rPr>
      </w:pPr>
    </w:p>
    <w:p w14:paraId="2855A5AF" w14:textId="77777777" w:rsidR="00B32252" w:rsidRDefault="00B32252" w:rsidP="00D56D89">
      <w:pPr>
        <w:jc w:val="both"/>
        <w:rPr>
          <w:rFonts w:cs="Times New Roman"/>
          <w:szCs w:val="24"/>
        </w:rPr>
      </w:pPr>
    </w:p>
    <w:p w14:paraId="78C1FF3D" w14:textId="77777777" w:rsidR="00B32252" w:rsidRDefault="00B32252" w:rsidP="00D56D89">
      <w:pPr>
        <w:jc w:val="both"/>
        <w:rPr>
          <w:rFonts w:cs="Times New Roman"/>
          <w:szCs w:val="24"/>
        </w:rPr>
      </w:pPr>
    </w:p>
    <w:p w14:paraId="4569D11A" w14:textId="77777777" w:rsidR="00B32252" w:rsidRDefault="00B32252" w:rsidP="00D56D89">
      <w:pPr>
        <w:jc w:val="both"/>
        <w:rPr>
          <w:rFonts w:cs="Times New Roman"/>
          <w:szCs w:val="24"/>
        </w:rPr>
      </w:pPr>
    </w:p>
    <w:p w14:paraId="0787BBB9" w14:textId="77777777" w:rsidR="000F3A53" w:rsidRDefault="000F3A53" w:rsidP="00DB4AA8">
      <w:pPr>
        <w:rPr>
          <w:rFonts w:cs="Times New Roman"/>
          <w:b/>
          <w:szCs w:val="24"/>
        </w:rPr>
      </w:pPr>
    </w:p>
    <w:p w14:paraId="7D39638C" w14:textId="77777777" w:rsidR="00E31B41" w:rsidRDefault="00E31B41" w:rsidP="00E31B41">
      <w:pPr>
        <w:tabs>
          <w:tab w:val="left" w:pos="9435"/>
        </w:tabs>
        <w:rPr>
          <w:rFonts w:cs="Times New Roman"/>
          <w:b/>
          <w:szCs w:val="24"/>
        </w:rPr>
      </w:pPr>
    </w:p>
    <w:p w14:paraId="1DACECAB" w14:textId="77777777" w:rsidR="00B51D00" w:rsidRPr="00E31B41" w:rsidRDefault="00B51D00" w:rsidP="00E31B41">
      <w:pPr>
        <w:tabs>
          <w:tab w:val="left" w:pos="9435"/>
        </w:tabs>
      </w:pPr>
      <w:r>
        <w:rPr>
          <w:noProof/>
          <w:szCs w:val="24"/>
          <w:lang w:val="fr-FR" w:eastAsia="fr-FR"/>
        </w:rPr>
        <mc:AlternateContent>
          <mc:Choice Requires="wpg">
            <w:drawing>
              <wp:anchor distT="0" distB="0" distL="114300" distR="114300" simplePos="0" relativeHeight="251864064" behindDoc="0" locked="0" layoutInCell="1" allowOverlap="1" wp14:anchorId="22219349" wp14:editId="7D1C1974">
                <wp:simplePos x="0" y="0"/>
                <wp:positionH relativeFrom="margin">
                  <wp:posOffset>3810</wp:posOffset>
                </wp:positionH>
                <wp:positionV relativeFrom="paragraph">
                  <wp:posOffset>61595</wp:posOffset>
                </wp:positionV>
                <wp:extent cx="6835140" cy="2056765"/>
                <wp:effectExtent l="0" t="0" r="3810" b="19685"/>
                <wp:wrapNone/>
                <wp:docPr id="2126" name="Groupe 2126"/>
                <wp:cNvGraphicFramePr/>
                <a:graphic xmlns:a="http://schemas.openxmlformats.org/drawingml/2006/main">
                  <a:graphicData uri="http://schemas.microsoft.com/office/word/2010/wordprocessingGroup">
                    <wpg:wgp>
                      <wpg:cNvGrpSpPr/>
                      <wpg:grpSpPr>
                        <a:xfrm>
                          <a:off x="0" y="0"/>
                          <a:ext cx="6835140" cy="2056765"/>
                          <a:chOff x="0" y="-482235"/>
                          <a:chExt cx="6835774" cy="3720102"/>
                        </a:xfrm>
                      </wpg:grpSpPr>
                      <wpg:grpSp>
                        <wpg:cNvPr id="2127" name="Groupe 2127"/>
                        <wpg:cNvGrpSpPr/>
                        <wpg:grpSpPr>
                          <a:xfrm>
                            <a:off x="0" y="-482235"/>
                            <a:ext cx="6835774" cy="3720102"/>
                            <a:chOff x="-1" y="-482329"/>
                            <a:chExt cx="4209175" cy="3720829"/>
                          </a:xfrm>
                        </wpg:grpSpPr>
                        <wps:wsp>
                          <wps:cNvPr id="2128" name="Zone de texte 2128"/>
                          <wps:cNvSpPr txBox="1"/>
                          <wps:spPr>
                            <a:xfrm>
                              <a:off x="-1" y="409574"/>
                              <a:ext cx="3255122" cy="2828926"/>
                            </a:xfrm>
                            <a:prstGeom prst="rect">
                              <a:avLst/>
                            </a:prstGeom>
                            <a:solidFill>
                              <a:sysClr val="window" lastClr="FFFFFF"/>
                            </a:solidFill>
                            <a:ln w="19050">
                              <a:solidFill>
                                <a:srgbClr val="756FA3"/>
                              </a:solidFill>
                            </a:ln>
                            <a:effectLst/>
                          </wps:spPr>
                          <wps:txbx>
                            <w:txbxContent>
                              <w:p w14:paraId="141CA876" w14:textId="195C4B6E" w:rsidR="00C1377E" w:rsidRPr="00C1377E" w:rsidRDefault="00C1377E" w:rsidP="00C1377E">
                                <w:pPr>
                                  <w:autoSpaceDE w:val="0"/>
                                  <w:autoSpaceDN w:val="0"/>
                                  <w:adjustRightInd w:val="0"/>
                                  <w:spacing w:after="79"/>
                                  <w:rPr>
                                    <w:rFonts w:ascii="Palatino Linotype" w:hAnsi="Palatino Linotype" w:cs="Palatino Linotype"/>
                                    <w:color w:val="000000"/>
                                    <w:sz w:val="20"/>
                                    <w:szCs w:val="20"/>
                                    <w:lang w:val="fr-FR"/>
                                  </w:rPr>
                                </w:pPr>
                                <w:r w:rsidRPr="00C1377E">
                                  <w:rPr>
                                    <w:rFonts w:ascii="Palatino Linotype" w:hAnsi="Palatino Linotype" w:cs="Palatino Linotype"/>
                                    <w:color w:val="000000"/>
                                    <w:sz w:val="20"/>
                                    <w:szCs w:val="20"/>
                                    <w:lang w:val="fr-FR"/>
                                  </w:rPr>
                                  <w:t></w:t>
                                </w:r>
                                <w:r>
                                  <w:rPr>
                                    <w:rFonts w:ascii="Palatino Linotype" w:hAnsi="Palatino Linotype" w:cs="Palatino Linotype"/>
                                    <w:color w:val="000000"/>
                                    <w:sz w:val="20"/>
                                    <w:szCs w:val="20"/>
                                    <w:lang w:val="fr-FR"/>
                                  </w:rPr>
                                  <w:t xml:space="preserve"> </w:t>
                                </w:r>
                                <w:r w:rsidRPr="00C1377E">
                                  <w:rPr>
                                    <w:rFonts w:ascii="Palatino Linotype" w:hAnsi="Palatino Linotype" w:cs="Palatino Linotype"/>
                                    <w:color w:val="000000"/>
                                    <w:sz w:val="20"/>
                                    <w:szCs w:val="20"/>
                                    <w:lang w:val="fr-FR"/>
                                  </w:rPr>
                                  <w:t xml:space="preserve">Une fiche de signalement est remplie. </w:t>
                                </w:r>
                              </w:p>
                              <w:p w14:paraId="2A77786E" w14:textId="77777777" w:rsidR="00C1377E" w:rsidRPr="00C1377E" w:rsidRDefault="00C1377E" w:rsidP="00C1377E">
                                <w:pPr>
                                  <w:autoSpaceDE w:val="0"/>
                                  <w:autoSpaceDN w:val="0"/>
                                  <w:adjustRightInd w:val="0"/>
                                  <w:spacing w:after="79"/>
                                  <w:rPr>
                                    <w:rFonts w:ascii="Palatino Linotype" w:hAnsi="Palatino Linotype" w:cs="Palatino Linotype"/>
                                    <w:color w:val="000000"/>
                                    <w:sz w:val="20"/>
                                    <w:szCs w:val="20"/>
                                    <w:lang w:val="fr-FR"/>
                                  </w:rPr>
                                </w:pPr>
                                <w:r w:rsidRPr="00C1377E">
                                  <w:rPr>
                                    <w:rFonts w:ascii="Palatino Linotype" w:hAnsi="Palatino Linotype" w:cs="Palatino Linotype"/>
                                    <w:color w:val="000000"/>
                                    <w:sz w:val="20"/>
                                    <w:szCs w:val="20"/>
                                    <w:lang w:val="fr-FR"/>
                                  </w:rPr>
                                  <w:t xml:space="preserve"> Le service de police est impliqué. </w:t>
                                </w:r>
                              </w:p>
                              <w:p w14:paraId="4453EB54" w14:textId="77777777" w:rsidR="00C1377E" w:rsidRPr="00C1377E" w:rsidRDefault="00C1377E" w:rsidP="00C1377E">
                                <w:pPr>
                                  <w:autoSpaceDE w:val="0"/>
                                  <w:autoSpaceDN w:val="0"/>
                                  <w:adjustRightInd w:val="0"/>
                                  <w:spacing w:after="79"/>
                                  <w:rPr>
                                    <w:rFonts w:ascii="Palatino Linotype" w:hAnsi="Palatino Linotype" w:cs="Palatino Linotype"/>
                                    <w:color w:val="000000"/>
                                    <w:sz w:val="20"/>
                                    <w:szCs w:val="20"/>
                                    <w:lang w:val="fr-FR"/>
                                  </w:rPr>
                                </w:pPr>
                                <w:r w:rsidRPr="00C1377E">
                                  <w:rPr>
                                    <w:rFonts w:ascii="Palatino Linotype" w:hAnsi="Palatino Linotype" w:cs="Palatino Linotype"/>
                                    <w:color w:val="000000"/>
                                    <w:sz w:val="20"/>
                                    <w:szCs w:val="20"/>
                                    <w:lang w:val="fr-FR"/>
                                  </w:rPr>
                                  <w:t xml:space="preserve"> Les parents sont convoqués. </w:t>
                                </w:r>
                              </w:p>
                              <w:p w14:paraId="6277C769" w14:textId="77777777" w:rsidR="00C1377E" w:rsidRPr="00C1377E" w:rsidRDefault="00C1377E" w:rsidP="00C1377E">
                                <w:pPr>
                                  <w:autoSpaceDE w:val="0"/>
                                  <w:autoSpaceDN w:val="0"/>
                                  <w:adjustRightInd w:val="0"/>
                                  <w:spacing w:after="79"/>
                                  <w:rPr>
                                    <w:rFonts w:ascii="Palatino Linotype" w:hAnsi="Palatino Linotype" w:cs="Palatino Linotype"/>
                                    <w:color w:val="000000"/>
                                    <w:sz w:val="20"/>
                                    <w:szCs w:val="20"/>
                                    <w:lang w:val="fr-FR"/>
                                  </w:rPr>
                                </w:pPr>
                                <w:r w:rsidRPr="00C1377E">
                                  <w:rPr>
                                    <w:rFonts w:ascii="Palatino Linotype" w:hAnsi="Palatino Linotype" w:cs="Palatino Linotype"/>
                                    <w:color w:val="000000"/>
                                    <w:sz w:val="20"/>
                                    <w:szCs w:val="20"/>
                                    <w:lang w:val="fr-FR"/>
                                  </w:rPr>
                                  <w:t xml:space="preserve"> Il y a référence aux professionnels de l’école (psychologie et/ou psychoéducation). </w:t>
                                </w:r>
                              </w:p>
                              <w:p w14:paraId="2829F571" w14:textId="77777777" w:rsidR="00C1377E" w:rsidRPr="00C1377E" w:rsidRDefault="00C1377E" w:rsidP="00C1377E">
                                <w:pPr>
                                  <w:autoSpaceDE w:val="0"/>
                                  <w:autoSpaceDN w:val="0"/>
                                  <w:adjustRightInd w:val="0"/>
                                  <w:rPr>
                                    <w:rFonts w:ascii="Palatino Linotype" w:hAnsi="Palatino Linotype" w:cs="Palatino Linotype"/>
                                    <w:color w:val="000000"/>
                                    <w:sz w:val="20"/>
                                    <w:szCs w:val="20"/>
                                    <w:lang w:val="fr-FR"/>
                                  </w:rPr>
                                </w:pPr>
                                <w:r w:rsidRPr="00C1377E">
                                  <w:rPr>
                                    <w:rFonts w:ascii="Palatino Linotype" w:hAnsi="Palatino Linotype" w:cs="Palatino Linotype"/>
                                    <w:color w:val="000000"/>
                                    <w:sz w:val="20"/>
                                    <w:szCs w:val="20"/>
                                    <w:lang w:val="fr-FR"/>
                                  </w:rPr>
                                  <w:t xml:space="preserve"> Des mesures spéciales sont appliquées (suspension externe). </w:t>
                                </w:r>
                              </w:p>
                              <w:p w14:paraId="5F738318" w14:textId="77777777" w:rsidR="000110DD" w:rsidRPr="00C1377E" w:rsidRDefault="000110DD" w:rsidP="00323E32">
                                <w:pPr>
                                  <w:tabs>
                                    <w:tab w:val="left" w:pos="180"/>
                                  </w:tabs>
                                  <w:spacing w:before="40"/>
                                  <w:ind w:left="714"/>
                                  <w:rPr>
                                    <w:rFonts w:cs="Times New Roman"/>
                                    <w:sz w:val="22"/>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29" name="Zone de texte 2129"/>
                          <wps:cNvSpPr txBox="1"/>
                          <wps:spPr>
                            <a:xfrm>
                              <a:off x="1" y="-482329"/>
                              <a:ext cx="4209173" cy="775021"/>
                            </a:xfrm>
                            <a:prstGeom prst="rect">
                              <a:avLst/>
                            </a:prstGeom>
                            <a:solidFill>
                              <a:srgbClr val="756FA3"/>
                            </a:solidFill>
                            <a:ln w="6350">
                              <a:noFill/>
                            </a:ln>
                            <a:effectLst/>
                          </wps:spPr>
                          <wps:txbx>
                            <w:txbxContent>
                              <w:p w14:paraId="581CFCDC" w14:textId="77777777" w:rsidR="000110DD" w:rsidRDefault="000110DD" w:rsidP="00B51D00">
                                <w:pPr>
                                  <w:tabs>
                                    <w:tab w:val="left" w:pos="993"/>
                                  </w:tabs>
                                  <w:rPr>
                                    <w:rFonts w:cs="Arial"/>
                                    <w:b/>
                                    <w:i/>
                                    <w:color w:val="FFFFFF" w:themeColor="background1"/>
                                    <w:szCs w:val="24"/>
                                  </w:rPr>
                                </w:pPr>
                                <w:r>
                                  <w:rPr>
                                    <w:rFonts w:cs="Arial"/>
                                    <w:b/>
                                    <w:i/>
                                    <w:color w:val="FFFFFF" w:themeColor="background1"/>
                                    <w:szCs w:val="24"/>
                                  </w:rPr>
                                  <w:t>ÉTAPE 3 : MESURES SPÉCIALES – INTERVENTION / INFORMATION POUR UN 3</w:t>
                                </w:r>
                                <w:r w:rsidRPr="00B51D00">
                                  <w:rPr>
                                    <w:rFonts w:cs="Arial"/>
                                    <w:b/>
                                    <w:i/>
                                    <w:color w:val="FFFFFF" w:themeColor="background1"/>
                                    <w:szCs w:val="24"/>
                                    <w:vertAlign w:val="superscript"/>
                                  </w:rPr>
                                  <w:t>E</w:t>
                                </w:r>
                                <w:r>
                                  <w:rPr>
                                    <w:rFonts w:cs="Arial"/>
                                    <w:b/>
                                    <w:i/>
                                    <w:color w:val="FFFFFF" w:themeColor="background1"/>
                                    <w:szCs w:val="24"/>
                                  </w:rPr>
                                  <w:t xml:space="preserve">     </w:t>
                                </w:r>
                              </w:p>
                              <w:p w14:paraId="6B1D72BD" w14:textId="77777777" w:rsidR="000110DD" w:rsidRDefault="000110DD" w:rsidP="00B51D00">
                                <w:pPr>
                                  <w:tabs>
                                    <w:tab w:val="left" w:pos="993"/>
                                  </w:tabs>
                                  <w:rPr>
                                    <w:rFonts w:ascii="Calibri" w:hAnsi="Calibri" w:cs="Calibri"/>
                                    <w:b/>
                                    <w:sz w:val="28"/>
                                    <w:szCs w:val="28"/>
                                  </w:rPr>
                                </w:pPr>
                                <w:r>
                                  <w:rPr>
                                    <w:rFonts w:cs="Arial"/>
                                    <w:b/>
                                    <w:i/>
                                    <w:color w:val="FFFFFF" w:themeColor="background1"/>
                                    <w:szCs w:val="24"/>
                                  </w:rPr>
                                  <w:t xml:space="preserve">                   ÉVÉNEMENT </w:t>
                                </w:r>
                              </w:p>
                              <w:p w14:paraId="63C7AF4C" w14:textId="77777777" w:rsidR="000110DD" w:rsidRPr="00837E82" w:rsidRDefault="000110DD" w:rsidP="00B51D00">
                                <w:pPr>
                                  <w:tabs>
                                    <w:tab w:val="left" w:pos="1134"/>
                                  </w:tabs>
                                  <w:ind w:left="720"/>
                                  <w:rPr>
                                    <w:rFonts w:ascii="Calibri" w:hAnsi="Calibri" w:cs="Calibri"/>
                                    <w:b/>
                                    <w:sz w:val="28"/>
                                    <w:szCs w:val="28"/>
                                  </w:rPr>
                                </w:pPr>
                                <w:r>
                                  <w:rPr>
                                    <w:rFonts w:ascii="Calibri" w:hAnsi="Calibri" w:cs="Calibri"/>
                                    <w:b/>
                                    <w:sz w:val="28"/>
                                    <w:szCs w:val="28"/>
                                  </w:rPr>
                                  <w:tab/>
                                </w:r>
                                <w:proofErr w:type="gramStart"/>
                                <w:r w:rsidRPr="00837E82">
                                  <w:rPr>
                                    <w:rFonts w:ascii="Calibri" w:hAnsi="Calibri" w:cs="Calibri"/>
                                    <w:b/>
                                    <w:sz w:val="28"/>
                                    <w:szCs w:val="28"/>
                                  </w:rPr>
                                  <w:t>événement</w:t>
                                </w:r>
                                <w:proofErr w:type="gramEnd"/>
                              </w:p>
                              <w:p w14:paraId="7E9CF383" w14:textId="77777777" w:rsidR="000110DD" w:rsidRPr="001B67D2" w:rsidRDefault="000110DD" w:rsidP="00B51D00">
                                <w:pPr>
                                  <w:pStyle w:val="Titre4"/>
                                  <w:rPr>
                                    <w:rFonts w:ascii="Times New Roman" w:eastAsiaTheme="minorHAnsi" w:hAnsi="Times New Roman" w:cs="Arial"/>
                                    <w:b/>
                                    <w:i w:val="0"/>
                                    <w:color w:val="FFFFFF" w:themeColor="background1"/>
                                    <w:szCs w:val="24"/>
                                  </w:rPr>
                                </w:pPr>
                              </w:p>
                              <w:p w14:paraId="6636E0EC" w14:textId="77777777" w:rsidR="000110DD" w:rsidRPr="006C35E9" w:rsidRDefault="000110DD" w:rsidP="00B51D00">
                                <w:pPr>
                                  <w:jc w:val="center"/>
                                  <w:rPr>
                                    <w:rFonts w:cs="Arial"/>
                                    <w:b/>
                                    <w:iCs/>
                                    <w:color w:val="FFFFFF" w:themeColor="background1"/>
                                    <w:sz w:val="20"/>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30" name="Zone de texte 2130"/>
                        <wps:cNvSpPr txBox="1"/>
                        <wps:spPr>
                          <a:xfrm>
                            <a:off x="5370606" y="409575"/>
                            <a:ext cx="1457822" cy="1514475"/>
                          </a:xfrm>
                          <a:prstGeom prst="rect">
                            <a:avLst/>
                          </a:prstGeom>
                          <a:solidFill>
                            <a:srgbClr val="756FA3"/>
                          </a:solidFill>
                          <a:ln w="19050">
                            <a:solidFill>
                              <a:srgbClr val="756FA3"/>
                            </a:solidFill>
                          </a:ln>
                          <a:effectLst/>
                        </wps:spPr>
                        <wps:txbx>
                          <w:txbxContent>
                            <w:p w14:paraId="0C68847C" w14:textId="77777777" w:rsidR="000110DD" w:rsidRDefault="000110DD" w:rsidP="00B51D00">
                              <w:pPr>
                                <w:jc w:val="center"/>
                                <w:rPr>
                                  <w:b/>
                                  <w:color w:val="FFFFFF" w:themeColor="background1"/>
                                  <w:szCs w:val="24"/>
                                </w:rPr>
                              </w:pPr>
                              <w:r>
                                <w:rPr>
                                  <w:b/>
                                  <w:color w:val="FFFFFF" w:themeColor="background1"/>
                                  <w:szCs w:val="24"/>
                                </w:rPr>
                                <w:t>DEUXIÈMES</w:t>
                              </w:r>
                            </w:p>
                            <w:p w14:paraId="20AF4E0F" w14:textId="77777777" w:rsidR="000110DD" w:rsidRPr="006C35E9" w:rsidRDefault="000110DD" w:rsidP="00B51D00">
                              <w:pPr>
                                <w:jc w:val="center"/>
                                <w:rPr>
                                  <w:color w:val="FFFFFF" w:themeColor="background1"/>
                                  <w:szCs w:val="24"/>
                                </w:rPr>
                              </w:pPr>
                              <w:r w:rsidRPr="006C35E9">
                                <w:rPr>
                                  <w:b/>
                                  <w:color w:val="FFFFFF" w:themeColor="background1"/>
                                  <w:szCs w:val="24"/>
                                </w:rPr>
                                <w:t>INTERVENANTS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219349" id="Groupe 2126" o:spid="_x0000_s1102" style="position:absolute;margin-left:.3pt;margin-top:4.85pt;width:538.2pt;height:161.95pt;z-index:251864064;mso-position-horizontal-relative:margin;mso-width-relative:margin;mso-height-relative:margin" coordorigin=",-4822" coordsize="68357,37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">
                <v:group id="Groupe 2127" o:spid="_x0000_s1103" style="position:absolute;top:-4822;width:68357;height:37200" coordorigin=",-4823" coordsize="42091,37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">
                  <v:shape id="Zone de texte 2128" o:spid="_x0000_s1104" type="#_x0000_t202" style="position:absolute;top:4095;width:32551;height:28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" fillcolor="window" strokecolor="#756fa3" strokeweight="1.5pt">
                    <v:textbox>
                      <w:txbxContent>
                        <w:p w14:paraId="141CA876" w14:textId="195C4B6E" w:rsidR="00C1377E" w:rsidRPr="00C1377E" w:rsidRDefault="00C1377E" w:rsidP="00C1377E">
                          <w:pPr>
                            <w:autoSpaceDE w:val="0"/>
                            <w:autoSpaceDN w:val="0"/>
                            <w:adjustRightInd w:val="0"/>
                            <w:spacing w:after="79"/>
                            <w:rPr>
                              <w:rFonts w:ascii="Palatino Linotype" w:hAnsi="Palatino Linotype" w:cs="Palatino Linotype"/>
                              <w:color w:val="000000"/>
                              <w:sz w:val="20"/>
                              <w:szCs w:val="20"/>
                              <w:lang w:val="fr-FR"/>
                            </w:rPr>
                          </w:pPr>
                          <w:r w:rsidRPr="00C1377E">
                            <w:rPr>
                              <w:rFonts w:ascii="Palatino Linotype" w:hAnsi="Palatino Linotype" w:cs="Palatino Linotype"/>
                              <w:color w:val="000000"/>
                              <w:sz w:val="20"/>
                              <w:szCs w:val="20"/>
                              <w:lang w:val="fr-FR"/>
                            </w:rPr>
                            <w:t></w:t>
                          </w:r>
                          <w:r>
                            <w:rPr>
                              <w:rFonts w:ascii="Palatino Linotype" w:hAnsi="Palatino Linotype" w:cs="Palatino Linotype"/>
                              <w:color w:val="000000"/>
                              <w:sz w:val="20"/>
                              <w:szCs w:val="20"/>
                              <w:lang w:val="fr-FR"/>
                            </w:rPr>
                            <w:t xml:space="preserve"> </w:t>
                          </w:r>
                          <w:r w:rsidRPr="00C1377E">
                            <w:rPr>
                              <w:rFonts w:ascii="Palatino Linotype" w:hAnsi="Palatino Linotype" w:cs="Palatino Linotype"/>
                              <w:color w:val="000000"/>
                              <w:sz w:val="20"/>
                              <w:szCs w:val="20"/>
                              <w:lang w:val="fr-FR"/>
                            </w:rPr>
                            <w:t xml:space="preserve">Une fiche de signalement est remplie. </w:t>
                          </w:r>
                        </w:p>
                        <w:p w14:paraId="2A77786E" w14:textId="77777777" w:rsidR="00C1377E" w:rsidRPr="00C1377E" w:rsidRDefault="00C1377E" w:rsidP="00C1377E">
                          <w:pPr>
                            <w:autoSpaceDE w:val="0"/>
                            <w:autoSpaceDN w:val="0"/>
                            <w:adjustRightInd w:val="0"/>
                            <w:spacing w:after="79"/>
                            <w:rPr>
                              <w:rFonts w:ascii="Palatino Linotype" w:hAnsi="Palatino Linotype" w:cs="Palatino Linotype"/>
                              <w:color w:val="000000"/>
                              <w:sz w:val="20"/>
                              <w:szCs w:val="20"/>
                              <w:lang w:val="fr-FR"/>
                            </w:rPr>
                          </w:pPr>
                          <w:r w:rsidRPr="00C1377E">
                            <w:rPr>
                              <w:rFonts w:ascii="Palatino Linotype" w:hAnsi="Palatino Linotype" w:cs="Palatino Linotype"/>
                              <w:color w:val="000000"/>
                              <w:sz w:val="20"/>
                              <w:szCs w:val="20"/>
                              <w:lang w:val="fr-FR"/>
                            </w:rPr>
                            <w:t xml:space="preserve"> Le service de police est impliqué. </w:t>
                          </w:r>
                        </w:p>
                        <w:p w14:paraId="4453EB54" w14:textId="77777777" w:rsidR="00C1377E" w:rsidRPr="00C1377E" w:rsidRDefault="00C1377E" w:rsidP="00C1377E">
                          <w:pPr>
                            <w:autoSpaceDE w:val="0"/>
                            <w:autoSpaceDN w:val="0"/>
                            <w:adjustRightInd w:val="0"/>
                            <w:spacing w:after="79"/>
                            <w:rPr>
                              <w:rFonts w:ascii="Palatino Linotype" w:hAnsi="Palatino Linotype" w:cs="Palatino Linotype"/>
                              <w:color w:val="000000"/>
                              <w:sz w:val="20"/>
                              <w:szCs w:val="20"/>
                              <w:lang w:val="fr-FR"/>
                            </w:rPr>
                          </w:pPr>
                          <w:r w:rsidRPr="00C1377E">
                            <w:rPr>
                              <w:rFonts w:ascii="Palatino Linotype" w:hAnsi="Palatino Linotype" w:cs="Palatino Linotype"/>
                              <w:color w:val="000000"/>
                              <w:sz w:val="20"/>
                              <w:szCs w:val="20"/>
                              <w:lang w:val="fr-FR"/>
                            </w:rPr>
                            <w:t xml:space="preserve"> Les parents sont convoqués. </w:t>
                          </w:r>
                        </w:p>
                        <w:p w14:paraId="6277C769" w14:textId="77777777" w:rsidR="00C1377E" w:rsidRPr="00C1377E" w:rsidRDefault="00C1377E" w:rsidP="00C1377E">
                          <w:pPr>
                            <w:autoSpaceDE w:val="0"/>
                            <w:autoSpaceDN w:val="0"/>
                            <w:adjustRightInd w:val="0"/>
                            <w:spacing w:after="79"/>
                            <w:rPr>
                              <w:rFonts w:ascii="Palatino Linotype" w:hAnsi="Palatino Linotype" w:cs="Palatino Linotype"/>
                              <w:color w:val="000000"/>
                              <w:sz w:val="20"/>
                              <w:szCs w:val="20"/>
                              <w:lang w:val="fr-FR"/>
                            </w:rPr>
                          </w:pPr>
                          <w:r w:rsidRPr="00C1377E">
                            <w:rPr>
                              <w:rFonts w:ascii="Palatino Linotype" w:hAnsi="Palatino Linotype" w:cs="Palatino Linotype"/>
                              <w:color w:val="000000"/>
                              <w:sz w:val="20"/>
                              <w:szCs w:val="20"/>
                              <w:lang w:val="fr-FR"/>
                            </w:rPr>
                            <w:t xml:space="preserve"> Il y a référence aux professionnels de l’école (psychologie et/ou psychoéducation). </w:t>
                          </w:r>
                        </w:p>
                        <w:p w14:paraId="2829F571" w14:textId="77777777" w:rsidR="00C1377E" w:rsidRPr="00C1377E" w:rsidRDefault="00C1377E" w:rsidP="00C1377E">
                          <w:pPr>
                            <w:autoSpaceDE w:val="0"/>
                            <w:autoSpaceDN w:val="0"/>
                            <w:adjustRightInd w:val="0"/>
                            <w:rPr>
                              <w:rFonts w:ascii="Palatino Linotype" w:hAnsi="Palatino Linotype" w:cs="Palatino Linotype"/>
                              <w:color w:val="000000"/>
                              <w:sz w:val="20"/>
                              <w:szCs w:val="20"/>
                              <w:lang w:val="fr-FR"/>
                            </w:rPr>
                          </w:pPr>
                          <w:r w:rsidRPr="00C1377E">
                            <w:rPr>
                              <w:rFonts w:ascii="Palatino Linotype" w:hAnsi="Palatino Linotype" w:cs="Palatino Linotype"/>
                              <w:color w:val="000000"/>
                              <w:sz w:val="20"/>
                              <w:szCs w:val="20"/>
                              <w:lang w:val="fr-FR"/>
                            </w:rPr>
                            <w:t xml:space="preserve"> Des mesures spéciales sont appliquées (suspension externe). </w:t>
                          </w:r>
                        </w:p>
                        <w:p w14:paraId="5F738318" w14:textId="77777777" w:rsidR="000110DD" w:rsidRPr="00C1377E" w:rsidRDefault="000110DD" w:rsidP="00323E32">
                          <w:pPr>
                            <w:tabs>
                              <w:tab w:val="left" w:pos="180"/>
                            </w:tabs>
                            <w:spacing w:before="40"/>
                            <w:ind w:left="714"/>
                            <w:rPr>
                              <w:rFonts w:cs="Times New Roman"/>
                              <w:sz w:val="22"/>
                              <w:lang w:val="fr-FR"/>
                            </w:rPr>
                          </w:pPr>
                        </w:p>
                      </w:txbxContent>
                    </v:textbox>
                  </v:shape>
                  <v:shape id="Zone de texte 2129" o:spid="_x0000_s1105" type="#_x0000_t202" style="position:absolute;top:-4823;width:42091;height:7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" fillcolor="#756fa3" stroked="f" strokeweight=".5pt">
                    <v:textbox>
                      <w:txbxContent>
                        <w:p w14:paraId="581CFCDC" w14:textId="77777777" w:rsidR="000110DD" w:rsidRDefault="000110DD" w:rsidP="00B51D00">
                          <w:pPr>
                            <w:tabs>
                              <w:tab w:val="left" w:pos="993"/>
                            </w:tabs>
                            <w:rPr>
                              <w:rFonts w:cs="Arial"/>
                              <w:b/>
                              <w:i/>
                              <w:color w:val="FFFFFF" w:themeColor="background1"/>
                              <w:szCs w:val="24"/>
                            </w:rPr>
                          </w:pPr>
                          <w:r>
                            <w:rPr>
                              <w:rFonts w:cs="Arial"/>
                              <w:b/>
                              <w:i/>
                              <w:color w:val="FFFFFF" w:themeColor="background1"/>
                              <w:szCs w:val="24"/>
                            </w:rPr>
                            <w:t>ÉTAPE 3 : MESURES SPÉCIALES – INTERVENTION / INFORMATION POUR UN 3</w:t>
                          </w:r>
                          <w:r w:rsidRPr="00B51D00">
                            <w:rPr>
                              <w:rFonts w:cs="Arial"/>
                              <w:b/>
                              <w:i/>
                              <w:color w:val="FFFFFF" w:themeColor="background1"/>
                              <w:szCs w:val="24"/>
                              <w:vertAlign w:val="superscript"/>
                            </w:rPr>
                            <w:t>E</w:t>
                          </w:r>
                          <w:r>
                            <w:rPr>
                              <w:rFonts w:cs="Arial"/>
                              <w:b/>
                              <w:i/>
                              <w:color w:val="FFFFFF" w:themeColor="background1"/>
                              <w:szCs w:val="24"/>
                            </w:rPr>
                            <w:t xml:space="preserve">     </w:t>
                          </w:r>
                        </w:p>
                        <w:p w14:paraId="6B1D72BD" w14:textId="77777777" w:rsidR="000110DD" w:rsidRDefault="000110DD" w:rsidP="00B51D00">
                          <w:pPr>
                            <w:tabs>
                              <w:tab w:val="left" w:pos="993"/>
                            </w:tabs>
                            <w:rPr>
                              <w:rFonts w:ascii="Calibri" w:hAnsi="Calibri" w:cs="Calibri"/>
                              <w:b/>
                              <w:sz w:val="28"/>
                              <w:szCs w:val="28"/>
                            </w:rPr>
                          </w:pPr>
                          <w:r>
                            <w:rPr>
                              <w:rFonts w:cs="Arial"/>
                              <w:b/>
                              <w:i/>
                              <w:color w:val="FFFFFF" w:themeColor="background1"/>
                              <w:szCs w:val="24"/>
                            </w:rPr>
                            <w:t xml:space="preserve">                   ÉVÉNEMENT </w:t>
                          </w:r>
                        </w:p>
                        <w:p w14:paraId="63C7AF4C" w14:textId="77777777" w:rsidR="000110DD" w:rsidRPr="00837E82" w:rsidRDefault="000110DD" w:rsidP="00B51D00">
                          <w:pPr>
                            <w:tabs>
                              <w:tab w:val="left" w:pos="1134"/>
                            </w:tabs>
                            <w:ind w:left="720"/>
                            <w:rPr>
                              <w:rFonts w:ascii="Calibri" w:hAnsi="Calibri" w:cs="Calibri"/>
                              <w:b/>
                              <w:sz w:val="28"/>
                              <w:szCs w:val="28"/>
                            </w:rPr>
                          </w:pPr>
                          <w:r>
                            <w:rPr>
                              <w:rFonts w:ascii="Calibri" w:hAnsi="Calibri" w:cs="Calibri"/>
                              <w:b/>
                              <w:sz w:val="28"/>
                              <w:szCs w:val="28"/>
                            </w:rPr>
                            <w:tab/>
                          </w:r>
                          <w:proofErr w:type="gramStart"/>
                          <w:r w:rsidRPr="00837E82">
                            <w:rPr>
                              <w:rFonts w:ascii="Calibri" w:hAnsi="Calibri" w:cs="Calibri"/>
                              <w:b/>
                              <w:sz w:val="28"/>
                              <w:szCs w:val="28"/>
                            </w:rPr>
                            <w:t>événement</w:t>
                          </w:r>
                          <w:proofErr w:type="gramEnd"/>
                        </w:p>
                        <w:p w14:paraId="7E9CF383" w14:textId="77777777" w:rsidR="000110DD" w:rsidRPr="001B67D2" w:rsidRDefault="000110DD" w:rsidP="00B51D00">
                          <w:pPr>
                            <w:pStyle w:val="Titre4"/>
                            <w:rPr>
                              <w:rFonts w:ascii="Times New Roman" w:eastAsiaTheme="minorHAnsi" w:hAnsi="Times New Roman" w:cs="Arial"/>
                              <w:b/>
                              <w:i w:val="0"/>
                              <w:color w:val="FFFFFF" w:themeColor="background1"/>
                              <w:szCs w:val="24"/>
                            </w:rPr>
                          </w:pPr>
                        </w:p>
                        <w:p w14:paraId="6636E0EC" w14:textId="77777777" w:rsidR="000110DD" w:rsidRPr="006C35E9" w:rsidRDefault="000110DD" w:rsidP="00B51D00">
                          <w:pPr>
                            <w:jc w:val="center"/>
                            <w:rPr>
                              <w:rFonts w:cs="Arial"/>
                              <w:b/>
                              <w:iCs/>
                              <w:color w:val="FFFFFF" w:themeColor="background1"/>
                              <w:sz w:val="20"/>
                              <w:szCs w:val="24"/>
                            </w:rPr>
                          </w:pPr>
                        </w:p>
                      </w:txbxContent>
                    </v:textbox>
                  </v:shape>
                </v:group>
                <v:shape id="Zone de texte 2130" o:spid="_x0000_s1106" type="#_x0000_t202" style="position:absolute;left:53706;top:4095;width:14578;height:15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" fillcolor="#756fa3" strokecolor="#756fa3" strokeweight="1.5pt">
                  <v:textbox>
                    <w:txbxContent>
                      <w:p w14:paraId="0C68847C" w14:textId="77777777" w:rsidR="000110DD" w:rsidRDefault="000110DD" w:rsidP="00B51D00">
                        <w:pPr>
                          <w:jc w:val="center"/>
                          <w:rPr>
                            <w:b/>
                            <w:color w:val="FFFFFF" w:themeColor="background1"/>
                            <w:szCs w:val="24"/>
                          </w:rPr>
                        </w:pPr>
                        <w:r>
                          <w:rPr>
                            <w:b/>
                            <w:color w:val="FFFFFF" w:themeColor="background1"/>
                            <w:szCs w:val="24"/>
                          </w:rPr>
                          <w:t>DEUXIÈMES</w:t>
                        </w:r>
                      </w:p>
                      <w:p w14:paraId="20AF4E0F" w14:textId="77777777" w:rsidR="000110DD" w:rsidRPr="006C35E9" w:rsidRDefault="000110DD" w:rsidP="00B51D00">
                        <w:pPr>
                          <w:jc w:val="center"/>
                          <w:rPr>
                            <w:color w:val="FFFFFF" w:themeColor="background1"/>
                            <w:szCs w:val="24"/>
                          </w:rPr>
                        </w:pPr>
                        <w:r w:rsidRPr="006C35E9">
                          <w:rPr>
                            <w:b/>
                            <w:color w:val="FFFFFF" w:themeColor="background1"/>
                            <w:szCs w:val="24"/>
                          </w:rPr>
                          <w:t>INTERVENANTS</w:t>
                        </w:r>
                      </w:p>
                    </w:txbxContent>
                  </v:textbox>
                </v:shape>
                <w10:wrap anchorx="margin"/>
              </v:group>
            </w:pict>
          </mc:Fallback>
        </mc:AlternateContent>
      </w:r>
    </w:p>
    <w:p w14:paraId="0E002AE0" w14:textId="77777777" w:rsidR="00B51D00" w:rsidRDefault="00B51D00" w:rsidP="00C4538E">
      <w:pPr>
        <w:rPr>
          <w:sz w:val="16"/>
        </w:rPr>
      </w:pPr>
    </w:p>
    <w:p w14:paraId="3779832E" w14:textId="77777777" w:rsidR="00B51D00" w:rsidRDefault="00B51D00" w:rsidP="00C4538E">
      <w:pPr>
        <w:rPr>
          <w:sz w:val="16"/>
        </w:rPr>
      </w:pPr>
    </w:p>
    <w:p w14:paraId="4BAA5134" w14:textId="77777777" w:rsidR="00B51D00" w:rsidRDefault="00B51D00" w:rsidP="00C4538E">
      <w:pPr>
        <w:rPr>
          <w:sz w:val="16"/>
        </w:rPr>
      </w:pPr>
    </w:p>
    <w:p w14:paraId="5FFA1B65" w14:textId="77777777" w:rsidR="00B51D00" w:rsidRDefault="00B51D00" w:rsidP="00C4538E">
      <w:pPr>
        <w:rPr>
          <w:sz w:val="16"/>
        </w:rPr>
      </w:pPr>
    </w:p>
    <w:p w14:paraId="18F9D3ED" w14:textId="77777777" w:rsidR="00B51D00" w:rsidRDefault="00B51D00" w:rsidP="00C4538E">
      <w:pPr>
        <w:rPr>
          <w:sz w:val="16"/>
        </w:rPr>
      </w:pPr>
    </w:p>
    <w:p w14:paraId="4343E398" w14:textId="77777777" w:rsidR="00B51D00" w:rsidRDefault="00B51D00" w:rsidP="00C4538E">
      <w:pPr>
        <w:rPr>
          <w:sz w:val="16"/>
        </w:rPr>
      </w:pPr>
    </w:p>
    <w:p w14:paraId="1E7F1669" w14:textId="77777777" w:rsidR="00B51D00" w:rsidRDefault="00B51D00" w:rsidP="00C4538E">
      <w:pPr>
        <w:rPr>
          <w:sz w:val="16"/>
        </w:rPr>
      </w:pPr>
    </w:p>
    <w:p w14:paraId="0C8B8BF8" w14:textId="77777777" w:rsidR="00B51D00" w:rsidRDefault="00B51D00" w:rsidP="00C4538E">
      <w:pPr>
        <w:rPr>
          <w:sz w:val="16"/>
        </w:rPr>
      </w:pPr>
    </w:p>
    <w:p w14:paraId="60856A0E" w14:textId="77777777" w:rsidR="00B51D00" w:rsidRDefault="00B51D00" w:rsidP="00C4538E">
      <w:pPr>
        <w:rPr>
          <w:sz w:val="16"/>
        </w:rPr>
      </w:pPr>
    </w:p>
    <w:p w14:paraId="7942876E" w14:textId="77777777" w:rsidR="00B51D00" w:rsidRDefault="00B51D00" w:rsidP="00C4538E">
      <w:pPr>
        <w:rPr>
          <w:sz w:val="16"/>
        </w:rPr>
      </w:pPr>
    </w:p>
    <w:p w14:paraId="085279D4" w14:textId="77777777" w:rsidR="00B51D00" w:rsidRDefault="00B51D00" w:rsidP="00C4538E">
      <w:pPr>
        <w:rPr>
          <w:sz w:val="16"/>
        </w:rPr>
      </w:pPr>
    </w:p>
    <w:p w14:paraId="5F187F06" w14:textId="77777777" w:rsidR="00B51D00" w:rsidRDefault="00B51D00" w:rsidP="00C4538E">
      <w:pPr>
        <w:rPr>
          <w:sz w:val="16"/>
        </w:rPr>
      </w:pPr>
    </w:p>
    <w:p w14:paraId="49CDEE2F" w14:textId="77777777" w:rsidR="00B51D00" w:rsidRDefault="00B51D00" w:rsidP="00C4538E">
      <w:pPr>
        <w:rPr>
          <w:sz w:val="16"/>
        </w:rPr>
      </w:pPr>
    </w:p>
    <w:p w14:paraId="7C375537" w14:textId="77777777" w:rsidR="00B51D00" w:rsidRDefault="00B51D00" w:rsidP="00C4538E">
      <w:pPr>
        <w:rPr>
          <w:sz w:val="16"/>
        </w:rPr>
      </w:pPr>
    </w:p>
    <w:p w14:paraId="71CD1E81" w14:textId="77777777" w:rsidR="00B51D00" w:rsidRDefault="00B51D00" w:rsidP="00C4538E">
      <w:pPr>
        <w:rPr>
          <w:sz w:val="16"/>
        </w:rPr>
      </w:pPr>
    </w:p>
    <w:p w14:paraId="6518410F" w14:textId="77777777" w:rsidR="00B51D00" w:rsidRDefault="00B51D00" w:rsidP="00C4538E">
      <w:pPr>
        <w:rPr>
          <w:sz w:val="16"/>
        </w:rPr>
      </w:pPr>
    </w:p>
    <w:p w14:paraId="6E84C293" w14:textId="77777777" w:rsidR="00B51D00" w:rsidRDefault="00B51D00" w:rsidP="00C4538E">
      <w:pPr>
        <w:rPr>
          <w:sz w:val="16"/>
        </w:rPr>
      </w:pPr>
    </w:p>
    <w:p w14:paraId="2588225D" w14:textId="77777777" w:rsidR="00B51D00" w:rsidRDefault="00B51D00" w:rsidP="00C4538E">
      <w:pPr>
        <w:rPr>
          <w:sz w:val="16"/>
        </w:rPr>
      </w:pPr>
    </w:p>
    <w:p w14:paraId="729B05A6" w14:textId="77777777" w:rsidR="00B51D00" w:rsidRDefault="00B51D00" w:rsidP="00C4538E">
      <w:pPr>
        <w:rPr>
          <w:sz w:val="16"/>
        </w:rPr>
      </w:pPr>
    </w:p>
    <w:p w14:paraId="4034B687" w14:textId="77777777" w:rsidR="00B51D00" w:rsidRDefault="00B51D00" w:rsidP="00C4538E">
      <w:pPr>
        <w:rPr>
          <w:sz w:val="16"/>
        </w:rPr>
      </w:pPr>
      <w:r>
        <w:rPr>
          <w:noProof/>
          <w:szCs w:val="24"/>
          <w:lang w:val="fr-FR" w:eastAsia="fr-FR"/>
        </w:rPr>
        <mc:AlternateContent>
          <mc:Choice Requires="wpg">
            <w:drawing>
              <wp:anchor distT="0" distB="0" distL="114300" distR="114300" simplePos="0" relativeHeight="251868160" behindDoc="0" locked="0" layoutInCell="1" allowOverlap="1" wp14:anchorId="31090196" wp14:editId="418EA9FD">
                <wp:simplePos x="0" y="0"/>
                <wp:positionH relativeFrom="margin">
                  <wp:align>left</wp:align>
                </wp:positionH>
                <wp:positionV relativeFrom="paragraph">
                  <wp:posOffset>13970</wp:posOffset>
                </wp:positionV>
                <wp:extent cx="6835137" cy="2094864"/>
                <wp:effectExtent l="0" t="0" r="4445" b="20320"/>
                <wp:wrapNone/>
                <wp:docPr id="2136" name="Groupe 2136"/>
                <wp:cNvGraphicFramePr/>
                <a:graphic xmlns:a="http://schemas.openxmlformats.org/drawingml/2006/main">
                  <a:graphicData uri="http://schemas.microsoft.com/office/word/2010/wordprocessingGroup">
                    <wpg:wgp>
                      <wpg:cNvGrpSpPr/>
                      <wpg:grpSpPr>
                        <a:xfrm>
                          <a:off x="0" y="0"/>
                          <a:ext cx="6835137" cy="2094864"/>
                          <a:chOff x="3" y="-482236"/>
                          <a:chExt cx="6835771" cy="3789013"/>
                        </a:xfrm>
                      </wpg:grpSpPr>
                      <wpg:grpSp>
                        <wpg:cNvPr id="2137" name="Groupe 2137"/>
                        <wpg:cNvGrpSpPr/>
                        <wpg:grpSpPr>
                          <a:xfrm>
                            <a:off x="3" y="-482236"/>
                            <a:ext cx="6835771" cy="3789013"/>
                            <a:chOff x="1" y="-482330"/>
                            <a:chExt cx="4209173" cy="3789754"/>
                          </a:xfrm>
                        </wpg:grpSpPr>
                        <wps:wsp>
                          <wps:cNvPr id="2138" name="Zone de texte 2138"/>
                          <wps:cNvSpPr txBox="1"/>
                          <wps:spPr>
                            <a:xfrm>
                              <a:off x="11110" y="478499"/>
                              <a:ext cx="3255122" cy="2828925"/>
                            </a:xfrm>
                            <a:prstGeom prst="rect">
                              <a:avLst/>
                            </a:prstGeom>
                            <a:solidFill>
                              <a:sysClr val="window" lastClr="FFFFFF"/>
                            </a:solidFill>
                            <a:ln w="19050">
                              <a:solidFill>
                                <a:srgbClr val="756FA3"/>
                              </a:solidFill>
                            </a:ln>
                            <a:effectLst/>
                          </wps:spPr>
                          <wps:txbx>
                            <w:txbxContent>
                              <w:p w14:paraId="39157790" w14:textId="77777777" w:rsidR="000110DD" w:rsidRDefault="000110DD" w:rsidP="00616F39">
                                <w:pPr>
                                  <w:pStyle w:val="Pieddepage"/>
                                  <w:spacing w:before="180"/>
                                  <w:jc w:val="center"/>
                                  <w:rPr>
                                    <w:rFonts w:ascii="Arial Narrow" w:hAnsi="Arial Narrow"/>
                                    <w:b/>
                                    <w:sz w:val="32"/>
                                    <w:szCs w:val="32"/>
                                  </w:rPr>
                                </w:pPr>
                              </w:p>
                              <w:p w14:paraId="07988FFB" w14:textId="77777777" w:rsidR="000110DD" w:rsidRPr="00616F39" w:rsidRDefault="000110DD" w:rsidP="00616F39">
                                <w:pPr>
                                  <w:spacing w:before="60"/>
                                  <w:jc w:val="center"/>
                                  <w:rPr>
                                    <w:rFonts w:cs="Times New Roman"/>
                                    <w:sz w:val="32"/>
                                    <w:szCs w:val="32"/>
                                  </w:rPr>
                                </w:pPr>
                                <w:r w:rsidRPr="00616F39">
                                  <w:rPr>
                                    <w:rFonts w:cs="Times New Roman"/>
                                    <w:sz w:val="32"/>
                                    <w:szCs w:val="32"/>
                                  </w:rPr>
                                  <w:t>La direction se réserve le droit de passer à une étape ultérieure selon la gravité de l’événement ou l’urgence de la situation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39" name="Zone de texte 2139"/>
                          <wps:cNvSpPr txBox="1"/>
                          <wps:spPr>
                            <a:xfrm>
                              <a:off x="1" y="-482330"/>
                              <a:ext cx="4209173" cy="775021"/>
                            </a:xfrm>
                            <a:prstGeom prst="rect">
                              <a:avLst/>
                            </a:prstGeom>
                            <a:solidFill>
                              <a:srgbClr val="756FA3"/>
                            </a:solidFill>
                            <a:ln w="6350">
                              <a:noFill/>
                            </a:ln>
                            <a:effectLst/>
                          </wps:spPr>
                          <wps:txbx>
                            <w:txbxContent>
                              <w:p w14:paraId="3C412C3C" w14:textId="77777777" w:rsidR="000110DD" w:rsidRPr="00837E82" w:rsidRDefault="000110DD" w:rsidP="00616F39">
                                <w:pPr>
                                  <w:tabs>
                                    <w:tab w:val="left" w:pos="993"/>
                                  </w:tabs>
                                  <w:jc w:val="center"/>
                                  <w:rPr>
                                    <w:rFonts w:ascii="Calibri" w:hAnsi="Calibri" w:cs="Calibri"/>
                                    <w:b/>
                                    <w:sz w:val="28"/>
                                    <w:szCs w:val="28"/>
                                  </w:rPr>
                                </w:pPr>
                                <w:r>
                                  <w:rPr>
                                    <w:rFonts w:cs="Arial"/>
                                    <w:b/>
                                    <w:i/>
                                    <w:color w:val="FFFFFF" w:themeColor="background1"/>
                                    <w:szCs w:val="24"/>
                                  </w:rPr>
                                  <w:t>DROIT DE RÉSERVE</w:t>
                                </w:r>
                              </w:p>
                              <w:p w14:paraId="2B4ABD3C" w14:textId="77777777" w:rsidR="000110DD" w:rsidRPr="001B67D2" w:rsidRDefault="000110DD" w:rsidP="00B51D00">
                                <w:pPr>
                                  <w:pStyle w:val="Titre4"/>
                                  <w:rPr>
                                    <w:rFonts w:ascii="Times New Roman" w:eastAsiaTheme="minorHAnsi" w:hAnsi="Times New Roman" w:cs="Arial"/>
                                    <w:b/>
                                    <w:i w:val="0"/>
                                    <w:color w:val="FFFFFF" w:themeColor="background1"/>
                                    <w:szCs w:val="24"/>
                                  </w:rPr>
                                </w:pPr>
                              </w:p>
                              <w:p w14:paraId="6D4A838E" w14:textId="77777777" w:rsidR="000110DD" w:rsidRPr="006C35E9" w:rsidRDefault="000110DD" w:rsidP="00B51D00">
                                <w:pPr>
                                  <w:jc w:val="center"/>
                                  <w:rPr>
                                    <w:rFonts w:cs="Arial"/>
                                    <w:b/>
                                    <w:iCs/>
                                    <w:color w:val="FFFFFF" w:themeColor="background1"/>
                                    <w:sz w:val="20"/>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40" name="Zone de texte 2140"/>
                        <wps:cNvSpPr txBox="1"/>
                        <wps:spPr>
                          <a:xfrm>
                            <a:off x="5370606" y="409575"/>
                            <a:ext cx="1457822" cy="1514475"/>
                          </a:xfrm>
                          <a:prstGeom prst="rect">
                            <a:avLst/>
                          </a:prstGeom>
                          <a:solidFill>
                            <a:srgbClr val="756FA3"/>
                          </a:solidFill>
                          <a:ln w="19050">
                            <a:solidFill>
                              <a:srgbClr val="756FA3"/>
                            </a:solidFill>
                          </a:ln>
                          <a:effectLst/>
                        </wps:spPr>
                        <wps:txbx>
                          <w:txbxContent>
                            <w:p w14:paraId="1BA305AB" w14:textId="77777777" w:rsidR="000110DD" w:rsidRPr="006C35E9" w:rsidRDefault="000110DD" w:rsidP="00B51D00">
                              <w:pPr>
                                <w:jc w:val="center"/>
                                <w:rPr>
                                  <w:color w:val="FFFFFF" w:themeColor="background1"/>
                                  <w:szCs w:val="24"/>
                                </w:rPr>
                              </w:pPr>
                              <w:r>
                                <w:rPr>
                                  <w:b/>
                                  <w:color w:val="FFFFFF" w:themeColor="background1"/>
                                  <w:szCs w:val="24"/>
                                </w:rPr>
                                <w:t>DIRECTION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90196" id="Groupe 2136" o:spid="_x0000_s1107" style="position:absolute;margin-left:0;margin-top:1.1pt;width:538.2pt;height:164.95pt;z-index:251868160;mso-position-horizontal:left;mso-position-horizontal-relative:margin;mso-width-relative:margin;mso-height-relative:margin" coordorigin=",-4822" coordsize="68357,37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">
                <v:group id="Groupe 2137" o:spid="_x0000_s1108" style="position:absolute;top:-4822;width:68357;height:37889" coordorigin=",-4823" coordsize="42091,37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">
                  <v:shape id="Zone de texte 2138" o:spid="_x0000_s1109" type="#_x0000_t202" style="position:absolute;left:111;top:4784;width:32551;height:28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" fillcolor="window" strokecolor="#756fa3" strokeweight="1.5pt">
                    <v:textbox>
                      <w:txbxContent>
                        <w:p w14:paraId="39157790" w14:textId="77777777" w:rsidR="000110DD" w:rsidRDefault="000110DD" w:rsidP="00616F39">
                          <w:pPr>
                            <w:pStyle w:val="Pieddepage"/>
                            <w:spacing w:before="180"/>
                            <w:jc w:val="center"/>
                            <w:rPr>
                              <w:rFonts w:ascii="Arial Narrow" w:hAnsi="Arial Narrow"/>
                              <w:b/>
                              <w:sz w:val="32"/>
                              <w:szCs w:val="32"/>
                            </w:rPr>
                          </w:pPr>
                        </w:p>
                        <w:p w14:paraId="07988FFB" w14:textId="77777777" w:rsidR="000110DD" w:rsidRPr="00616F39" w:rsidRDefault="000110DD" w:rsidP="00616F39">
                          <w:pPr>
                            <w:spacing w:before="60"/>
                            <w:jc w:val="center"/>
                            <w:rPr>
                              <w:rFonts w:cs="Times New Roman"/>
                              <w:sz w:val="32"/>
                              <w:szCs w:val="32"/>
                            </w:rPr>
                          </w:pPr>
                          <w:r w:rsidRPr="00616F39">
                            <w:rPr>
                              <w:rFonts w:cs="Times New Roman"/>
                              <w:sz w:val="32"/>
                              <w:szCs w:val="32"/>
                            </w:rPr>
                            <w:t>La direction se réserve le droit de passer à une étape ultérieure selon la gravité de l’événement ou l’urgence de la situation</w:t>
                          </w:r>
                        </w:p>
                      </w:txbxContent>
                    </v:textbox>
                  </v:shape>
                  <v:shape id="Zone de texte 2139" o:spid="_x0000_s1110" type="#_x0000_t202" style="position:absolute;top:-4823;width:42091;height:7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" fillcolor="#756fa3" stroked="f" strokeweight=".5pt">
                    <v:textbox>
                      <w:txbxContent>
                        <w:p w14:paraId="3C412C3C" w14:textId="77777777" w:rsidR="000110DD" w:rsidRPr="00837E82" w:rsidRDefault="000110DD" w:rsidP="00616F39">
                          <w:pPr>
                            <w:tabs>
                              <w:tab w:val="left" w:pos="993"/>
                            </w:tabs>
                            <w:jc w:val="center"/>
                            <w:rPr>
                              <w:rFonts w:ascii="Calibri" w:hAnsi="Calibri" w:cs="Calibri"/>
                              <w:b/>
                              <w:sz w:val="28"/>
                              <w:szCs w:val="28"/>
                            </w:rPr>
                          </w:pPr>
                          <w:r>
                            <w:rPr>
                              <w:rFonts w:cs="Arial"/>
                              <w:b/>
                              <w:i/>
                              <w:color w:val="FFFFFF" w:themeColor="background1"/>
                              <w:szCs w:val="24"/>
                            </w:rPr>
                            <w:t>DROIT DE RÉSERVE</w:t>
                          </w:r>
                        </w:p>
                        <w:p w14:paraId="2B4ABD3C" w14:textId="77777777" w:rsidR="000110DD" w:rsidRPr="001B67D2" w:rsidRDefault="000110DD" w:rsidP="00B51D00">
                          <w:pPr>
                            <w:pStyle w:val="Titre4"/>
                            <w:rPr>
                              <w:rFonts w:ascii="Times New Roman" w:eastAsiaTheme="minorHAnsi" w:hAnsi="Times New Roman" w:cs="Arial"/>
                              <w:b/>
                              <w:i w:val="0"/>
                              <w:color w:val="FFFFFF" w:themeColor="background1"/>
                              <w:szCs w:val="24"/>
                            </w:rPr>
                          </w:pPr>
                        </w:p>
                        <w:p w14:paraId="6D4A838E" w14:textId="77777777" w:rsidR="000110DD" w:rsidRPr="006C35E9" w:rsidRDefault="000110DD" w:rsidP="00B51D00">
                          <w:pPr>
                            <w:jc w:val="center"/>
                            <w:rPr>
                              <w:rFonts w:cs="Arial"/>
                              <w:b/>
                              <w:iCs/>
                              <w:color w:val="FFFFFF" w:themeColor="background1"/>
                              <w:sz w:val="20"/>
                              <w:szCs w:val="24"/>
                            </w:rPr>
                          </w:pPr>
                        </w:p>
                      </w:txbxContent>
                    </v:textbox>
                  </v:shape>
                </v:group>
                <v:shape id="Zone de texte 2140" o:spid="_x0000_s1111" type="#_x0000_t202" style="position:absolute;left:53706;top:4095;width:14578;height:15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" fillcolor="#756fa3" strokecolor="#756fa3" strokeweight="1.5pt">
                  <v:textbox>
                    <w:txbxContent>
                      <w:p w14:paraId="1BA305AB" w14:textId="77777777" w:rsidR="000110DD" w:rsidRPr="006C35E9" w:rsidRDefault="000110DD" w:rsidP="00B51D00">
                        <w:pPr>
                          <w:jc w:val="center"/>
                          <w:rPr>
                            <w:color w:val="FFFFFF" w:themeColor="background1"/>
                            <w:szCs w:val="24"/>
                          </w:rPr>
                        </w:pPr>
                        <w:r>
                          <w:rPr>
                            <w:b/>
                            <w:color w:val="FFFFFF" w:themeColor="background1"/>
                            <w:szCs w:val="24"/>
                          </w:rPr>
                          <w:t>DIRECTION</w:t>
                        </w:r>
                      </w:p>
                    </w:txbxContent>
                  </v:textbox>
                </v:shape>
                <w10:wrap anchorx="margin"/>
              </v:group>
            </w:pict>
          </mc:Fallback>
        </mc:AlternateContent>
      </w:r>
    </w:p>
    <w:p w14:paraId="414B3162" w14:textId="77777777" w:rsidR="00B51D00" w:rsidRDefault="00B51D00" w:rsidP="00C4538E">
      <w:pPr>
        <w:rPr>
          <w:sz w:val="16"/>
        </w:rPr>
      </w:pPr>
    </w:p>
    <w:p w14:paraId="7CB25C5B" w14:textId="77777777" w:rsidR="00B51D00" w:rsidRDefault="00B51D00" w:rsidP="00C4538E">
      <w:pPr>
        <w:rPr>
          <w:sz w:val="16"/>
        </w:rPr>
      </w:pPr>
    </w:p>
    <w:p w14:paraId="618E1481" w14:textId="77777777" w:rsidR="00B51D00" w:rsidRDefault="00B51D00" w:rsidP="00C4538E">
      <w:pPr>
        <w:rPr>
          <w:sz w:val="16"/>
        </w:rPr>
      </w:pPr>
    </w:p>
    <w:p w14:paraId="22B58609" w14:textId="77777777" w:rsidR="00B51D00" w:rsidRDefault="00B51D00" w:rsidP="00C4538E">
      <w:pPr>
        <w:rPr>
          <w:sz w:val="16"/>
        </w:rPr>
      </w:pPr>
    </w:p>
    <w:p w14:paraId="28E3D3B3" w14:textId="77777777" w:rsidR="00B51D00" w:rsidRDefault="00B51D00" w:rsidP="00C4538E">
      <w:pPr>
        <w:rPr>
          <w:sz w:val="16"/>
        </w:rPr>
      </w:pPr>
    </w:p>
    <w:p w14:paraId="473D37FE" w14:textId="77777777" w:rsidR="00B51D00" w:rsidRDefault="00B51D00" w:rsidP="00C4538E">
      <w:pPr>
        <w:rPr>
          <w:sz w:val="16"/>
        </w:rPr>
      </w:pPr>
    </w:p>
    <w:p w14:paraId="1299ED6F" w14:textId="77777777" w:rsidR="00B51D00" w:rsidRDefault="00B51D00" w:rsidP="00C4538E">
      <w:pPr>
        <w:rPr>
          <w:sz w:val="16"/>
        </w:rPr>
      </w:pPr>
    </w:p>
    <w:p w14:paraId="36366CDA" w14:textId="77777777" w:rsidR="00B51D00" w:rsidRDefault="00B51D00" w:rsidP="00C4538E">
      <w:pPr>
        <w:rPr>
          <w:sz w:val="16"/>
        </w:rPr>
      </w:pPr>
    </w:p>
    <w:p w14:paraId="60FAC381" w14:textId="77777777" w:rsidR="00B51D00" w:rsidRDefault="00B51D00" w:rsidP="00C4538E">
      <w:pPr>
        <w:rPr>
          <w:sz w:val="16"/>
        </w:rPr>
      </w:pPr>
    </w:p>
    <w:p w14:paraId="0F2B23AD" w14:textId="77777777" w:rsidR="00B51D00" w:rsidRDefault="00B51D00" w:rsidP="00C4538E">
      <w:pPr>
        <w:rPr>
          <w:sz w:val="16"/>
        </w:rPr>
      </w:pPr>
    </w:p>
    <w:p w14:paraId="05046856" w14:textId="77777777" w:rsidR="00B51D00" w:rsidRDefault="00B51D00" w:rsidP="00C4538E">
      <w:pPr>
        <w:rPr>
          <w:sz w:val="16"/>
        </w:rPr>
      </w:pPr>
    </w:p>
    <w:p w14:paraId="15235F78" w14:textId="77777777" w:rsidR="00B51D00" w:rsidRDefault="00B51D00" w:rsidP="00C4538E">
      <w:pPr>
        <w:rPr>
          <w:sz w:val="16"/>
        </w:rPr>
      </w:pPr>
    </w:p>
    <w:p w14:paraId="0912493A" w14:textId="77777777" w:rsidR="00B51D00" w:rsidRDefault="00B51D00" w:rsidP="00C4538E">
      <w:pPr>
        <w:rPr>
          <w:sz w:val="16"/>
        </w:rPr>
      </w:pPr>
    </w:p>
    <w:p w14:paraId="1D8FE640" w14:textId="77777777" w:rsidR="00B51D00" w:rsidRDefault="00B51D00" w:rsidP="00C4538E">
      <w:pPr>
        <w:rPr>
          <w:sz w:val="16"/>
        </w:rPr>
      </w:pPr>
    </w:p>
    <w:p w14:paraId="3480F739" w14:textId="77777777" w:rsidR="00B51D00" w:rsidRDefault="00B51D00" w:rsidP="00C4538E">
      <w:pPr>
        <w:rPr>
          <w:sz w:val="16"/>
        </w:rPr>
      </w:pPr>
    </w:p>
    <w:p w14:paraId="5299149B" w14:textId="77777777" w:rsidR="00B51D00" w:rsidRDefault="00B51D00" w:rsidP="00C4538E">
      <w:pPr>
        <w:rPr>
          <w:sz w:val="16"/>
        </w:rPr>
      </w:pPr>
    </w:p>
    <w:p w14:paraId="55B86269" w14:textId="77777777" w:rsidR="00B51D00" w:rsidRDefault="00B51D00" w:rsidP="00C4538E">
      <w:pPr>
        <w:rPr>
          <w:sz w:val="16"/>
        </w:rPr>
      </w:pPr>
    </w:p>
    <w:p w14:paraId="1DA449C3" w14:textId="77777777" w:rsidR="00B51D00" w:rsidRDefault="00B51D00" w:rsidP="00C4538E">
      <w:pPr>
        <w:rPr>
          <w:sz w:val="16"/>
        </w:rPr>
      </w:pPr>
    </w:p>
    <w:p w14:paraId="42AE7BBB" w14:textId="77777777" w:rsidR="00B51D00" w:rsidRDefault="00B51D00" w:rsidP="00C4538E">
      <w:pPr>
        <w:rPr>
          <w:sz w:val="16"/>
        </w:rPr>
      </w:pPr>
    </w:p>
    <w:p w14:paraId="3ACD901F" w14:textId="77777777" w:rsidR="00B51D00" w:rsidRDefault="00B51D00" w:rsidP="00C4538E">
      <w:pPr>
        <w:rPr>
          <w:sz w:val="16"/>
        </w:rPr>
      </w:pPr>
    </w:p>
    <w:p w14:paraId="444B5931" w14:textId="77777777" w:rsidR="00B51D00" w:rsidRDefault="00B51D00" w:rsidP="00C4538E">
      <w:pPr>
        <w:rPr>
          <w:sz w:val="16"/>
        </w:rPr>
      </w:pPr>
    </w:p>
    <w:p w14:paraId="19A98CDD" w14:textId="77777777" w:rsidR="00B51D00" w:rsidRPr="00A217F7" w:rsidRDefault="00B51D00" w:rsidP="00C4538E">
      <w:pPr>
        <w:rPr>
          <w:sz w:val="16"/>
        </w:rPr>
      </w:pPr>
    </w:p>
    <w:p w14:paraId="188DA885" w14:textId="77777777" w:rsidR="008121FB" w:rsidRPr="008D6B7B" w:rsidRDefault="00E82D1E" w:rsidP="00C4538E">
      <w:pPr>
        <w:rPr>
          <w:sz w:val="20"/>
        </w:rPr>
      </w:pPr>
      <w:r w:rsidRPr="008D6B7B">
        <w:rPr>
          <w:sz w:val="20"/>
        </w:rPr>
        <w:t xml:space="preserve">Adapté du protocole d’intervention du RETAC </w:t>
      </w:r>
      <w:r w:rsidR="00323720" w:rsidRPr="008D6B7B">
        <w:rPr>
          <w:sz w:val="20"/>
        </w:rPr>
        <w:t>Ouest 1.</w:t>
      </w:r>
    </w:p>
    <w:p w14:paraId="0D86AC91" w14:textId="77777777" w:rsidR="008121FB" w:rsidRDefault="00A217F7" w:rsidP="00C4538E">
      <w:r>
        <w:rPr>
          <w:rFonts w:cs="Times New Roman"/>
          <w:noProof/>
          <w:szCs w:val="24"/>
          <w:lang w:val="fr-FR" w:eastAsia="fr-FR"/>
        </w:rPr>
        <mc:AlternateContent>
          <mc:Choice Requires="wpg">
            <w:drawing>
              <wp:anchor distT="0" distB="0" distL="114300" distR="114300" simplePos="0" relativeHeight="251809792" behindDoc="0" locked="0" layoutInCell="1" allowOverlap="1" wp14:anchorId="191C283A" wp14:editId="68400053">
                <wp:simplePos x="0" y="0"/>
                <wp:positionH relativeFrom="column">
                  <wp:posOffset>-24765</wp:posOffset>
                </wp:positionH>
                <wp:positionV relativeFrom="paragraph">
                  <wp:posOffset>-186055</wp:posOffset>
                </wp:positionV>
                <wp:extent cx="6768465" cy="3505200"/>
                <wp:effectExtent l="0" t="0" r="13335" b="19050"/>
                <wp:wrapNone/>
                <wp:docPr id="204" name="Groupe 204"/>
                <wp:cNvGraphicFramePr/>
                <a:graphic xmlns:a="http://schemas.openxmlformats.org/drawingml/2006/main">
                  <a:graphicData uri="http://schemas.microsoft.com/office/word/2010/wordprocessingGroup">
                    <wpg:wgp>
                      <wpg:cNvGrpSpPr/>
                      <wpg:grpSpPr>
                        <a:xfrm>
                          <a:off x="0" y="0"/>
                          <a:ext cx="6768465" cy="3505200"/>
                          <a:chOff x="0" y="0"/>
                          <a:chExt cx="6854190" cy="3505200"/>
                        </a:xfrm>
                      </wpg:grpSpPr>
                      <wps:wsp>
                        <wps:cNvPr id="205" name="Zone de texte 205"/>
                        <wps:cNvSpPr txBox="1"/>
                        <wps:spPr>
                          <a:xfrm>
                            <a:off x="0" y="400050"/>
                            <a:ext cx="6854190" cy="3105150"/>
                          </a:xfrm>
                          <a:prstGeom prst="rect">
                            <a:avLst/>
                          </a:prstGeom>
                          <a:solidFill>
                            <a:schemeClr val="bg1"/>
                          </a:solidFill>
                          <a:ln w="19050">
                            <a:solidFill>
                              <a:srgbClr val="AFDC7E"/>
                            </a:solidFill>
                          </a:ln>
                          <a:effectLst/>
                        </wps:spPr>
                        <wps:style>
                          <a:lnRef idx="0">
                            <a:schemeClr val="accent1"/>
                          </a:lnRef>
                          <a:fillRef idx="0">
                            <a:schemeClr val="accent1"/>
                          </a:fillRef>
                          <a:effectRef idx="0">
                            <a:schemeClr val="accent1"/>
                          </a:effectRef>
                          <a:fontRef idx="minor">
                            <a:schemeClr val="dk1"/>
                          </a:fontRef>
                        </wps:style>
                        <wps:txbx>
                          <w:txbxContent>
                            <w:p w14:paraId="7290220D" w14:textId="77777777" w:rsidR="000110DD" w:rsidRPr="00A217F7" w:rsidRDefault="000110DD" w:rsidP="00A217F7">
                              <w:pPr>
                                <w:rPr>
                                  <w:b/>
                                  <w:lang w:val="fr-FR"/>
                                </w:rPr>
                              </w:pPr>
                              <w:r w:rsidRPr="00A217F7">
                                <w:rPr>
                                  <w:b/>
                                  <w:lang w:val="fr-FR"/>
                                </w:rPr>
                                <w:t>QUE FAIRE…</w:t>
                              </w:r>
                            </w:p>
                            <w:p w14:paraId="1E774177" w14:textId="77777777" w:rsidR="000110DD" w:rsidRPr="00A217F7" w:rsidRDefault="000110DD" w:rsidP="00A217F7">
                              <w:pPr>
                                <w:rPr>
                                  <w:b/>
                                  <w:lang w:val="fr-FR"/>
                                </w:rPr>
                              </w:pPr>
                              <w:proofErr w:type="gramStart"/>
                              <w:r w:rsidRPr="00A217F7">
                                <w:rPr>
                                  <w:b/>
                                  <w:lang w:val="fr-FR"/>
                                </w:rPr>
                                <w:t>si</w:t>
                              </w:r>
                              <w:proofErr w:type="gramEnd"/>
                              <w:r w:rsidRPr="00A217F7">
                                <w:rPr>
                                  <w:b/>
                                  <w:lang w:val="fr-FR"/>
                                </w:rPr>
                                <w:t xml:space="preserve"> tu es TEMOIN d’un acte de violence ou d’intimidation? </w:t>
                              </w:r>
                            </w:p>
                            <w:p w14:paraId="601725B4" w14:textId="77777777" w:rsidR="000110DD" w:rsidRPr="001C597F" w:rsidRDefault="000110DD" w:rsidP="00A217F7">
                              <w:pPr>
                                <w:rPr>
                                  <w:lang w:val="fr-FR"/>
                                </w:rPr>
                              </w:pPr>
                            </w:p>
                            <w:p w14:paraId="730E626C" w14:textId="77777777" w:rsidR="000110DD" w:rsidRDefault="000110DD" w:rsidP="00A217F7">
                              <w:pPr>
                                <w:spacing w:before="120"/>
                                <w:rPr>
                                  <w:lang w:val="fr-FR"/>
                                </w:rPr>
                              </w:pPr>
                              <w:r>
                                <w:rPr>
                                  <w:lang w:val="fr-FR"/>
                                </w:rPr>
                                <w:t xml:space="preserve">Tu ne dois </w:t>
                              </w:r>
                              <w:r w:rsidRPr="00A217F7">
                                <w:rPr>
                                  <w:b/>
                                  <w:lang w:val="fr-FR"/>
                                </w:rPr>
                                <w:t>JAMAIS</w:t>
                              </w:r>
                              <w:r>
                                <w:rPr>
                                  <w:lang w:val="fr-FR"/>
                                </w:rPr>
                                <w:t xml:space="preserve"> tolérer la violence ou l’intimidation. Tu dois les signaler.</w:t>
                              </w:r>
                            </w:p>
                            <w:p w14:paraId="09E2C8FE" w14:textId="77777777" w:rsidR="000110DD" w:rsidRDefault="000110DD" w:rsidP="00A217F7">
                              <w:pPr>
                                <w:spacing w:before="120"/>
                                <w:jc w:val="both"/>
                                <w:rPr>
                                  <w:lang w:val="fr-FR"/>
                                </w:rPr>
                              </w:pPr>
                              <w:r>
                                <w:rPr>
                                  <w:lang w:val="fr-FR"/>
                                </w:rPr>
                                <w:t>En tant que témoin d’un acte de violence ou d’intimidation, tu peux aider la victime ou, au contraire, aggraver la situation. Agis en citoyen responsable.</w:t>
                              </w:r>
                            </w:p>
                            <w:p w14:paraId="5C456035" w14:textId="77777777" w:rsidR="000110DD" w:rsidRDefault="000110DD" w:rsidP="00A217F7">
                              <w:pPr>
                                <w:spacing w:before="120"/>
                                <w:jc w:val="both"/>
                                <w:rPr>
                                  <w:lang w:val="fr-FR"/>
                                </w:rPr>
                              </w:pPr>
                              <w:r>
                                <w:rPr>
                                  <w:lang w:val="fr-FR"/>
                                </w:rPr>
                                <w:t>Si tu restes là à regarder sans rien faire, tu encourages l’auteur de gestes d’agression à continuer de mal agir, car il croit que tu approuves son comportement.</w:t>
                              </w:r>
                            </w:p>
                            <w:p w14:paraId="6C88CA56" w14:textId="77777777" w:rsidR="000110DD" w:rsidRDefault="000110DD" w:rsidP="00A217F7">
                              <w:pPr>
                                <w:spacing w:before="120"/>
                                <w:jc w:val="both"/>
                                <w:rPr>
                                  <w:lang w:val="fr-FR"/>
                                </w:rPr>
                              </w:pPr>
                              <w:r>
                                <w:rPr>
                                  <w:lang w:val="fr-FR"/>
                                </w:rPr>
                                <w:t>Tu dois agir pour faire cesser cette situation. Avise un adulte ou demande à l’auteur de gestes d’agression d’arrêter si tu crois que tu bénéficieras du soutien des autres témoins.</w:t>
                              </w:r>
                            </w:p>
                            <w:p w14:paraId="56C73376" w14:textId="77777777" w:rsidR="000110DD" w:rsidRDefault="000110DD" w:rsidP="00A217F7">
                              <w:pPr>
                                <w:spacing w:before="120"/>
                                <w:jc w:val="both"/>
                                <w:rPr>
                                  <w:lang w:val="fr-FR"/>
                                </w:rPr>
                              </w:pPr>
                              <w:r>
                                <w:rPr>
                                  <w:lang w:val="fr-FR"/>
                                </w:rPr>
                                <w:t>Réconforte la personne qui est victime de violence ou d’intimidation. Montre-lui que tu l’appuies, que tu es de son côté, que tu n’es pas d’accord avec ce qui lui arrive. Invite-la à se joindre à ton groupe d’amis.</w:t>
                              </w:r>
                            </w:p>
                            <w:p w14:paraId="330E1733" w14:textId="77777777" w:rsidR="000110DD" w:rsidRPr="00B11683" w:rsidRDefault="000110DD" w:rsidP="00B11683">
                              <w:pPr>
                                <w:spacing w:before="120"/>
                                <w:jc w:val="both"/>
                                <w:rPr>
                                  <w:lang w:val="fr-FR"/>
                                </w:rPr>
                              </w:pPr>
                              <w:r>
                                <w:rPr>
                                  <w:lang w:val="fr-FR"/>
                                </w:rPr>
                                <w:t>Tu ne dois pas rester muet ou encourager la personne qui agresse ou intimide une autre. Ton action est importante pour la victime et tu pourras être fier de l’avoir aidée.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 name="Zone de texte 206"/>
                        <wps:cNvSpPr txBox="1"/>
                        <wps:spPr>
                          <a:xfrm>
                            <a:off x="0" y="0"/>
                            <a:ext cx="6854190" cy="342900"/>
                          </a:xfrm>
                          <a:prstGeom prst="rect">
                            <a:avLst/>
                          </a:prstGeom>
                          <a:solidFill>
                            <a:srgbClr val="AFDC7E"/>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03E00E" w14:textId="77777777" w:rsidR="000110DD" w:rsidRPr="00134629" w:rsidRDefault="000110DD" w:rsidP="00A217F7">
                              <w:pPr>
                                <w:pStyle w:val="Corpsdetexte3"/>
                                <w:widowControl w:val="0"/>
                                <w:spacing w:after="0" w:line="240" w:lineRule="auto"/>
                                <w:jc w:val="center"/>
                                <w:rPr>
                                  <w:rFonts w:ascii="Times New Roman" w:hAnsi="Times New Roman"/>
                                  <w:b/>
                                  <w:sz w:val="24"/>
                                  <w:szCs w:val="24"/>
                                  <w:lang w:val="fr-FR"/>
                                  <w14:ligatures w14:val="none"/>
                                </w:rPr>
                              </w:pPr>
                              <w:r>
                                <w:rPr>
                                  <w:rFonts w:ascii="Times New Roman" w:hAnsi="Times New Roman"/>
                                  <w:b/>
                                  <w:sz w:val="24"/>
                                  <w:szCs w:val="24"/>
                                  <w:lang w:val="fr-FR"/>
                                  <w14:ligatures w14:val="none"/>
                                </w:rPr>
                                <w:t>ÉLÈVES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1C283A" id="Groupe 204" o:spid="_x0000_s1112" style="position:absolute;margin-left:-1.95pt;margin-top:-14.65pt;width:532.95pt;height:276pt;z-index:251809792;mso-width-relative:margin;mso-height-relative:margin" coordsize="68541,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">
                <v:shape id="Zone de texte 205" o:spid="_x0000_s1113" type="#_x0000_t202" style="position:absolute;top:4000;width:68541;height:31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" fillcolor="white [3212]" strokecolor="#afdc7e" strokeweight="1.5pt">
                  <v:textbox>
                    <w:txbxContent>
                      <w:p w14:paraId="7290220D" w14:textId="77777777" w:rsidR="000110DD" w:rsidRPr="00A217F7" w:rsidRDefault="000110DD" w:rsidP="00A217F7">
                        <w:pPr>
                          <w:rPr>
                            <w:b/>
                            <w:lang w:val="fr-FR"/>
                          </w:rPr>
                        </w:pPr>
                        <w:r w:rsidRPr="00A217F7">
                          <w:rPr>
                            <w:b/>
                            <w:lang w:val="fr-FR"/>
                          </w:rPr>
                          <w:t>QUE FAIRE…</w:t>
                        </w:r>
                      </w:p>
                      <w:p w14:paraId="1E774177" w14:textId="77777777" w:rsidR="000110DD" w:rsidRPr="00A217F7" w:rsidRDefault="000110DD" w:rsidP="00A217F7">
                        <w:pPr>
                          <w:rPr>
                            <w:b/>
                            <w:lang w:val="fr-FR"/>
                          </w:rPr>
                        </w:pPr>
                        <w:proofErr w:type="gramStart"/>
                        <w:r w:rsidRPr="00A217F7">
                          <w:rPr>
                            <w:b/>
                            <w:lang w:val="fr-FR"/>
                          </w:rPr>
                          <w:t>si</w:t>
                        </w:r>
                        <w:proofErr w:type="gramEnd"/>
                        <w:r w:rsidRPr="00A217F7">
                          <w:rPr>
                            <w:b/>
                            <w:lang w:val="fr-FR"/>
                          </w:rPr>
                          <w:t xml:space="preserve"> tu es TEMOIN d’un acte de violence ou d’intimidation? </w:t>
                        </w:r>
                      </w:p>
                      <w:p w14:paraId="601725B4" w14:textId="77777777" w:rsidR="000110DD" w:rsidRPr="001C597F" w:rsidRDefault="000110DD" w:rsidP="00A217F7">
                        <w:pPr>
                          <w:rPr>
                            <w:lang w:val="fr-FR"/>
                          </w:rPr>
                        </w:pPr>
                      </w:p>
                      <w:p w14:paraId="730E626C" w14:textId="77777777" w:rsidR="000110DD" w:rsidRDefault="000110DD" w:rsidP="00A217F7">
                        <w:pPr>
                          <w:spacing w:before="120"/>
                          <w:rPr>
                            <w:lang w:val="fr-FR"/>
                          </w:rPr>
                        </w:pPr>
                        <w:r>
                          <w:rPr>
                            <w:lang w:val="fr-FR"/>
                          </w:rPr>
                          <w:t xml:space="preserve">Tu ne dois </w:t>
                        </w:r>
                        <w:r w:rsidRPr="00A217F7">
                          <w:rPr>
                            <w:b/>
                            <w:lang w:val="fr-FR"/>
                          </w:rPr>
                          <w:t>JAMAIS</w:t>
                        </w:r>
                        <w:r>
                          <w:rPr>
                            <w:lang w:val="fr-FR"/>
                          </w:rPr>
                          <w:t xml:space="preserve"> tolérer la violence ou l’intimidation. Tu dois les signaler.</w:t>
                        </w:r>
                      </w:p>
                      <w:p w14:paraId="09E2C8FE" w14:textId="77777777" w:rsidR="000110DD" w:rsidRDefault="000110DD" w:rsidP="00A217F7">
                        <w:pPr>
                          <w:spacing w:before="120"/>
                          <w:jc w:val="both"/>
                          <w:rPr>
                            <w:lang w:val="fr-FR"/>
                          </w:rPr>
                        </w:pPr>
                        <w:r>
                          <w:rPr>
                            <w:lang w:val="fr-FR"/>
                          </w:rPr>
                          <w:t>En tant que témoin d’un acte de violence ou d’intimidation, tu peux aider la victime ou, au contraire, aggraver la situation. Agis en citoyen responsable.</w:t>
                        </w:r>
                      </w:p>
                      <w:p w14:paraId="5C456035" w14:textId="77777777" w:rsidR="000110DD" w:rsidRDefault="000110DD" w:rsidP="00A217F7">
                        <w:pPr>
                          <w:spacing w:before="120"/>
                          <w:jc w:val="both"/>
                          <w:rPr>
                            <w:lang w:val="fr-FR"/>
                          </w:rPr>
                        </w:pPr>
                        <w:r>
                          <w:rPr>
                            <w:lang w:val="fr-FR"/>
                          </w:rPr>
                          <w:t>Si tu restes là à regarder sans rien faire, tu encourages l’auteur de gestes d’agression à continuer de mal agir, car il croit que tu approuves son comportement.</w:t>
                        </w:r>
                      </w:p>
                      <w:p w14:paraId="6C88CA56" w14:textId="77777777" w:rsidR="000110DD" w:rsidRDefault="000110DD" w:rsidP="00A217F7">
                        <w:pPr>
                          <w:spacing w:before="120"/>
                          <w:jc w:val="both"/>
                          <w:rPr>
                            <w:lang w:val="fr-FR"/>
                          </w:rPr>
                        </w:pPr>
                        <w:r>
                          <w:rPr>
                            <w:lang w:val="fr-FR"/>
                          </w:rPr>
                          <w:t>Tu dois agir pour faire cesser cette situation. Avise un adulte ou demande à l’auteur de gestes d’agression d’arrêter si tu crois que tu bénéficieras du soutien des autres témoins.</w:t>
                        </w:r>
                      </w:p>
                      <w:p w14:paraId="56C73376" w14:textId="77777777" w:rsidR="000110DD" w:rsidRDefault="000110DD" w:rsidP="00A217F7">
                        <w:pPr>
                          <w:spacing w:before="120"/>
                          <w:jc w:val="both"/>
                          <w:rPr>
                            <w:lang w:val="fr-FR"/>
                          </w:rPr>
                        </w:pPr>
                        <w:r>
                          <w:rPr>
                            <w:lang w:val="fr-FR"/>
                          </w:rPr>
                          <w:t>Réconforte la personne qui est victime de violence ou d’intimidation. Montre-lui que tu l’appuies, que tu es de son côté, que tu n’es pas d’accord avec ce qui lui arrive. Invite-la à se joindre à ton groupe d’amis.</w:t>
                        </w:r>
                      </w:p>
                      <w:p w14:paraId="330E1733" w14:textId="77777777" w:rsidR="000110DD" w:rsidRPr="00B11683" w:rsidRDefault="000110DD" w:rsidP="00B11683">
                        <w:pPr>
                          <w:spacing w:before="120"/>
                          <w:jc w:val="both"/>
                          <w:rPr>
                            <w:lang w:val="fr-FR"/>
                          </w:rPr>
                        </w:pPr>
                        <w:r>
                          <w:rPr>
                            <w:lang w:val="fr-FR"/>
                          </w:rPr>
                          <w:t>Tu ne dois pas rester muet ou encourager la personne qui agresse ou intimide une autre. Ton action est importante pour la victime et tu pourras être fier de l’avoir aidée.</w:t>
                        </w:r>
                      </w:p>
                    </w:txbxContent>
                  </v:textbox>
                </v:shape>
                <v:shape id="Zone de texte 206" o:spid="_x0000_s1114" type="#_x0000_t202" style="position:absolute;width:6854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" fillcolor="#afdc7e" stroked="f" strokeweight=".5pt">
                  <v:textbox>
                    <w:txbxContent>
                      <w:p w14:paraId="2203E00E" w14:textId="77777777" w:rsidR="000110DD" w:rsidRPr="00134629" w:rsidRDefault="000110DD" w:rsidP="00A217F7">
                        <w:pPr>
                          <w:pStyle w:val="Corpsdetexte3"/>
                          <w:widowControl w:val="0"/>
                          <w:spacing w:after="0" w:line="240" w:lineRule="auto"/>
                          <w:jc w:val="center"/>
                          <w:rPr>
                            <w:rFonts w:ascii="Times New Roman" w:hAnsi="Times New Roman"/>
                            <w:b/>
                            <w:sz w:val="24"/>
                            <w:szCs w:val="24"/>
                            <w:lang w:val="fr-FR"/>
                            <w14:ligatures w14:val="none"/>
                          </w:rPr>
                        </w:pPr>
                        <w:r>
                          <w:rPr>
                            <w:rFonts w:ascii="Times New Roman" w:hAnsi="Times New Roman"/>
                            <w:b/>
                            <w:sz w:val="24"/>
                            <w:szCs w:val="24"/>
                            <w:lang w:val="fr-FR"/>
                            <w14:ligatures w14:val="none"/>
                          </w:rPr>
                          <w:t>ÉLÈVES</w:t>
                        </w:r>
                      </w:p>
                    </w:txbxContent>
                  </v:textbox>
                </v:shape>
              </v:group>
            </w:pict>
          </mc:Fallback>
        </mc:AlternateContent>
      </w:r>
    </w:p>
    <w:p w14:paraId="0296FDA3" w14:textId="77777777" w:rsidR="00C6370F" w:rsidRDefault="00C6370F" w:rsidP="00C4538E"/>
    <w:p w14:paraId="758D0A36" w14:textId="77777777" w:rsidR="00C6370F" w:rsidRDefault="00C6370F" w:rsidP="00C4538E"/>
    <w:p w14:paraId="3ECDBC12" w14:textId="77777777" w:rsidR="00C6370F" w:rsidRDefault="00C6370F" w:rsidP="00C4538E"/>
    <w:p w14:paraId="75B4D215" w14:textId="77777777" w:rsidR="00C6370F" w:rsidRDefault="00C6370F" w:rsidP="00C4538E"/>
    <w:p w14:paraId="34EC5DC6" w14:textId="77777777" w:rsidR="002A0F17" w:rsidRDefault="002A0F17" w:rsidP="00C4538E"/>
    <w:p w14:paraId="6AD64F5E" w14:textId="77777777" w:rsidR="002A0F17" w:rsidRDefault="002A0F17" w:rsidP="00C4538E"/>
    <w:p w14:paraId="3AAFAC34" w14:textId="77777777" w:rsidR="00C6370F" w:rsidRDefault="00C6370F" w:rsidP="00C4538E"/>
    <w:p w14:paraId="006E25D4" w14:textId="77777777" w:rsidR="00C6370F" w:rsidRDefault="00C6370F" w:rsidP="00C4538E"/>
    <w:p w14:paraId="1CADEED0" w14:textId="77777777" w:rsidR="008F1FB4" w:rsidRDefault="008F1FB4" w:rsidP="00C4538E"/>
    <w:p w14:paraId="57AF6F43" w14:textId="77777777" w:rsidR="008F1FB4" w:rsidRDefault="008F1FB4" w:rsidP="00C4538E"/>
    <w:p w14:paraId="004C508C" w14:textId="77777777" w:rsidR="006B7532" w:rsidRDefault="006B7532" w:rsidP="00C4538E"/>
    <w:p w14:paraId="0ABAB592" w14:textId="77777777" w:rsidR="006B7532" w:rsidRDefault="006B7532" w:rsidP="00C4538E"/>
    <w:p w14:paraId="37D46A0C" w14:textId="77777777" w:rsidR="006B7532" w:rsidRDefault="006B7532" w:rsidP="00C4538E"/>
    <w:p w14:paraId="6AF52590" w14:textId="77777777" w:rsidR="00273EFD" w:rsidRDefault="00273EFD" w:rsidP="00C4538E"/>
    <w:p w14:paraId="59AF06B6" w14:textId="77777777" w:rsidR="00273EFD" w:rsidRDefault="00273EFD" w:rsidP="00C4538E"/>
    <w:p w14:paraId="2AA168A2" w14:textId="77777777" w:rsidR="00273EFD" w:rsidRDefault="00273EFD" w:rsidP="00C4538E"/>
    <w:p w14:paraId="0D37D3A4" w14:textId="77777777" w:rsidR="00273EFD" w:rsidRDefault="00273EFD" w:rsidP="00C4538E"/>
    <w:p w14:paraId="31BEE450" w14:textId="77777777" w:rsidR="00273EFD" w:rsidRDefault="00273EFD" w:rsidP="00C4538E"/>
    <w:p w14:paraId="0349B193" w14:textId="77777777" w:rsidR="00273EFD" w:rsidRDefault="00B11683" w:rsidP="00C4538E">
      <w:r>
        <w:rPr>
          <w:noProof/>
          <w:lang w:val="fr-FR" w:eastAsia="fr-FR"/>
        </w:rPr>
        <mc:AlternateContent>
          <mc:Choice Requires="wps">
            <w:drawing>
              <wp:anchor distT="0" distB="0" distL="114300" distR="114300" simplePos="0" relativeHeight="251649536" behindDoc="0" locked="0" layoutInCell="1" allowOverlap="1" wp14:anchorId="7A596663" wp14:editId="52B9D5EE">
                <wp:simplePos x="0" y="0"/>
                <wp:positionH relativeFrom="column">
                  <wp:posOffset>3470910</wp:posOffset>
                </wp:positionH>
                <wp:positionV relativeFrom="paragraph">
                  <wp:posOffset>74930</wp:posOffset>
                </wp:positionV>
                <wp:extent cx="3272790" cy="476250"/>
                <wp:effectExtent l="0" t="0" r="3810" b="0"/>
                <wp:wrapNone/>
                <wp:docPr id="2049" name="Zone de texte 2049"/>
                <wp:cNvGraphicFramePr/>
                <a:graphic xmlns:a="http://schemas.openxmlformats.org/drawingml/2006/main">
                  <a:graphicData uri="http://schemas.microsoft.com/office/word/2010/wordprocessingShape">
                    <wps:wsp>
                      <wps:cNvSpPr txBox="1"/>
                      <wps:spPr>
                        <a:xfrm>
                          <a:off x="0" y="0"/>
                          <a:ext cx="3272790" cy="476250"/>
                        </a:xfrm>
                        <a:prstGeom prst="rect">
                          <a:avLst/>
                        </a:prstGeom>
                        <a:solidFill>
                          <a:srgbClr val="AFDC7E"/>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15155E" w14:textId="77777777" w:rsidR="000110DD" w:rsidRPr="00B11683" w:rsidRDefault="000110DD" w:rsidP="00B11683">
                            <w:pPr>
                              <w:jc w:val="both"/>
                              <w:rPr>
                                <w:b/>
                                <w:lang w:val="fr-FR"/>
                              </w:rPr>
                            </w:pPr>
                            <w:r w:rsidRPr="00B11683">
                              <w:rPr>
                                <w:b/>
                                <w:lang w:val="fr-FR"/>
                              </w:rPr>
                              <w:t>TU ES TEMOIN DE CYBERAGRESSION (VIOLENCE OU INTIMIDATION).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96663" id="Zone de texte 2049" o:spid="_x0000_s1115" type="#_x0000_t202" style="position:absolute;margin-left:273.3pt;margin-top:5.9pt;width:257.7pt;height: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" fillcolor="#afdc7e" stroked="f" strokeweight=".5pt">
                <v:textbox>
                  <w:txbxContent>
                    <w:p w14:paraId="5715155E" w14:textId="77777777" w:rsidR="000110DD" w:rsidRPr="00B11683" w:rsidRDefault="000110DD" w:rsidP="00B11683">
                      <w:pPr>
                        <w:jc w:val="both"/>
                        <w:rPr>
                          <w:b/>
                          <w:lang w:val="fr-FR"/>
                        </w:rPr>
                      </w:pPr>
                      <w:r w:rsidRPr="00B11683">
                        <w:rPr>
                          <w:b/>
                          <w:lang w:val="fr-FR"/>
                        </w:rPr>
                        <w:t>TU ES TEMOIN DE CYBERAGRESSION (VIOLENCE OU INTIMIDATION).</w:t>
                      </w:r>
                    </w:p>
                  </w:txbxContent>
                </v:textbox>
              </v:shape>
            </w:pict>
          </mc:Fallback>
        </mc:AlternateContent>
      </w:r>
      <w:r>
        <w:rPr>
          <w:noProof/>
          <w:lang w:val="fr-FR" w:eastAsia="fr-FR"/>
        </w:rPr>
        <mc:AlternateContent>
          <mc:Choice Requires="wps">
            <w:drawing>
              <wp:anchor distT="0" distB="0" distL="114300" distR="114300" simplePos="0" relativeHeight="251811840" behindDoc="0" locked="0" layoutInCell="1" allowOverlap="1" wp14:anchorId="3E50EFF1" wp14:editId="4211BA48">
                <wp:simplePos x="0" y="0"/>
                <wp:positionH relativeFrom="column">
                  <wp:posOffset>-24765</wp:posOffset>
                </wp:positionH>
                <wp:positionV relativeFrom="paragraph">
                  <wp:posOffset>74931</wp:posOffset>
                </wp:positionV>
                <wp:extent cx="3409950" cy="2647950"/>
                <wp:effectExtent l="0" t="0" r="19050" b="19050"/>
                <wp:wrapNone/>
                <wp:docPr id="207" name="Zone de texte 207"/>
                <wp:cNvGraphicFramePr/>
                <a:graphic xmlns:a="http://schemas.openxmlformats.org/drawingml/2006/main">
                  <a:graphicData uri="http://schemas.microsoft.com/office/word/2010/wordprocessingShape">
                    <wps:wsp>
                      <wps:cNvSpPr txBox="1"/>
                      <wps:spPr>
                        <a:xfrm>
                          <a:off x="0" y="0"/>
                          <a:ext cx="3409950" cy="2647950"/>
                        </a:xfrm>
                        <a:prstGeom prst="rect">
                          <a:avLst/>
                        </a:prstGeom>
                        <a:solidFill>
                          <a:schemeClr val="bg1"/>
                        </a:solidFill>
                        <a:ln w="19050">
                          <a:solidFill>
                            <a:srgbClr val="AFDC7E"/>
                          </a:solidFill>
                        </a:ln>
                        <a:effectLst/>
                      </wps:spPr>
                      <wps:style>
                        <a:lnRef idx="0">
                          <a:schemeClr val="accent1"/>
                        </a:lnRef>
                        <a:fillRef idx="0">
                          <a:schemeClr val="accent1"/>
                        </a:fillRef>
                        <a:effectRef idx="0">
                          <a:schemeClr val="accent1"/>
                        </a:effectRef>
                        <a:fontRef idx="minor">
                          <a:schemeClr val="dk1"/>
                        </a:fontRef>
                      </wps:style>
                      <wps:txbx>
                        <w:txbxContent>
                          <w:p w14:paraId="0E19B05F" w14:textId="77777777" w:rsidR="000110DD" w:rsidRPr="00B11683" w:rsidRDefault="000110DD" w:rsidP="00B11683">
                            <w:pPr>
                              <w:jc w:val="both"/>
                              <w:rPr>
                                <w:b/>
                                <w:lang w:val="fr-FR"/>
                              </w:rPr>
                            </w:pPr>
                            <w:r>
                              <w:rPr>
                                <w:b/>
                                <w:lang w:val="fr-FR"/>
                              </w:rPr>
                              <w:t>Dénoncer</w:t>
                            </w:r>
                            <w:r w:rsidRPr="00B11683">
                              <w:rPr>
                                <w:b/>
                                <w:lang w:val="fr-FR"/>
                              </w:rPr>
                              <w:t xml:space="preserve"> la violence et l’intimidation, ce n’est pas « </w:t>
                            </w:r>
                            <w:proofErr w:type="spellStart"/>
                            <w:r w:rsidRPr="00B11683">
                              <w:rPr>
                                <w:b/>
                                <w:lang w:val="fr-FR"/>
                              </w:rPr>
                              <w:t>stooler</w:t>
                            </w:r>
                            <w:proofErr w:type="spellEnd"/>
                            <w:r w:rsidRPr="00B11683">
                              <w:rPr>
                                <w:b/>
                                <w:lang w:val="fr-FR"/>
                              </w:rPr>
                              <w:t xml:space="preserve"> »</w:t>
                            </w:r>
                            <w:r>
                              <w:rPr>
                                <w:b/>
                                <w:lang w:val="fr-FR"/>
                              </w:rPr>
                              <w:t xml:space="preserve"> ou « </w:t>
                            </w:r>
                            <w:proofErr w:type="spellStart"/>
                            <w:r>
                              <w:rPr>
                                <w:b/>
                                <w:lang w:val="fr-FR"/>
                              </w:rPr>
                              <w:t>snitcher</w:t>
                            </w:r>
                            <w:proofErr w:type="spellEnd"/>
                            <w:r>
                              <w:rPr>
                                <w:b/>
                                <w:lang w:val="fr-FR"/>
                              </w:rPr>
                              <w:t> »</w:t>
                            </w:r>
                            <w:r w:rsidRPr="00B11683">
                              <w:rPr>
                                <w:b/>
                                <w:lang w:val="fr-FR"/>
                              </w:rPr>
                              <w:t xml:space="preserve">. </w:t>
                            </w:r>
                          </w:p>
                          <w:p w14:paraId="0A8FDE91" w14:textId="77777777" w:rsidR="000110DD" w:rsidRDefault="000110DD" w:rsidP="00B11683">
                            <w:pPr>
                              <w:jc w:val="both"/>
                              <w:rPr>
                                <w:lang w:val="fr-FR"/>
                              </w:rPr>
                            </w:pPr>
                          </w:p>
                          <w:p w14:paraId="4C5A210A" w14:textId="77777777" w:rsidR="000110DD" w:rsidRDefault="000110DD" w:rsidP="00B11683">
                            <w:pPr>
                              <w:jc w:val="both"/>
                              <w:rPr>
                                <w:lang w:val="fr-FR"/>
                              </w:rPr>
                            </w:pPr>
                            <w:r>
                              <w:rPr>
                                <w:lang w:val="fr-FR"/>
                              </w:rPr>
                              <w:t xml:space="preserve">Un « </w:t>
                            </w:r>
                            <w:proofErr w:type="spellStart"/>
                            <w:r>
                              <w:rPr>
                                <w:lang w:val="fr-FR"/>
                              </w:rPr>
                              <w:t>stool</w:t>
                            </w:r>
                            <w:proofErr w:type="spellEnd"/>
                            <w:r>
                              <w:rPr>
                                <w:lang w:val="fr-FR"/>
                              </w:rPr>
                              <w:t xml:space="preserve"> », c’est quelqu’un qui accuse quelqu’un d’autre pour lui faire du tort ou en tirer profit. Quand tu dénonces à un adulte qu’une personne de ton entourage ou un ami est victime de violence ou d’intimidation, </w:t>
                            </w:r>
                            <w:r w:rsidRPr="00B11683">
                              <w:rPr>
                                <w:b/>
                                <w:lang w:val="fr-FR"/>
                              </w:rPr>
                              <w:t>TU L’AIDES</w:t>
                            </w:r>
                            <w:r>
                              <w:rPr>
                                <w:lang w:val="fr-FR"/>
                              </w:rPr>
                              <w:t>.</w:t>
                            </w:r>
                          </w:p>
                          <w:p w14:paraId="38B25799" w14:textId="77777777" w:rsidR="000110DD" w:rsidRDefault="000110DD" w:rsidP="00B11683">
                            <w:pPr>
                              <w:jc w:val="both"/>
                              <w:rPr>
                                <w:lang w:val="fr-FR"/>
                              </w:rPr>
                            </w:pPr>
                          </w:p>
                          <w:p w14:paraId="2CD74FB1" w14:textId="77777777" w:rsidR="000110DD" w:rsidRPr="00B11683" w:rsidRDefault="000110DD" w:rsidP="00173ACC">
                            <w:pPr>
                              <w:pStyle w:val="Paragraphedeliste"/>
                              <w:numPr>
                                <w:ilvl w:val="0"/>
                                <w:numId w:val="8"/>
                              </w:numPr>
                              <w:ind w:left="426"/>
                              <w:jc w:val="both"/>
                              <w:rPr>
                                <w:lang w:val="fr-FR"/>
                              </w:rPr>
                            </w:pPr>
                            <w:r w:rsidRPr="00B11683">
                              <w:rPr>
                                <w:lang w:val="fr-FR"/>
                              </w:rPr>
                              <w:t xml:space="preserve">Si tu te sens en sécurité, </w:t>
                            </w:r>
                            <w:r w:rsidRPr="00B11683">
                              <w:rPr>
                                <w:b/>
                                <w:lang w:val="fr-FR"/>
                              </w:rPr>
                              <w:t>FAIS-TOI ENTENDRE</w:t>
                            </w:r>
                            <w:r w:rsidRPr="00B11683">
                              <w:rPr>
                                <w:lang w:val="fr-FR"/>
                              </w:rPr>
                              <w:t xml:space="preserve"> et parle à la personne qui agresse ou intimide les autres.</w:t>
                            </w:r>
                          </w:p>
                          <w:p w14:paraId="5B18FB3D" w14:textId="77777777" w:rsidR="000110DD" w:rsidRPr="00B11683" w:rsidRDefault="000110DD" w:rsidP="00173ACC">
                            <w:pPr>
                              <w:pStyle w:val="Paragraphedeliste"/>
                              <w:numPr>
                                <w:ilvl w:val="0"/>
                                <w:numId w:val="8"/>
                              </w:numPr>
                              <w:ind w:left="426"/>
                              <w:jc w:val="both"/>
                              <w:rPr>
                                <w:lang w:val="fr-FR"/>
                              </w:rPr>
                            </w:pPr>
                            <w:r w:rsidRPr="00B11683">
                              <w:rPr>
                                <w:lang w:val="fr-FR"/>
                              </w:rPr>
                              <w:t>N’encourage pas une personne qui en agresse ou intimide une autre.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0EFF1" id="Zone de texte 207" o:spid="_x0000_s1116" type="#_x0000_t202" style="position:absolute;margin-left:-1.95pt;margin-top:5.9pt;width:268.5pt;height:20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" fillcolor="white [3212]" strokecolor="#afdc7e" strokeweight="1.5pt">
                <v:textbox>
                  <w:txbxContent>
                    <w:p w14:paraId="0E19B05F" w14:textId="77777777" w:rsidR="000110DD" w:rsidRPr="00B11683" w:rsidRDefault="000110DD" w:rsidP="00B11683">
                      <w:pPr>
                        <w:jc w:val="both"/>
                        <w:rPr>
                          <w:b/>
                          <w:lang w:val="fr-FR"/>
                        </w:rPr>
                      </w:pPr>
                      <w:r>
                        <w:rPr>
                          <w:b/>
                          <w:lang w:val="fr-FR"/>
                        </w:rPr>
                        <w:t>Dénoncer</w:t>
                      </w:r>
                      <w:r w:rsidRPr="00B11683">
                        <w:rPr>
                          <w:b/>
                          <w:lang w:val="fr-FR"/>
                        </w:rPr>
                        <w:t xml:space="preserve"> la violence et l’intimidation, ce n’est pas « </w:t>
                      </w:r>
                      <w:proofErr w:type="spellStart"/>
                      <w:r w:rsidRPr="00B11683">
                        <w:rPr>
                          <w:b/>
                          <w:lang w:val="fr-FR"/>
                        </w:rPr>
                        <w:t>stooler</w:t>
                      </w:r>
                      <w:proofErr w:type="spellEnd"/>
                      <w:r w:rsidRPr="00B11683">
                        <w:rPr>
                          <w:b/>
                          <w:lang w:val="fr-FR"/>
                        </w:rPr>
                        <w:t xml:space="preserve"> »</w:t>
                      </w:r>
                      <w:r>
                        <w:rPr>
                          <w:b/>
                          <w:lang w:val="fr-FR"/>
                        </w:rPr>
                        <w:t xml:space="preserve"> ou « </w:t>
                      </w:r>
                      <w:proofErr w:type="spellStart"/>
                      <w:r>
                        <w:rPr>
                          <w:b/>
                          <w:lang w:val="fr-FR"/>
                        </w:rPr>
                        <w:t>snitcher</w:t>
                      </w:r>
                      <w:proofErr w:type="spellEnd"/>
                      <w:r>
                        <w:rPr>
                          <w:b/>
                          <w:lang w:val="fr-FR"/>
                        </w:rPr>
                        <w:t> »</w:t>
                      </w:r>
                      <w:r w:rsidRPr="00B11683">
                        <w:rPr>
                          <w:b/>
                          <w:lang w:val="fr-FR"/>
                        </w:rPr>
                        <w:t xml:space="preserve">. </w:t>
                      </w:r>
                    </w:p>
                    <w:p w14:paraId="0A8FDE91" w14:textId="77777777" w:rsidR="000110DD" w:rsidRDefault="000110DD" w:rsidP="00B11683">
                      <w:pPr>
                        <w:jc w:val="both"/>
                        <w:rPr>
                          <w:lang w:val="fr-FR"/>
                        </w:rPr>
                      </w:pPr>
                    </w:p>
                    <w:p w14:paraId="4C5A210A" w14:textId="77777777" w:rsidR="000110DD" w:rsidRDefault="000110DD" w:rsidP="00B11683">
                      <w:pPr>
                        <w:jc w:val="both"/>
                        <w:rPr>
                          <w:lang w:val="fr-FR"/>
                        </w:rPr>
                      </w:pPr>
                      <w:r>
                        <w:rPr>
                          <w:lang w:val="fr-FR"/>
                        </w:rPr>
                        <w:t xml:space="preserve">Un « </w:t>
                      </w:r>
                      <w:proofErr w:type="spellStart"/>
                      <w:r>
                        <w:rPr>
                          <w:lang w:val="fr-FR"/>
                        </w:rPr>
                        <w:t>stool</w:t>
                      </w:r>
                      <w:proofErr w:type="spellEnd"/>
                      <w:r>
                        <w:rPr>
                          <w:lang w:val="fr-FR"/>
                        </w:rPr>
                        <w:t xml:space="preserve"> », c’est quelqu’un qui accuse quelqu’un d’autre pour lui faire du tort ou en tirer profit. Quand tu dénonces à un adulte qu’une personne de ton entourage ou un ami est victime de violence ou d’intimidation, </w:t>
                      </w:r>
                      <w:r w:rsidRPr="00B11683">
                        <w:rPr>
                          <w:b/>
                          <w:lang w:val="fr-FR"/>
                        </w:rPr>
                        <w:t>TU L’AIDES</w:t>
                      </w:r>
                      <w:r>
                        <w:rPr>
                          <w:lang w:val="fr-FR"/>
                        </w:rPr>
                        <w:t>.</w:t>
                      </w:r>
                    </w:p>
                    <w:p w14:paraId="38B25799" w14:textId="77777777" w:rsidR="000110DD" w:rsidRDefault="000110DD" w:rsidP="00B11683">
                      <w:pPr>
                        <w:jc w:val="both"/>
                        <w:rPr>
                          <w:lang w:val="fr-FR"/>
                        </w:rPr>
                      </w:pPr>
                    </w:p>
                    <w:p w14:paraId="2CD74FB1" w14:textId="77777777" w:rsidR="000110DD" w:rsidRPr="00B11683" w:rsidRDefault="000110DD" w:rsidP="00173ACC">
                      <w:pPr>
                        <w:pStyle w:val="Paragraphedeliste"/>
                        <w:numPr>
                          <w:ilvl w:val="0"/>
                          <w:numId w:val="8"/>
                        </w:numPr>
                        <w:ind w:left="426"/>
                        <w:jc w:val="both"/>
                        <w:rPr>
                          <w:lang w:val="fr-FR"/>
                        </w:rPr>
                      </w:pPr>
                      <w:r w:rsidRPr="00B11683">
                        <w:rPr>
                          <w:lang w:val="fr-FR"/>
                        </w:rPr>
                        <w:t xml:space="preserve">Si tu te sens en sécurité, </w:t>
                      </w:r>
                      <w:r w:rsidRPr="00B11683">
                        <w:rPr>
                          <w:b/>
                          <w:lang w:val="fr-FR"/>
                        </w:rPr>
                        <w:t>FAIS-TOI ENTENDRE</w:t>
                      </w:r>
                      <w:r w:rsidRPr="00B11683">
                        <w:rPr>
                          <w:lang w:val="fr-FR"/>
                        </w:rPr>
                        <w:t xml:space="preserve"> et parle à la personne qui agresse ou intimide les autres.</w:t>
                      </w:r>
                    </w:p>
                    <w:p w14:paraId="5B18FB3D" w14:textId="77777777" w:rsidR="000110DD" w:rsidRPr="00B11683" w:rsidRDefault="000110DD" w:rsidP="00173ACC">
                      <w:pPr>
                        <w:pStyle w:val="Paragraphedeliste"/>
                        <w:numPr>
                          <w:ilvl w:val="0"/>
                          <w:numId w:val="8"/>
                        </w:numPr>
                        <w:ind w:left="426"/>
                        <w:jc w:val="both"/>
                        <w:rPr>
                          <w:lang w:val="fr-FR"/>
                        </w:rPr>
                      </w:pPr>
                      <w:r w:rsidRPr="00B11683">
                        <w:rPr>
                          <w:lang w:val="fr-FR"/>
                        </w:rPr>
                        <w:t>N’encourage pas une personne qui en agresse ou intimide une autre.</w:t>
                      </w:r>
                    </w:p>
                  </w:txbxContent>
                </v:textbox>
              </v:shape>
            </w:pict>
          </mc:Fallback>
        </mc:AlternateContent>
      </w:r>
    </w:p>
    <w:p w14:paraId="3D2E0615" w14:textId="77777777" w:rsidR="00273EFD" w:rsidRDefault="00273EFD" w:rsidP="00C4538E"/>
    <w:p w14:paraId="29AC1785" w14:textId="77777777" w:rsidR="00273EFD" w:rsidRDefault="00273EFD" w:rsidP="00C4538E"/>
    <w:p w14:paraId="4A0F0329" w14:textId="77777777" w:rsidR="00273EFD" w:rsidRDefault="00B11683" w:rsidP="00C4538E">
      <w:r>
        <w:rPr>
          <w:noProof/>
          <w:lang w:val="fr-FR" w:eastAsia="fr-FR"/>
        </w:rPr>
        <mc:AlternateContent>
          <mc:Choice Requires="wps">
            <w:drawing>
              <wp:anchor distT="0" distB="0" distL="114300" distR="114300" simplePos="0" relativeHeight="251815936" behindDoc="0" locked="0" layoutInCell="1" allowOverlap="1" wp14:anchorId="3D242BCE" wp14:editId="2FB15AE6">
                <wp:simplePos x="0" y="0"/>
                <wp:positionH relativeFrom="column">
                  <wp:posOffset>3470910</wp:posOffset>
                </wp:positionH>
                <wp:positionV relativeFrom="paragraph">
                  <wp:posOffset>92710</wp:posOffset>
                </wp:positionV>
                <wp:extent cx="3272790" cy="847725"/>
                <wp:effectExtent l="0" t="0" r="3810" b="9525"/>
                <wp:wrapNone/>
                <wp:docPr id="209" name="Zone de texte 209"/>
                <wp:cNvGraphicFramePr/>
                <a:graphic xmlns:a="http://schemas.openxmlformats.org/drawingml/2006/main">
                  <a:graphicData uri="http://schemas.microsoft.com/office/word/2010/wordprocessingShape">
                    <wps:wsp>
                      <wps:cNvSpPr txBox="1"/>
                      <wps:spPr>
                        <a:xfrm>
                          <a:off x="0" y="0"/>
                          <a:ext cx="3272790" cy="847725"/>
                        </a:xfrm>
                        <a:prstGeom prst="rect">
                          <a:avLst/>
                        </a:prstGeom>
                        <a:solidFill>
                          <a:srgbClr val="AFDC7E"/>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C43504" w14:textId="77777777" w:rsidR="000110DD" w:rsidRDefault="000110DD" w:rsidP="00B11683">
                            <w:pPr>
                              <w:tabs>
                                <w:tab w:val="left" w:pos="1170"/>
                              </w:tabs>
                              <w:ind w:left="1170" w:hanging="1170"/>
                              <w:jc w:val="both"/>
                              <w:rPr>
                                <w:rFonts w:eastAsia="Times New Roman" w:cs="Times New Roman"/>
                                <w:szCs w:val="24"/>
                                <w:lang w:val="fr-FR" w:eastAsia="fr-CA"/>
                              </w:rPr>
                            </w:pPr>
                            <w:r w:rsidRPr="00134070">
                              <w:rPr>
                                <w:rFonts w:eastAsia="Times New Roman" w:cs="Times New Roman"/>
                                <w:b/>
                                <w:bCs/>
                                <w:i/>
                                <w:szCs w:val="24"/>
                                <w:lang w:val="fr-FR" w:eastAsia="fr-CA"/>
                              </w:rPr>
                              <w:t>RÉAGIS</w:t>
                            </w:r>
                            <w:r w:rsidRPr="00832918">
                              <w:rPr>
                                <w:rFonts w:eastAsia="Times New Roman" w:cs="Times New Roman"/>
                                <w:szCs w:val="24"/>
                                <w:lang w:val="fr-FR" w:eastAsia="fr-CA"/>
                              </w:rPr>
                              <w:t xml:space="preserve"> </w:t>
                            </w:r>
                          </w:p>
                          <w:p w14:paraId="0F32CAA0" w14:textId="77777777" w:rsidR="000110DD" w:rsidRPr="00832918" w:rsidRDefault="000110DD" w:rsidP="00B11683">
                            <w:pPr>
                              <w:jc w:val="both"/>
                              <w:rPr>
                                <w:rFonts w:eastAsia="Times New Roman" w:cs="Times New Roman"/>
                                <w:szCs w:val="24"/>
                                <w:lang w:val="fr-FR" w:eastAsia="fr-CA"/>
                              </w:rPr>
                            </w:pPr>
                            <w:proofErr w:type="gramStart"/>
                            <w:r w:rsidRPr="00832918">
                              <w:rPr>
                                <w:rFonts w:eastAsia="Times New Roman" w:cs="Times New Roman"/>
                                <w:szCs w:val="24"/>
                                <w:lang w:val="fr-FR" w:eastAsia="fr-CA"/>
                              </w:rPr>
                              <w:t>quand</w:t>
                            </w:r>
                            <w:proofErr w:type="gramEnd"/>
                            <w:r w:rsidRPr="00832918">
                              <w:rPr>
                                <w:rFonts w:eastAsia="Times New Roman" w:cs="Times New Roman"/>
                                <w:szCs w:val="24"/>
                                <w:lang w:val="fr-FR" w:eastAsia="fr-CA"/>
                              </w:rPr>
                              <w:t xml:space="preserve"> tu vois des camarades s’en prendre à d’autres en utilisant le Web, les médias sociaux, les textos, le courriel ou le téléphone.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42BCE" id="Zone de texte 209" o:spid="_x0000_s1117" type="#_x0000_t202" style="position:absolute;margin-left:273.3pt;margin-top:7.3pt;width:257.7pt;height:66.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" fillcolor="#afdc7e" stroked="f" strokeweight=".5pt">
                <v:textbox>
                  <w:txbxContent>
                    <w:p w14:paraId="71C43504" w14:textId="77777777" w:rsidR="000110DD" w:rsidRDefault="000110DD" w:rsidP="00B11683">
                      <w:pPr>
                        <w:tabs>
                          <w:tab w:val="left" w:pos="1170"/>
                        </w:tabs>
                        <w:ind w:left="1170" w:hanging="1170"/>
                        <w:jc w:val="both"/>
                        <w:rPr>
                          <w:rFonts w:eastAsia="Times New Roman" w:cs="Times New Roman"/>
                          <w:szCs w:val="24"/>
                          <w:lang w:val="fr-FR" w:eastAsia="fr-CA"/>
                        </w:rPr>
                      </w:pPr>
                      <w:r w:rsidRPr="00134070">
                        <w:rPr>
                          <w:rFonts w:eastAsia="Times New Roman" w:cs="Times New Roman"/>
                          <w:b/>
                          <w:bCs/>
                          <w:i/>
                          <w:szCs w:val="24"/>
                          <w:lang w:val="fr-FR" w:eastAsia="fr-CA"/>
                        </w:rPr>
                        <w:t>RÉAGIS</w:t>
                      </w:r>
                      <w:r w:rsidRPr="00832918">
                        <w:rPr>
                          <w:rFonts w:eastAsia="Times New Roman" w:cs="Times New Roman"/>
                          <w:szCs w:val="24"/>
                          <w:lang w:val="fr-FR" w:eastAsia="fr-CA"/>
                        </w:rPr>
                        <w:t xml:space="preserve"> </w:t>
                      </w:r>
                    </w:p>
                    <w:p w14:paraId="0F32CAA0" w14:textId="77777777" w:rsidR="000110DD" w:rsidRPr="00832918" w:rsidRDefault="000110DD" w:rsidP="00B11683">
                      <w:pPr>
                        <w:jc w:val="both"/>
                        <w:rPr>
                          <w:rFonts w:eastAsia="Times New Roman" w:cs="Times New Roman"/>
                          <w:szCs w:val="24"/>
                          <w:lang w:val="fr-FR" w:eastAsia="fr-CA"/>
                        </w:rPr>
                      </w:pPr>
                      <w:proofErr w:type="gramStart"/>
                      <w:r w:rsidRPr="00832918">
                        <w:rPr>
                          <w:rFonts w:eastAsia="Times New Roman" w:cs="Times New Roman"/>
                          <w:szCs w:val="24"/>
                          <w:lang w:val="fr-FR" w:eastAsia="fr-CA"/>
                        </w:rPr>
                        <w:t>quand</w:t>
                      </w:r>
                      <w:proofErr w:type="gramEnd"/>
                      <w:r w:rsidRPr="00832918">
                        <w:rPr>
                          <w:rFonts w:eastAsia="Times New Roman" w:cs="Times New Roman"/>
                          <w:szCs w:val="24"/>
                          <w:lang w:val="fr-FR" w:eastAsia="fr-CA"/>
                        </w:rPr>
                        <w:t xml:space="preserve"> tu vois des camarades s’en prendre à d’autres en utilisant le Web, les médias sociaux, les textos, le courriel ou le téléphone.</w:t>
                      </w:r>
                    </w:p>
                  </w:txbxContent>
                </v:textbox>
              </v:shape>
            </w:pict>
          </mc:Fallback>
        </mc:AlternateContent>
      </w:r>
    </w:p>
    <w:p w14:paraId="3CF91E6D" w14:textId="77777777" w:rsidR="00273EFD" w:rsidRDefault="00273EFD" w:rsidP="00C4538E"/>
    <w:p w14:paraId="3C110FF8" w14:textId="77777777" w:rsidR="00273EFD" w:rsidRDefault="00273EFD" w:rsidP="00273EFD">
      <w:pPr>
        <w:pStyle w:val="Paragraphedeliste"/>
      </w:pPr>
    </w:p>
    <w:p w14:paraId="759E64CC" w14:textId="77777777" w:rsidR="005860E4" w:rsidRDefault="005860E4" w:rsidP="00273EFD">
      <w:pPr>
        <w:pStyle w:val="Paragraphedeliste"/>
      </w:pPr>
    </w:p>
    <w:p w14:paraId="588DDFCB" w14:textId="77777777" w:rsidR="005860E4" w:rsidRDefault="005860E4" w:rsidP="00273EFD">
      <w:pPr>
        <w:pStyle w:val="Paragraphedeliste"/>
      </w:pPr>
    </w:p>
    <w:p w14:paraId="55CF47FC" w14:textId="77777777" w:rsidR="005860E4" w:rsidRDefault="00B11683" w:rsidP="00273EFD">
      <w:pPr>
        <w:pStyle w:val="Paragraphedeliste"/>
      </w:pPr>
      <w:r>
        <w:rPr>
          <w:noProof/>
          <w:lang w:val="fr-FR" w:eastAsia="fr-FR"/>
        </w:rPr>
        <mc:AlternateContent>
          <mc:Choice Requires="wps">
            <w:drawing>
              <wp:anchor distT="0" distB="0" distL="114300" distR="114300" simplePos="0" relativeHeight="251817984" behindDoc="0" locked="0" layoutInCell="1" allowOverlap="1" wp14:anchorId="41F8F3F5" wp14:editId="06B3E602">
                <wp:simplePos x="0" y="0"/>
                <wp:positionH relativeFrom="column">
                  <wp:posOffset>3470910</wp:posOffset>
                </wp:positionH>
                <wp:positionV relativeFrom="paragraph">
                  <wp:posOffset>140335</wp:posOffset>
                </wp:positionV>
                <wp:extent cx="3272790" cy="857250"/>
                <wp:effectExtent l="0" t="0" r="3810" b="0"/>
                <wp:wrapNone/>
                <wp:docPr id="210" name="Zone de texte 210"/>
                <wp:cNvGraphicFramePr/>
                <a:graphic xmlns:a="http://schemas.openxmlformats.org/drawingml/2006/main">
                  <a:graphicData uri="http://schemas.microsoft.com/office/word/2010/wordprocessingShape">
                    <wps:wsp>
                      <wps:cNvSpPr txBox="1"/>
                      <wps:spPr>
                        <a:xfrm>
                          <a:off x="0" y="0"/>
                          <a:ext cx="3272790" cy="857250"/>
                        </a:xfrm>
                        <a:prstGeom prst="rect">
                          <a:avLst/>
                        </a:prstGeom>
                        <a:solidFill>
                          <a:srgbClr val="AFDC7E"/>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AE9E0D" w14:textId="77777777" w:rsidR="000110DD" w:rsidRDefault="000110DD" w:rsidP="00B11683">
                            <w:pPr>
                              <w:tabs>
                                <w:tab w:val="left" w:pos="1170"/>
                              </w:tabs>
                              <w:ind w:left="1170" w:hanging="1170"/>
                              <w:jc w:val="both"/>
                              <w:rPr>
                                <w:rFonts w:eastAsia="Times New Roman" w:cs="Times New Roman"/>
                                <w:szCs w:val="24"/>
                                <w:lang w:val="fr-FR" w:eastAsia="fr-CA"/>
                              </w:rPr>
                            </w:pPr>
                            <w:r w:rsidRPr="00134070">
                              <w:rPr>
                                <w:rFonts w:eastAsia="Times New Roman" w:cs="Times New Roman"/>
                                <w:b/>
                                <w:bCs/>
                                <w:i/>
                                <w:szCs w:val="24"/>
                                <w:lang w:val="fr-FR" w:eastAsia="fr-CA"/>
                              </w:rPr>
                              <w:t>REFUSE</w:t>
                            </w:r>
                          </w:p>
                          <w:p w14:paraId="21F21F62" w14:textId="77777777" w:rsidR="000110DD" w:rsidRPr="00B11683" w:rsidRDefault="000110DD" w:rsidP="00B11683">
                            <w:pPr>
                              <w:jc w:val="both"/>
                              <w:rPr>
                                <w:rFonts w:eastAsia="Times New Roman" w:cs="Times New Roman"/>
                                <w:szCs w:val="24"/>
                                <w:lang w:val="fr-FR" w:eastAsia="fr-CA"/>
                              </w:rPr>
                            </w:pPr>
                            <w:proofErr w:type="gramStart"/>
                            <w:r w:rsidRPr="00832918">
                              <w:rPr>
                                <w:rFonts w:eastAsia="Times New Roman" w:cs="Times New Roman"/>
                                <w:szCs w:val="24"/>
                                <w:lang w:val="fr-FR" w:eastAsia="fr-CA"/>
                              </w:rPr>
                              <w:t>toujours</w:t>
                            </w:r>
                            <w:proofErr w:type="gramEnd"/>
                            <w:r w:rsidRPr="00832918">
                              <w:rPr>
                                <w:rFonts w:eastAsia="Times New Roman" w:cs="Times New Roman"/>
                                <w:szCs w:val="24"/>
                                <w:lang w:val="fr-FR" w:eastAsia="fr-CA"/>
                              </w:rPr>
                              <w:t xml:space="preserve"> de transférer ou d’envoyer une image, une vidéo ou un message insultant pour quelqu’un.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8F3F5" id="Zone de texte 210" o:spid="_x0000_s1118" type="#_x0000_t202" style="position:absolute;left:0;text-align:left;margin-left:273.3pt;margin-top:11.05pt;width:257.7pt;height:6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" fillcolor="#afdc7e" stroked="f" strokeweight=".5pt">
                <v:textbox>
                  <w:txbxContent>
                    <w:p w14:paraId="0CAE9E0D" w14:textId="77777777" w:rsidR="000110DD" w:rsidRDefault="000110DD" w:rsidP="00B11683">
                      <w:pPr>
                        <w:tabs>
                          <w:tab w:val="left" w:pos="1170"/>
                        </w:tabs>
                        <w:ind w:left="1170" w:hanging="1170"/>
                        <w:jc w:val="both"/>
                        <w:rPr>
                          <w:rFonts w:eastAsia="Times New Roman" w:cs="Times New Roman"/>
                          <w:szCs w:val="24"/>
                          <w:lang w:val="fr-FR" w:eastAsia="fr-CA"/>
                        </w:rPr>
                      </w:pPr>
                      <w:r w:rsidRPr="00134070">
                        <w:rPr>
                          <w:rFonts w:eastAsia="Times New Roman" w:cs="Times New Roman"/>
                          <w:b/>
                          <w:bCs/>
                          <w:i/>
                          <w:szCs w:val="24"/>
                          <w:lang w:val="fr-FR" w:eastAsia="fr-CA"/>
                        </w:rPr>
                        <w:t>REFUSE</w:t>
                      </w:r>
                    </w:p>
                    <w:p w14:paraId="21F21F62" w14:textId="77777777" w:rsidR="000110DD" w:rsidRPr="00B11683" w:rsidRDefault="000110DD" w:rsidP="00B11683">
                      <w:pPr>
                        <w:jc w:val="both"/>
                        <w:rPr>
                          <w:rFonts w:eastAsia="Times New Roman" w:cs="Times New Roman"/>
                          <w:szCs w:val="24"/>
                          <w:lang w:val="fr-FR" w:eastAsia="fr-CA"/>
                        </w:rPr>
                      </w:pPr>
                      <w:proofErr w:type="gramStart"/>
                      <w:r w:rsidRPr="00832918">
                        <w:rPr>
                          <w:rFonts w:eastAsia="Times New Roman" w:cs="Times New Roman"/>
                          <w:szCs w:val="24"/>
                          <w:lang w:val="fr-FR" w:eastAsia="fr-CA"/>
                        </w:rPr>
                        <w:t>toujours</w:t>
                      </w:r>
                      <w:proofErr w:type="gramEnd"/>
                      <w:r w:rsidRPr="00832918">
                        <w:rPr>
                          <w:rFonts w:eastAsia="Times New Roman" w:cs="Times New Roman"/>
                          <w:szCs w:val="24"/>
                          <w:lang w:val="fr-FR" w:eastAsia="fr-CA"/>
                        </w:rPr>
                        <w:t xml:space="preserve"> de transférer ou d’envoyer une image, une vidéo ou un message insultant pour quelqu’un.</w:t>
                      </w:r>
                    </w:p>
                  </w:txbxContent>
                </v:textbox>
              </v:shape>
            </w:pict>
          </mc:Fallback>
        </mc:AlternateContent>
      </w:r>
    </w:p>
    <w:p w14:paraId="0C097534" w14:textId="77777777" w:rsidR="005860E4" w:rsidRDefault="005860E4" w:rsidP="00273EFD">
      <w:pPr>
        <w:pStyle w:val="Paragraphedeliste"/>
      </w:pPr>
    </w:p>
    <w:p w14:paraId="61E1F985" w14:textId="77777777" w:rsidR="005860E4" w:rsidRDefault="005860E4" w:rsidP="00273EFD">
      <w:pPr>
        <w:pStyle w:val="Paragraphedeliste"/>
      </w:pPr>
    </w:p>
    <w:p w14:paraId="352E54E9" w14:textId="77777777" w:rsidR="005860E4" w:rsidRDefault="005860E4" w:rsidP="00273EFD">
      <w:pPr>
        <w:pStyle w:val="Paragraphedeliste"/>
      </w:pPr>
    </w:p>
    <w:p w14:paraId="4D7C3035" w14:textId="77777777" w:rsidR="005860E4" w:rsidRDefault="005860E4" w:rsidP="00273EFD">
      <w:pPr>
        <w:pStyle w:val="Paragraphedeliste"/>
      </w:pPr>
    </w:p>
    <w:p w14:paraId="3052389F" w14:textId="77777777" w:rsidR="005860E4" w:rsidRDefault="005860E4" w:rsidP="00273EFD">
      <w:pPr>
        <w:pStyle w:val="Paragraphedeliste"/>
      </w:pPr>
    </w:p>
    <w:p w14:paraId="5D52FDA8" w14:textId="77777777" w:rsidR="005860E4" w:rsidRDefault="00B11683" w:rsidP="00273EFD">
      <w:pPr>
        <w:pStyle w:val="Paragraphedeliste"/>
      </w:pPr>
      <w:r>
        <w:rPr>
          <w:noProof/>
          <w:lang w:val="fr-FR" w:eastAsia="fr-FR"/>
        </w:rPr>
        <mc:AlternateContent>
          <mc:Choice Requires="wps">
            <w:drawing>
              <wp:anchor distT="0" distB="0" distL="114300" distR="114300" simplePos="0" relativeHeight="251820032" behindDoc="0" locked="0" layoutInCell="1" allowOverlap="1" wp14:anchorId="3E8B92B3" wp14:editId="0B87AACE">
                <wp:simplePos x="0" y="0"/>
                <wp:positionH relativeFrom="column">
                  <wp:posOffset>3470910</wp:posOffset>
                </wp:positionH>
                <wp:positionV relativeFrom="paragraph">
                  <wp:posOffset>3175</wp:posOffset>
                </wp:positionV>
                <wp:extent cx="3272790" cy="742950"/>
                <wp:effectExtent l="0" t="0" r="3810" b="0"/>
                <wp:wrapNone/>
                <wp:docPr id="211" name="Zone de texte 211"/>
                <wp:cNvGraphicFramePr/>
                <a:graphic xmlns:a="http://schemas.openxmlformats.org/drawingml/2006/main">
                  <a:graphicData uri="http://schemas.microsoft.com/office/word/2010/wordprocessingShape">
                    <wps:wsp>
                      <wps:cNvSpPr txBox="1"/>
                      <wps:spPr>
                        <a:xfrm>
                          <a:off x="0" y="0"/>
                          <a:ext cx="3272790" cy="742950"/>
                        </a:xfrm>
                        <a:prstGeom prst="rect">
                          <a:avLst/>
                        </a:prstGeom>
                        <a:solidFill>
                          <a:srgbClr val="AFDC7E"/>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58ABEE" w14:textId="77777777" w:rsidR="000110DD" w:rsidRDefault="000110DD" w:rsidP="00B11683">
                            <w:pPr>
                              <w:ind w:left="1890" w:hanging="1890"/>
                              <w:jc w:val="both"/>
                              <w:rPr>
                                <w:rFonts w:eastAsia="Times New Roman" w:cs="Times New Roman"/>
                                <w:szCs w:val="24"/>
                                <w:lang w:val="fr-FR" w:eastAsia="fr-CA"/>
                              </w:rPr>
                            </w:pPr>
                            <w:r w:rsidRPr="00134070">
                              <w:rPr>
                                <w:rFonts w:eastAsia="Times New Roman" w:cs="Times New Roman"/>
                                <w:b/>
                                <w:bCs/>
                                <w:i/>
                                <w:szCs w:val="24"/>
                                <w:lang w:val="fr-FR" w:eastAsia="fr-CA"/>
                              </w:rPr>
                              <w:t>SAUVEGARDE</w:t>
                            </w:r>
                            <w:r w:rsidRPr="00832918">
                              <w:rPr>
                                <w:rFonts w:eastAsia="Times New Roman" w:cs="Times New Roman"/>
                                <w:szCs w:val="24"/>
                                <w:lang w:val="fr-FR" w:eastAsia="fr-CA"/>
                              </w:rPr>
                              <w:t xml:space="preserve"> </w:t>
                            </w:r>
                          </w:p>
                          <w:p w14:paraId="57C88481" w14:textId="77777777" w:rsidR="000110DD" w:rsidRPr="00B11683" w:rsidRDefault="000110DD" w:rsidP="00B11683">
                            <w:pPr>
                              <w:jc w:val="both"/>
                              <w:rPr>
                                <w:rFonts w:eastAsia="Times New Roman" w:cs="Times New Roman"/>
                                <w:szCs w:val="24"/>
                                <w:lang w:val="fr-FR" w:eastAsia="fr-CA"/>
                              </w:rPr>
                            </w:pPr>
                            <w:proofErr w:type="gramStart"/>
                            <w:r w:rsidRPr="00832918">
                              <w:rPr>
                                <w:rFonts w:eastAsia="Times New Roman" w:cs="Times New Roman"/>
                                <w:szCs w:val="24"/>
                                <w:lang w:val="fr-FR" w:eastAsia="fr-CA"/>
                              </w:rPr>
                              <w:t>les</w:t>
                            </w:r>
                            <w:proofErr w:type="gramEnd"/>
                            <w:r w:rsidRPr="00832918">
                              <w:rPr>
                                <w:rFonts w:eastAsia="Times New Roman" w:cs="Times New Roman"/>
                                <w:szCs w:val="24"/>
                                <w:lang w:val="fr-FR" w:eastAsia="fr-CA"/>
                              </w:rPr>
                              <w:t xml:space="preserve"> messages de </w:t>
                            </w:r>
                            <w:proofErr w:type="spellStart"/>
                            <w:r w:rsidRPr="00832918">
                              <w:rPr>
                                <w:rFonts w:eastAsia="Times New Roman" w:cs="Times New Roman"/>
                                <w:szCs w:val="24"/>
                                <w:lang w:val="fr-FR" w:eastAsia="fr-CA"/>
                              </w:rPr>
                              <w:t>cyberagression</w:t>
                            </w:r>
                            <w:proofErr w:type="spellEnd"/>
                            <w:r w:rsidRPr="00832918">
                              <w:rPr>
                                <w:rFonts w:eastAsia="Times New Roman" w:cs="Times New Roman"/>
                                <w:szCs w:val="24"/>
                                <w:lang w:val="fr-FR" w:eastAsia="fr-CA"/>
                              </w:rPr>
                              <w:t xml:space="preserve"> que</w:t>
                            </w:r>
                            <w:r>
                              <w:rPr>
                                <w:rFonts w:eastAsia="Times New Roman" w:cs="Times New Roman"/>
                                <w:szCs w:val="24"/>
                                <w:lang w:val="fr-FR" w:eastAsia="fr-CA"/>
                              </w:rPr>
                              <w:t xml:space="preserve"> tu vois : ce sont des preuves.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B92B3" id="Zone de texte 211" o:spid="_x0000_s1119" type="#_x0000_t202" style="position:absolute;left:0;text-align:left;margin-left:273.3pt;margin-top:.25pt;width:257.7pt;height:58.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" fillcolor="#afdc7e" stroked="f" strokeweight=".5pt">
                <v:textbox>
                  <w:txbxContent>
                    <w:p w14:paraId="0F58ABEE" w14:textId="77777777" w:rsidR="000110DD" w:rsidRDefault="000110DD" w:rsidP="00B11683">
                      <w:pPr>
                        <w:ind w:left="1890" w:hanging="1890"/>
                        <w:jc w:val="both"/>
                        <w:rPr>
                          <w:rFonts w:eastAsia="Times New Roman" w:cs="Times New Roman"/>
                          <w:szCs w:val="24"/>
                          <w:lang w:val="fr-FR" w:eastAsia="fr-CA"/>
                        </w:rPr>
                      </w:pPr>
                      <w:r w:rsidRPr="00134070">
                        <w:rPr>
                          <w:rFonts w:eastAsia="Times New Roman" w:cs="Times New Roman"/>
                          <w:b/>
                          <w:bCs/>
                          <w:i/>
                          <w:szCs w:val="24"/>
                          <w:lang w:val="fr-FR" w:eastAsia="fr-CA"/>
                        </w:rPr>
                        <w:t>SAUVEGARDE</w:t>
                      </w:r>
                      <w:r w:rsidRPr="00832918">
                        <w:rPr>
                          <w:rFonts w:eastAsia="Times New Roman" w:cs="Times New Roman"/>
                          <w:szCs w:val="24"/>
                          <w:lang w:val="fr-FR" w:eastAsia="fr-CA"/>
                        </w:rPr>
                        <w:t xml:space="preserve"> </w:t>
                      </w:r>
                    </w:p>
                    <w:p w14:paraId="57C88481" w14:textId="77777777" w:rsidR="000110DD" w:rsidRPr="00B11683" w:rsidRDefault="000110DD" w:rsidP="00B11683">
                      <w:pPr>
                        <w:jc w:val="both"/>
                        <w:rPr>
                          <w:rFonts w:eastAsia="Times New Roman" w:cs="Times New Roman"/>
                          <w:szCs w:val="24"/>
                          <w:lang w:val="fr-FR" w:eastAsia="fr-CA"/>
                        </w:rPr>
                      </w:pPr>
                      <w:proofErr w:type="gramStart"/>
                      <w:r w:rsidRPr="00832918">
                        <w:rPr>
                          <w:rFonts w:eastAsia="Times New Roman" w:cs="Times New Roman"/>
                          <w:szCs w:val="24"/>
                          <w:lang w:val="fr-FR" w:eastAsia="fr-CA"/>
                        </w:rPr>
                        <w:t>les</w:t>
                      </w:r>
                      <w:proofErr w:type="gramEnd"/>
                      <w:r w:rsidRPr="00832918">
                        <w:rPr>
                          <w:rFonts w:eastAsia="Times New Roman" w:cs="Times New Roman"/>
                          <w:szCs w:val="24"/>
                          <w:lang w:val="fr-FR" w:eastAsia="fr-CA"/>
                        </w:rPr>
                        <w:t xml:space="preserve"> messages de </w:t>
                      </w:r>
                      <w:proofErr w:type="spellStart"/>
                      <w:r w:rsidRPr="00832918">
                        <w:rPr>
                          <w:rFonts w:eastAsia="Times New Roman" w:cs="Times New Roman"/>
                          <w:szCs w:val="24"/>
                          <w:lang w:val="fr-FR" w:eastAsia="fr-CA"/>
                        </w:rPr>
                        <w:t>cyberagression</w:t>
                      </w:r>
                      <w:proofErr w:type="spellEnd"/>
                      <w:r w:rsidRPr="00832918">
                        <w:rPr>
                          <w:rFonts w:eastAsia="Times New Roman" w:cs="Times New Roman"/>
                          <w:szCs w:val="24"/>
                          <w:lang w:val="fr-FR" w:eastAsia="fr-CA"/>
                        </w:rPr>
                        <w:t xml:space="preserve"> que</w:t>
                      </w:r>
                      <w:r>
                        <w:rPr>
                          <w:rFonts w:eastAsia="Times New Roman" w:cs="Times New Roman"/>
                          <w:szCs w:val="24"/>
                          <w:lang w:val="fr-FR" w:eastAsia="fr-CA"/>
                        </w:rPr>
                        <w:t xml:space="preserve"> tu vois : ce sont des preuves.</w:t>
                      </w:r>
                    </w:p>
                  </w:txbxContent>
                </v:textbox>
              </v:shape>
            </w:pict>
          </mc:Fallback>
        </mc:AlternateContent>
      </w:r>
    </w:p>
    <w:p w14:paraId="53DA0453" w14:textId="77777777" w:rsidR="005860E4" w:rsidRDefault="005860E4" w:rsidP="00273EFD">
      <w:pPr>
        <w:pStyle w:val="Paragraphedeliste"/>
      </w:pPr>
    </w:p>
    <w:p w14:paraId="6DE4CC60" w14:textId="77777777" w:rsidR="008F1FB4" w:rsidRDefault="008F1FB4" w:rsidP="00273EFD">
      <w:pPr>
        <w:pStyle w:val="Paragraphedeliste"/>
      </w:pPr>
    </w:p>
    <w:p w14:paraId="7D81721C" w14:textId="77777777" w:rsidR="008F1FB4" w:rsidRDefault="008F1FB4" w:rsidP="00273EFD">
      <w:pPr>
        <w:pStyle w:val="Paragraphedeliste"/>
      </w:pPr>
    </w:p>
    <w:p w14:paraId="6A03AA75" w14:textId="77777777" w:rsidR="008F1FB4" w:rsidRDefault="00B11683" w:rsidP="00273EFD">
      <w:pPr>
        <w:pStyle w:val="Paragraphedeliste"/>
      </w:pPr>
      <w:r>
        <w:rPr>
          <w:noProof/>
          <w:lang w:val="fr-FR" w:eastAsia="fr-FR"/>
        </w:rPr>
        <mc:AlternateContent>
          <mc:Choice Requires="wps">
            <w:drawing>
              <wp:anchor distT="0" distB="0" distL="114300" distR="114300" simplePos="0" relativeHeight="251822080" behindDoc="0" locked="0" layoutInCell="1" allowOverlap="1" wp14:anchorId="6EB06924" wp14:editId="00BE6EC9">
                <wp:simplePos x="0" y="0"/>
                <wp:positionH relativeFrom="column">
                  <wp:posOffset>3470910</wp:posOffset>
                </wp:positionH>
                <wp:positionV relativeFrom="paragraph">
                  <wp:posOffset>111760</wp:posOffset>
                </wp:positionV>
                <wp:extent cx="3272790" cy="723900"/>
                <wp:effectExtent l="0" t="0" r="3810" b="0"/>
                <wp:wrapNone/>
                <wp:docPr id="212" name="Zone de texte 212"/>
                <wp:cNvGraphicFramePr/>
                <a:graphic xmlns:a="http://schemas.openxmlformats.org/drawingml/2006/main">
                  <a:graphicData uri="http://schemas.microsoft.com/office/word/2010/wordprocessingShape">
                    <wps:wsp>
                      <wps:cNvSpPr txBox="1"/>
                      <wps:spPr>
                        <a:xfrm>
                          <a:off x="0" y="0"/>
                          <a:ext cx="3272790" cy="723900"/>
                        </a:xfrm>
                        <a:prstGeom prst="rect">
                          <a:avLst/>
                        </a:prstGeom>
                        <a:solidFill>
                          <a:srgbClr val="AFDC7E"/>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539C45" w14:textId="77777777" w:rsidR="000110DD" w:rsidRDefault="000110DD" w:rsidP="00B11683">
                            <w:pPr>
                              <w:jc w:val="both"/>
                              <w:rPr>
                                <w:rFonts w:eastAsia="Times New Roman" w:cs="Times New Roman"/>
                                <w:szCs w:val="24"/>
                                <w:lang w:val="fr-FR" w:eastAsia="fr-CA"/>
                              </w:rPr>
                            </w:pPr>
                            <w:r w:rsidRPr="00134070">
                              <w:rPr>
                                <w:rFonts w:eastAsia="Times New Roman" w:cs="Times New Roman"/>
                                <w:b/>
                                <w:bCs/>
                                <w:i/>
                                <w:szCs w:val="24"/>
                                <w:lang w:val="fr-FR" w:eastAsia="fr-CA"/>
                              </w:rPr>
                              <w:t>NOMME</w:t>
                            </w:r>
                            <w:r w:rsidRPr="00832918">
                              <w:rPr>
                                <w:rFonts w:eastAsia="Times New Roman" w:cs="Times New Roman"/>
                                <w:szCs w:val="24"/>
                                <w:lang w:val="fr-FR" w:eastAsia="fr-CA"/>
                              </w:rPr>
                              <w:t xml:space="preserve"> </w:t>
                            </w:r>
                            <w:r>
                              <w:rPr>
                                <w:rFonts w:eastAsia="Times New Roman" w:cs="Times New Roman"/>
                                <w:szCs w:val="24"/>
                                <w:lang w:val="fr-FR" w:eastAsia="fr-CA"/>
                              </w:rPr>
                              <w:tab/>
                            </w:r>
                          </w:p>
                          <w:p w14:paraId="359ED0C5" w14:textId="77777777" w:rsidR="000110DD" w:rsidRPr="00832918" w:rsidRDefault="000110DD" w:rsidP="00B11683">
                            <w:pPr>
                              <w:jc w:val="both"/>
                              <w:rPr>
                                <w:rFonts w:eastAsia="Times New Roman" w:cs="Times New Roman"/>
                                <w:szCs w:val="24"/>
                                <w:lang w:val="fr-FR" w:eastAsia="fr-CA"/>
                              </w:rPr>
                            </w:pPr>
                            <w:proofErr w:type="gramStart"/>
                            <w:r w:rsidRPr="00832918">
                              <w:rPr>
                                <w:rFonts w:eastAsia="Times New Roman" w:cs="Times New Roman"/>
                                <w:szCs w:val="24"/>
                                <w:lang w:val="fr-FR" w:eastAsia="fr-CA"/>
                              </w:rPr>
                              <w:t>les</w:t>
                            </w:r>
                            <w:proofErr w:type="gramEnd"/>
                            <w:r w:rsidRPr="00832918">
                              <w:rPr>
                                <w:rFonts w:eastAsia="Times New Roman" w:cs="Times New Roman"/>
                                <w:szCs w:val="24"/>
                                <w:lang w:val="fr-FR" w:eastAsia="fr-CA"/>
                              </w:rPr>
                              <w:t xml:space="preserve"> incidents dont tu es témoin à un adulte de confiance.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06924" id="Zone de texte 212" o:spid="_x0000_s1120" type="#_x0000_t202" style="position:absolute;left:0;text-align:left;margin-left:273.3pt;margin-top:8.8pt;width:257.7pt;height:5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" fillcolor="#afdc7e" stroked="f" strokeweight=".5pt">
                <v:textbox>
                  <w:txbxContent>
                    <w:p w14:paraId="2F539C45" w14:textId="77777777" w:rsidR="000110DD" w:rsidRDefault="000110DD" w:rsidP="00B11683">
                      <w:pPr>
                        <w:jc w:val="both"/>
                        <w:rPr>
                          <w:rFonts w:eastAsia="Times New Roman" w:cs="Times New Roman"/>
                          <w:szCs w:val="24"/>
                          <w:lang w:val="fr-FR" w:eastAsia="fr-CA"/>
                        </w:rPr>
                      </w:pPr>
                      <w:r w:rsidRPr="00134070">
                        <w:rPr>
                          <w:rFonts w:eastAsia="Times New Roman" w:cs="Times New Roman"/>
                          <w:b/>
                          <w:bCs/>
                          <w:i/>
                          <w:szCs w:val="24"/>
                          <w:lang w:val="fr-FR" w:eastAsia="fr-CA"/>
                        </w:rPr>
                        <w:t>NOMME</w:t>
                      </w:r>
                      <w:r w:rsidRPr="00832918">
                        <w:rPr>
                          <w:rFonts w:eastAsia="Times New Roman" w:cs="Times New Roman"/>
                          <w:szCs w:val="24"/>
                          <w:lang w:val="fr-FR" w:eastAsia="fr-CA"/>
                        </w:rPr>
                        <w:t xml:space="preserve"> </w:t>
                      </w:r>
                      <w:r>
                        <w:rPr>
                          <w:rFonts w:eastAsia="Times New Roman" w:cs="Times New Roman"/>
                          <w:szCs w:val="24"/>
                          <w:lang w:val="fr-FR" w:eastAsia="fr-CA"/>
                        </w:rPr>
                        <w:tab/>
                      </w:r>
                    </w:p>
                    <w:p w14:paraId="359ED0C5" w14:textId="77777777" w:rsidR="000110DD" w:rsidRPr="00832918" w:rsidRDefault="000110DD" w:rsidP="00B11683">
                      <w:pPr>
                        <w:jc w:val="both"/>
                        <w:rPr>
                          <w:rFonts w:eastAsia="Times New Roman" w:cs="Times New Roman"/>
                          <w:szCs w:val="24"/>
                          <w:lang w:val="fr-FR" w:eastAsia="fr-CA"/>
                        </w:rPr>
                      </w:pPr>
                      <w:proofErr w:type="gramStart"/>
                      <w:r w:rsidRPr="00832918">
                        <w:rPr>
                          <w:rFonts w:eastAsia="Times New Roman" w:cs="Times New Roman"/>
                          <w:szCs w:val="24"/>
                          <w:lang w:val="fr-FR" w:eastAsia="fr-CA"/>
                        </w:rPr>
                        <w:t>les</w:t>
                      </w:r>
                      <w:proofErr w:type="gramEnd"/>
                      <w:r w:rsidRPr="00832918">
                        <w:rPr>
                          <w:rFonts w:eastAsia="Times New Roman" w:cs="Times New Roman"/>
                          <w:szCs w:val="24"/>
                          <w:lang w:val="fr-FR" w:eastAsia="fr-CA"/>
                        </w:rPr>
                        <w:t xml:space="preserve"> incidents dont tu es témoin à un adulte de confiance.</w:t>
                      </w:r>
                    </w:p>
                  </w:txbxContent>
                </v:textbox>
              </v:shape>
            </w:pict>
          </mc:Fallback>
        </mc:AlternateContent>
      </w:r>
    </w:p>
    <w:p w14:paraId="29AF484F" w14:textId="77777777" w:rsidR="008F1FB4" w:rsidRDefault="008F1FB4" w:rsidP="00273EFD">
      <w:pPr>
        <w:pStyle w:val="Paragraphedeliste"/>
      </w:pPr>
    </w:p>
    <w:p w14:paraId="4475D790" w14:textId="77777777" w:rsidR="008F1FB4" w:rsidRDefault="008F1FB4" w:rsidP="00273EFD">
      <w:pPr>
        <w:pStyle w:val="Paragraphedeliste"/>
      </w:pPr>
    </w:p>
    <w:p w14:paraId="77DB997C" w14:textId="77777777" w:rsidR="00D935EF" w:rsidRDefault="00D935EF" w:rsidP="00273EFD">
      <w:pPr>
        <w:pStyle w:val="Paragraphedeliste"/>
      </w:pPr>
    </w:p>
    <w:p w14:paraId="3E9C12A6" w14:textId="77777777" w:rsidR="00D935EF" w:rsidRDefault="00D935EF" w:rsidP="00273EFD">
      <w:pPr>
        <w:pStyle w:val="Paragraphedeliste"/>
      </w:pPr>
    </w:p>
    <w:p w14:paraId="048433AA" w14:textId="77777777" w:rsidR="00D935EF" w:rsidRDefault="00B11683" w:rsidP="00273EFD">
      <w:pPr>
        <w:pStyle w:val="Paragraphedeliste"/>
      </w:pPr>
      <w:r>
        <w:rPr>
          <w:noProof/>
          <w:lang w:val="fr-FR" w:eastAsia="fr-FR"/>
        </w:rPr>
        <mc:AlternateContent>
          <mc:Choice Requires="wps">
            <w:drawing>
              <wp:anchor distT="0" distB="0" distL="114300" distR="114300" simplePos="0" relativeHeight="251813888" behindDoc="0" locked="0" layoutInCell="1" allowOverlap="1" wp14:anchorId="24ACCD4B" wp14:editId="144C7989">
                <wp:simplePos x="0" y="0"/>
                <wp:positionH relativeFrom="column">
                  <wp:posOffset>3470910</wp:posOffset>
                </wp:positionH>
                <wp:positionV relativeFrom="paragraph">
                  <wp:posOffset>35560</wp:posOffset>
                </wp:positionV>
                <wp:extent cx="3272790" cy="847725"/>
                <wp:effectExtent l="0" t="0" r="3810" b="9525"/>
                <wp:wrapNone/>
                <wp:docPr id="208" name="Zone de texte 208"/>
                <wp:cNvGraphicFramePr/>
                <a:graphic xmlns:a="http://schemas.openxmlformats.org/drawingml/2006/main">
                  <a:graphicData uri="http://schemas.microsoft.com/office/word/2010/wordprocessingShape">
                    <wps:wsp>
                      <wps:cNvSpPr txBox="1"/>
                      <wps:spPr>
                        <a:xfrm>
                          <a:off x="0" y="0"/>
                          <a:ext cx="3272790" cy="847725"/>
                        </a:xfrm>
                        <a:prstGeom prst="rect">
                          <a:avLst/>
                        </a:prstGeom>
                        <a:solidFill>
                          <a:srgbClr val="AFDC7E"/>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3044BE" w14:textId="77777777" w:rsidR="000110DD" w:rsidRDefault="000110DD" w:rsidP="00B11683">
                            <w:pPr>
                              <w:ind w:left="1170" w:hanging="1170"/>
                              <w:jc w:val="both"/>
                              <w:rPr>
                                <w:rFonts w:eastAsia="Times New Roman" w:cs="Times New Roman"/>
                                <w:szCs w:val="24"/>
                                <w:lang w:val="fr-FR" w:eastAsia="fr-CA"/>
                              </w:rPr>
                            </w:pPr>
                            <w:r>
                              <w:rPr>
                                <w:rFonts w:eastAsia="Times New Roman" w:cs="Times New Roman"/>
                                <w:b/>
                                <w:bCs/>
                                <w:i/>
                                <w:szCs w:val="24"/>
                                <w:lang w:val="fr-FR" w:eastAsia="fr-CA"/>
                              </w:rPr>
                              <w:t>DÉNONCE</w:t>
                            </w:r>
                          </w:p>
                          <w:p w14:paraId="5BCA0B48" w14:textId="77777777" w:rsidR="000110DD" w:rsidRDefault="000110DD" w:rsidP="00B11683">
                            <w:pPr>
                              <w:jc w:val="both"/>
                              <w:rPr>
                                <w:rFonts w:eastAsia="Times New Roman" w:cs="Times New Roman"/>
                                <w:szCs w:val="24"/>
                                <w:lang w:val="fr-FR" w:eastAsia="fr-CA"/>
                              </w:rPr>
                            </w:pPr>
                            <w:proofErr w:type="gramStart"/>
                            <w:r w:rsidRPr="00832918">
                              <w:rPr>
                                <w:rFonts w:eastAsia="Times New Roman" w:cs="Times New Roman"/>
                                <w:szCs w:val="24"/>
                                <w:lang w:val="fr-FR" w:eastAsia="fr-CA"/>
                              </w:rPr>
                              <w:t>les</w:t>
                            </w:r>
                            <w:proofErr w:type="gramEnd"/>
                            <w:r w:rsidRPr="00832918">
                              <w:rPr>
                                <w:rFonts w:eastAsia="Times New Roman" w:cs="Times New Roman"/>
                                <w:szCs w:val="24"/>
                                <w:lang w:val="fr-FR" w:eastAsia="fr-CA"/>
                              </w:rPr>
                              <w:t xml:space="preserve"> actes de violence et d’intimidation à la police s’ils incluent des menaces que tu juges dangereuses et sérieuses.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CCD4B" id="Zone de texte 208" o:spid="_x0000_s1121" type="#_x0000_t202" style="position:absolute;left:0;text-align:left;margin-left:273.3pt;margin-top:2.8pt;width:257.7pt;height:66.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" fillcolor="#afdc7e" stroked="f" strokeweight=".5pt">
                <v:textbox>
                  <w:txbxContent>
                    <w:p w14:paraId="493044BE" w14:textId="77777777" w:rsidR="000110DD" w:rsidRDefault="000110DD" w:rsidP="00B11683">
                      <w:pPr>
                        <w:ind w:left="1170" w:hanging="1170"/>
                        <w:jc w:val="both"/>
                        <w:rPr>
                          <w:rFonts w:eastAsia="Times New Roman" w:cs="Times New Roman"/>
                          <w:szCs w:val="24"/>
                          <w:lang w:val="fr-FR" w:eastAsia="fr-CA"/>
                        </w:rPr>
                      </w:pPr>
                      <w:r>
                        <w:rPr>
                          <w:rFonts w:eastAsia="Times New Roman" w:cs="Times New Roman"/>
                          <w:b/>
                          <w:bCs/>
                          <w:i/>
                          <w:szCs w:val="24"/>
                          <w:lang w:val="fr-FR" w:eastAsia="fr-CA"/>
                        </w:rPr>
                        <w:t>DÉNONCE</w:t>
                      </w:r>
                    </w:p>
                    <w:p w14:paraId="5BCA0B48" w14:textId="77777777" w:rsidR="000110DD" w:rsidRDefault="000110DD" w:rsidP="00B11683">
                      <w:pPr>
                        <w:jc w:val="both"/>
                        <w:rPr>
                          <w:rFonts w:eastAsia="Times New Roman" w:cs="Times New Roman"/>
                          <w:szCs w:val="24"/>
                          <w:lang w:val="fr-FR" w:eastAsia="fr-CA"/>
                        </w:rPr>
                      </w:pPr>
                      <w:proofErr w:type="gramStart"/>
                      <w:r w:rsidRPr="00832918">
                        <w:rPr>
                          <w:rFonts w:eastAsia="Times New Roman" w:cs="Times New Roman"/>
                          <w:szCs w:val="24"/>
                          <w:lang w:val="fr-FR" w:eastAsia="fr-CA"/>
                        </w:rPr>
                        <w:t>les</w:t>
                      </w:r>
                      <w:proofErr w:type="gramEnd"/>
                      <w:r w:rsidRPr="00832918">
                        <w:rPr>
                          <w:rFonts w:eastAsia="Times New Roman" w:cs="Times New Roman"/>
                          <w:szCs w:val="24"/>
                          <w:lang w:val="fr-FR" w:eastAsia="fr-CA"/>
                        </w:rPr>
                        <w:t xml:space="preserve"> actes de violence et d’intimidation à la police s’ils incluent des menaces que tu juges dangereuses et sérieuses. </w:t>
                      </w:r>
                    </w:p>
                  </w:txbxContent>
                </v:textbox>
              </v:shape>
            </w:pict>
          </mc:Fallback>
        </mc:AlternateContent>
      </w:r>
    </w:p>
    <w:p w14:paraId="5EBEAD90" w14:textId="77777777" w:rsidR="00D935EF" w:rsidRDefault="00D935EF" w:rsidP="00273EFD">
      <w:pPr>
        <w:pStyle w:val="Paragraphedeliste"/>
      </w:pPr>
    </w:p>
    <w:p w14:paraId="54155EFA" w14:textId="77777777" w:rsidR="00D935EF" w:rsidRDefault="00D935EF" w:rsidP="00273EFD">
      <w:pPr>
        <w:pStyle w:val="Paragraphedeliste"/>
      </w:pPr>
    </w:p>
    <w:p w14:paraId="52E98BB7" w14:textId="77777777" w:rsidR="00D935EF" w:rsidRDefault="00D935EF" w:rsidP="00273EFD">
      <w:pPr>
        <w:pStyle w:val="Paragraphedeliste"/>
      </w:pPr>
    </w:p>
    <w:p w14:paraId="64A1BEB9" w14:textId="77777777" w:rsidR="00D935EF" w:rsidRPr="00B11683" w:rsidRDefault="00D935EF" w:rsidP="00273EFD">
      <w:pPr>
        <w:pStyle w:val="Paragraphedeliste"/>
        <w:rPr>
          <w:lang w:val="fr-FR"/>
        </w:rPr>
      </w:pPr>
    </w:p>
    <w:p w14:paraId="2C1EB7D8" w14:textId="77777777" w:rsidR="00D935EF" w:rsidRDefault="00C83165" w:rsidP="00616F39">
      <w:pPr>
        <w:pStyle w:val="Paragraphedeliste"/>
      </w:pPr>
      <w:r w:rsidRPr="0064449D">
        <w:rPr>
          <w:noProof/>
          <w:lang w:val="fr-FR" w:eastAsia="fr-FR"/>
        </w:rPr>
        <mc:AlternateContent>
          <mc:Choice Requires="wps">
            <w:drawing>
              <wp:anchor distT="0" distB="0" distL="114300" distR="114300" simplePos="0" relativeHeight="251823104" behindDoc="0" locked="0" layoutInCell="1" allowOverlap="1" wp14:anchorId="54DF4017" wp14:editId="13AAA736">
                <wp:simplePos x="0" y="0"/>
                <wp:positionH relativeFrom="column">
                  <wp:posOffset>-121920</wp:posOffset>
                </wp:positionH>
                <wp:positionV relativeFrom="paragraph">
                  <wp:posOffset>6985</wp:posOffset>
                </wp:positionV>
                <wp:extent cx="5593080" cy="455295"/>
                <wp:effectExtent l="0" t="0" r="7620" b="1905"/>
                <wp:wrapNone/>
                <wp:docPr id="213" name="Zone de texte 213"/>
                <wp:cNvGraphicFramePr/>
                <a:graphic xmlns:a="http://schemas.openxmlformats.org/drawingml/2006/main">
                  <a:graphicData uri="http://schemas.microsoft.com/office/word/2010/wordprocessingShape">
                    <wps:wsp>
                      <wps:cNvSpPr txBox="1"/>
                      <wps:spPr>
                        <a:xfrm>
                          <a:off x="0" y="0"/>
                          <a:ext cx="5593080" cy="455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A280F1" w14:textId="77777777" w:rsidR="000110DD" w:rsidRPr="00A110CB" w:rsidRDefault="000110DD" w:rsidP="007D1AF3">
                            <w:pPr>
                              <w:rPr>
                                <w:szCs w:val="24"/>
                                <w:lang w:val="fr-FR"/>
                              </w:rPr>
                            </w:pPr>
                            <w:r w:rsidRPr="00A110CB">
                              <w:rPr>
                                <w:szCs w:val="24"/>
                                <w:lang w:val="fr-FR"/>
                              </w:rPr>
                              <w:t>Source </w:t>
                            </w:r>
                            <w:r>
                              <w:rPr>
                                <w:szCs w:val="24"/>
                                <w:lang w:val="fr-FR"/>
                              </w:rPr>
                              <w:t xml:space="preserve">de toute l’information contenue sur cette page </w:t>
                            </w:r>
                            <w:r w:rsidRPr="00A110CB">
                              <w:rPr>
                                <w:szCs w:val="24"/>
                                <w:lang w:val="fr-FR"/>
                              </w:rPr>
                              <w:t xml:space="preserve">: </w:t>
                            </w:r>
                            <w:hyperlink r:id="rId58" w:history="1">
                              <w:r w:rsidRPr="0064449D">
                                <w:rPr>
                                  <w:rStyle w:val="Hyperlien"/>
                                  <w:szCs w:val="24"/>
                                  <w:highlight w:val="red"/>
                                  <w:lang w:val="fr-FR"/>
                                </w:rPr>
                                <w:t>http://www.mels.gouv.qc.ca/branche-sur-le-positif/jeunes/tu-es-temoin/</w:t>
                              </w:r>
                            </w:hyperlink>
                          </w:p>
                          <w:p w14:paraId="3D3981E1" w14:textId="77777777" w:rsidR="000110DD" w:rsidRPr="00B11683" w:rsidRDefault="000110DD">
                            <w:pPr>
                              <w:rPr>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F4017" id="Zone de texte 213" o:spid="_x0000_s1122" type="#_x0000_t202" style="position:absolute;left:0;text-align:left;margin-left:-9.6pt;margin-top:.55pt;width:440.4pt;height:35.8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" filled="f" stroked="f" strokeweight=".5pt">
                <v:textbox inset="0,0,0,0">
                  <w:txbxContent>
                    <w:p w14:paraId="68A280F1" w14:textId="77777777" w:rsidR="000110DD" w:rsidRPr="00A110CB" w:rsidRDefault="000110DD" w:rsidP="007D1AF3">
                      <w:pPr>
                        <w:rPr>
                          <w:szCs w:val="24"/>
                          <w:lang w:val="fr-FR"/>
                        </w:rPr>
                      </w:pPr>
                      <w:r w:rsidRPr="00A110CB">
                        <w:rPr>
                          <w:szCs w:val="24"/>
                          <w:lang w:val="fr-FR"/>
                        </w:rPr>
                        <w:t>Source </w:t>
                      </w:r>
                      <w:r>
                        <w:rPr>
                          <w:szCs w:val="24"/>
                          <w:lang w:val="fr-FR"/>
                        </w:rPr>
                        <w:t xml:space="preserve">de toute l’information contenue sur cette page </w:t>
                      </w:r>
                      <w:r w:rsidRPr="00A110CB">
                        <w:rPr>
                          <w:szCs w:val="24"/>
                          <w:lang w:val="fr-FR"/>
                        </w:rPr>
                        <w:t xml:space="preserve">: </w:t>
                      </w:r>
                      <w:hyperlink r:id="rId59" w:history="1">
                        <w:r w:rsidRPr="0064449D">
                          <w:rPr>
                            <w:rStyle w:val="Hyperlien"/>
                            <w:szCs w:val="24"/>
                            <w:highlight w:val="red"/>
                            <w:lang w:val="fr-FR"/>
                          </w:rPr>
                          <w:t>http://www.mels.gouv.qc.ca/branche-sur-le-positif/jeunes/tu-es-temoin/</w:t>
                        </w:r>
                      </w:hyperlink>
                    </w:p>
                    <w:p w14:paraId="3D3981E1" w14:textId="77777777" w:rsidR="000110DD" w:rsidRPr="00B11683" w:rsidRDefault="000110DD">
                      <w:pPr>
                        <w:rPr>
                          <w:lang w:val="fr-FR"/>
                        </w:rPr>
                      </w:pPr>
                    </w:p>
                  </w:txbxContent>
                </v:textbox>
              </v:shape>
            </w:pict>
          </mc:Fallback>
        </mc:AlternateContent>
      </w:r>
    </w:p>
    <w:p w14:paraId="317F9DE1" w14:textId="77777777" w:rsidR="00A217F7" w:rsidRDefault="00A217F7" w:rsidP="00273EFD">
      <w:pPr>
        <w:pStyle w:val="Paragraphedeliste"/>
        <w:sectPr w:rsidR="00A217F7" w:rsidSect="00152033">
          <w:pgSz w:w="12240" w:h="15840" w:code="1"/>
          <w:pgMar w:top="862" w:right="862" w:bottom="862" w:left="862" w:header="677" w:footer="624" w:gutter="0"/>
          <w:cols w:space="708"/>
          <w:docGrid w:linePitch="360"/>
        </w:sectPr>
      </w:pPr>
    </w:p>
    <w:p w14:paraId="07D8945D" w14:textId="77777777" w:rsidR="00ED7DB2" w:rsidRDefault="00ED7DB2" w:rsidP="00D56D89">
      <w:pPr>
        <w:pStyle w:val="Titre"/>
        <w:rPr>
          <w:rFonts w:ascii="Times New Roman" w:eastAsiaTheme="minorHAnsi" w:hAnsi="Times New Roman" w:cstheme="minorBidi"/>
          <w:b w:val="0"/>
          <w:caps w:val="0"/>
          <w:color w:val="auto"/>
          <w:spacing w:val="0"/>
          <w:kern w:val="0"/>
          <w:sz w:val="24"/>
          <w:szCs w:val="22"/>
        </w:rPr>
      </w:pPr>
      <w:r w:rsidRPr="00ED7DB2">
        <w:rPr>
          <w:rFonts w:ascii="Times New Roman" w:eastAsiaTheme="minorHAnsi" w:hAnsi="Times New Roman" w:cs="Times New Roman"/>
          <w:b w:val="0"/>
          <w:caps w:val="0"/>
          <w:noProof/>
          <w:color w:val="auto"/>
          <w:spacing w:val="0"/>
          <w:kern w:val="0"/>
          <w:sz w:val="24"/>
          <w:szCs w:val="24"/>
          <w:lang w:val="fr-FR" w:eastAsia="fr-FR"/>
        </w:rPr>
        <mc:AlternateContent>
          <mc:Choice Requires="wpg">
            <w:drawing>
              <wp:anchor distT="0" distB="0" distL="114300" distR="114300" simplePos="0" relativeHeight="251870208" behindDoc="0" locked="0" layoutInCell="1" allowOverlap="1" wp14:anchorId="14DD6D2E" wp14:editId="0DB237C9">
                <wp:simplePos x="0" y="0"/>
                <wp:positionH relativeFrom="margin">
                  <wp:align>left</wp:align>
                </wp:positionH>
                <wp:positionV relativeFrom="paragraph">
                  <wp:posOffset>-33655</wp:posOffset>
                </wp:positionV>
                <wp:extent cx="6677025" cy="2495551"/>
                <wp:effectExtent l="0" t="0" r="28575" b="19050"/>
                <wp:wrapNone/>
                <wp:docPr id="13" name="Groupe 13"/>
                <wp:cNvGraphicFramePr/>
                <a:graphic xmlns:a="http://schemas.openxmlformats.org/drawingml/2006/main">
                  <a:graphicData uri="http://schemas.microsoft.com/office/word/2010/wordprocessingGroup">
                    <wpg:wgp>
                      <wpg:cNvGrpSpPr/>
                      <wpg:grpSpPr>
                        <a:xfrm>
                          <a:off x="0" y="0"/>
                          <a:ext cx="6677025" cy="2495551"/>
                          <a:chOff x="0" y="0"/>
                          <a:chExt cx="6854190" cy="902961"/>
                        </a:xfrm>
                      </wpg:grpSpPr>
                      <wps:wsp>
                        <wps:cNvPr id="14" name="Zone de texte 14"/>
                        <wps:cNvSpPr txBox="1"/>
                        <wps:spPr>
                          <a:xfrm>
                            <a:off x="0" y="560805"/>
                            <a:ext cx="6854190" cy="342156"/>
                          </a:xfrm>
                          <a:prstGeom prst="rect">
                            <a:avLst/>
                          </a:prstGeom>
                          <a:solidFill>
                            <a:sysClr val="window" lastClr="FFFFFF"/>
                          </a:solidFill>
                          <a:ln w="19050">
                            <a:solidFill>
                              <a:srgbClr val="FFC000"/>
                            </a:solidFill>
                          </a:ln>
                          <a:effectLst/>
                        </wps:spPr>
                        <wps:txbx>
                          <w:txbxContent>
                            <w:p w14:paraId="2B360715" w14:textId="77777777" w:rsidR="000110DD" w:rsidRDefault="000110DD" w:rsidP="00ED7DB2">
                              <w:pPr>
                                <w:autoSpaceDE w:val="0"/>
                                <w:autoSpaceDN w:val="0"/>
                                <w:adjustRightInd w:val="0"/>
                                <w:jc w:val="both"/>
                                <w:rPr>
                                  <w:lang w:val="fr-FR"/>
                                </w:rPr>
                              </w:pPr>
                            </w:p>
                            <w:p w14:paraId="52BA8CF1" w14:textId="77777777" w:rsidR="000110DD" w:rsidRPr="00ED7DB2" w:rsidRDefault="000110DD" w:rsidP="00ED7DB2">
                              <w:pPr>
                                <w:autoSpaceDE w:val="0"/>
                                <w:autoSpaceDN w:val="0"/>
                                <w:adjustRightInd w:val="0"/>
                                <w:jc w:val="both"/>
                                <w:rPr>
                                  <w:b/>
                                  <w:lang w:val="fr-FR"/>
                                </w:rPr>
                              </w:pPr>
                              <w:r w:rsidRPr="00ED7DB2">
                                <w:rPr>
                                  <w:b/>
                                  <w:lang w:val="fr-FR"/>
                                </w:rPr>
                                <w:t>NIVEAU 1 : Nous nous posons des questions. Nous avons quelq</w:t>
                              </w:r>
                              <w:r>
                                <w:rPr>
                                  <w:b/>
                                  <w:lang w:val="fr-FR"/>
                                </w:rPr>
                                <w:t xml:space="preserve">ues inquiétudes mais rien n’est précis. </w:t>
                              </w:r>
                              <w:r w:rsidRPr="00ED7DB2">
                                <w:rPr>
                                  <w:b/>
                                  <w:lang w:val="fr-FR"/>
                                </w:rPr>
                                <w:t>D</w:t>
                              </w:r>
                              <w:r>
                                <w:rPr>
                                  <w:b/>
                                  <w:lang w:val="fr-FR"/>
                                </w:rPr>
                                <w:t>élai maximum d’action : 5 jours</w:t>
                              </w:r>
                            </w:p>
                            <w:p w14:paraId="59BDCAFF" w14:textId="77777777" w:rsidR="000110DD" w:rsidRDefault="000110DD" w:rsidP="00ED7DB2">
                              <w:pPr>
                                <w:pStyle w:val="Paragraphedeliste"/>
                                <w:autoSpaceDE w:val="0"/>
                                <w:autoSpaceDN w:val="0"/>
                                <w:adjustRightInd w:val="0"/>
                                <w:jc w:val="both"/>
                                <w:rPr>
                                  <w:lang w:val="fr-FR"/>
                                </w:rPr>
                              </w:pPr>
                            </w:p>
                            <w:p w14:paraId="6121837C" w14:textId="77777777" w:rsidR="000110DD" w:rsidRDefault="000110DD" w:rsidP="00ED7DB2">
                              <w:pPr>
                                <w:autoSpaceDE w:val="0"/>
                                <w:autoSpaceDN w:val="0"/>
                                <w:adjustRightInd w:val="0"/>
                                <w:jc w:val="both"/>
                                <w:rPr>
                                  <w:lang w:val="fr-FR"/>
                                </w:rPr>
                              </w:pPr>
                            </w:p>
                            <w:p w14:paraId="5DBE06A2" w14:textId="77777777" w:rsidR="000110DD" w:rsidRPr="009C3709" w:rsidRDefault="000110DD" w:rsidP="00ED7DB2">
                              <w:pPr>
                                <w:autoSpaceDE w:val="0"/>
                                <w:autoSpaceDN w:val="0"/>
                                <w:adjustRightInd w:val="0"/>
                                <w:jc w:val="both"/>
                                <w:rPr>
                                  <w:rFonts w:cs="Times New Roman"/>
                                  <w:bCs/>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Zone de texte 26"/>
                        <wps:cNvSpPr txBox="1"/>
                        <wps:spPr>
                          <a:xfrm>
                            <a:off x="0" y="0"/>
                            <a:ext cx="6854190" cy="120325"/>
                          </a:xfrm>
                          <a:prstGeom prst="rect">
                            <a:avLst/>
                          </a:prstGeom>
                          <a:solidFill>
                            <a:srgbClr val="FFC000"/>
                          </a:solidFill>
                          <a:ln w="6350">
                            <a:solidFill>
                              <a:srgbClr val="FFC000"/>
                            </a:solidFill>
                          </a:ln>
                          <a:effectLst/>
                        </wps:spPr>
                        <wps:txbx>
                          <w:txbxContent>
                            <w:p w14:paraId="5C7CE602" w14:textId="77777777" w:rsidR="000110DD" w:rsidRPr="00346250" w:rsidRDefault="000110DD" w:rsidP="00ED7DB2">
                              <w:pPr>
                                <w:rPr>
                                  <w:rFonts w:cs="Arial"/>
                                  <w:b/>
                                  <w:iCs/>
                                  <w:szCs w:val="24"/>
                                </w:rPr>
                              </w:pPr>
                              <w:r>
                                <w:rPr>
                                  <w:rFonts w:cs="Arial"/>
                                  <w:b/>
                                  <w:iCs/>
                                  <w:szCs w:val="24"/>
                                </w:rPr>
                                <w:t xml:space="preserve">PARENTS. COMMENT S’Y PRENDRE POUR DÉNONCER?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DD6D2E" id="Groupe 13" o:spid="_x0000_s1123" style="position:absolute;margin-left:0;margin-top:-2.65pt;width:525.75pt;height:196.5pt;z-index:251870208;mso-position-horizontal:left;mso-position-horizontal-relative:margin;mso-width-relative:margin;mso-height-relative:margin" coordsize="68541,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">
                <v:shape id="Zone de texte 14" o:spid="_x0000_s1124" type="#_x0000_t202" style="position:absolute;top:5608;width:68541;height:3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" fillcolor="window" strokecolor="#ffc000" strokeweight="1.5pt">
                  <v:textbox>
                    <w:txbxContent>
                      <w:p w14:paraId="2B360715" w14:textId="77777777" w:rsidR="000110DD" w:rsidRDefault="000110DD" w:rsidP="00ED7DB2">
                        <w:pPr>
                          <w:autoSpaceDE w:val="0"/>
                          <w:autoSpaceDN w:val="0"/>
                          <w:adjustRightInd w:val="0"/>
                          <w:jc w:val="both"/>
                          <w:rPr>
                            <w:lang w:val="fr-FR"/>
                          </w:rPr>
                        </w:pPr>
                      </w:p>
                      <w:p w14:paraId="52BA8CF1" w14:textId="77777777" w:rsidR="000110DD" w:rsidRPr="00ED7DB2" w:rsidRDefault="000110DD" w:rsidP="00ED7DB2">
                        <w:pPr>
                          <w:autoSpaceDE w:val="0"/>
                          <w:autoSpaceDN w:val="0"/>
                          <w:adjustRightInd w:val="0"/>
                          <w:jc w:val="both"/>
                          <w:rPr>
                            <w:b/>
                            <w:lang w:val="fr-FR"/>
                          </w:rPr>
                        </w:pPr>
                        <w:r w:rsidRPr="00ED7DB2">
                          <w:rPr>
                            <w:b/>
                            <w:lang w:val="fr-FR"/>
                          </w:rPr>
                          <w:t>NIVEAU 1 : Nous nous posons des questions. Nous avons quelq</w:t>
                        </w:r>
                        <w:r>
                          <w:rPr>
                            <w:b/>
                            <w:lang w:val="fr-FR"/>
                          </w:rPr>
                          <w:t xml:space="preserve">ues inquiétudes mais rien n’est précis. </w:t>
                        </w:r>
                        <w:r w:rsidRPr="00ED7DB2">
                          <w:rPr>
                            <w:b/>
                            <w:lang w:val="fr-FR"/>
                          </w:rPr>
                          <w:t>D</w:t>
                        </w:r>
                        <w:r>
                          <w:rPr>
                            <w:b/>
                            <w:lang w:val="fr-FR"/>
                          </w:rPr>
                          <w:t>élai maximum d’action : 5 jours</w:t>
                        </w:r>
                      </w:p>
                      <w:p w14:paraId="59BDCAFF" w14:textId="77777777" w:rsidR="000110DD" w:rsidRDefault="000110DD" w:rsidP="00ED7DB2">
                        <w:pPr>
                          <w:pStyle w:val="Paragraphedeliste"/>
                          <w:autoSpaceDE w:val="0"/>
                          <w:autoSpaceDN w:val="0"/>
                          <w:adjustRightInd w:val="0"/>
                          <w:jc w:val="both"/>
                          <w:rPr>
                            <w:lang w:val="fr-FR"/>
                          </w:rPr>
                        </w:pPr>
                      </w:p>
                      <w:p w14:paraId="6121837C" w14:textId="77777777" w:rsidR="000110DD" w:rsidRDefault="000110DD" w:rsidP="00ED7DB2">
                        <w:pPr>
                          <w:autoSpaceDE w:val="0"/>
                          <w:autoSpaceDN w:val="0"/>
                          <w:adjustRightInd w:val="0"/>
                          <w:jc w:val="both"/>
                          <w:rPr>
                            <w:lang w:val="fr-FR"/>
                          </w:rPr>
                        </w:pPr>
                      </w:p>
                      <w:p w14:paraId="5DBE06A2" w14:textId="77777777" w:rsidR="000110DD" w:rsidRPr="009C3709" w:rsidRDefault="000110DD" w:rsidP="00ED7DB2">
                        <w:pPr>
                          <w:autoSpaceDE w:val="0"/>
                          <w:autoSpaceDN w:val="0"/>
                          <w:adjustRightInd w:val="0"/>
                          <w:jc w:val="both"/>
                          <w:rPr>
                            <w:rFonts w:cs="Times New Roman"/>
                            <w:bCs/>
                            <w:szCs w:val="24"/>
                          </w:rPr>
                        </w:pPr>
                      </w:p>
                    </w:txbxContent>
                  </v:textbox>
                </v:shape>
                <v:shape id="Zone de texte 26" o:spid="_x0000_s1125" type="#_x0000_t202" style="position:absolute;width:68541;height:1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" fillcolor="#ffc000" strokecolor="#ffc000" strokeweight=".5pt">
                  <v:textbox>
                    <w:txbxContent>
                      <w:p w14:paraId="5C7CE602" w14:textId="77777777" w:rsidR="000110DD" w:rsidRPr="00346250" w:rsidRDefault="000110DD" w:rsidP="00ED7DB2">
                        <w:pPr>
                          <w:rPr>
                            <w:rFonts w:cs="Arial"/>
                            <w:b/>
                            <w:iCs/>
                            <w:szCs w:val="24"/>
                          </w:rPr>
                        </w:pPr>
                        <w:r>
                          <w:rPr>
                            <w:rFonts w:cs="Arial"/>
                            <w:b/>
                            <w:iCs/>
                            <w:szCs w:val="24"/>
                          </w:rPr>
                          <w:t xml:space="preserve">PARENTS. COMMENT S’Y PRENDRE POUR DÉNONCER? </w:t>
                        </w:r>
                      </w:p>
                    </w:txbxContent>
                  </v:textbox>
                </v:shape>
                <w10:wrap anchorx="margin"/>
              </v:group>
            </w:pict>
          </mc:Fallback>
        </mc:AlternateContent>
      </w:r>
    </w:p>
    <w:p w14:paraId="1AC05C2D" w14:textId="77777777" w:rsidR="00ED7DB2" w:rsidRDefault="00ED7DB2" w:rsidP="00ED7DB2">
      <w:pPr>
        <w:autoSpaceDE w:val="0"/>
        <w:autoSpaceDN w:val="0"/>
        <w:adjustRightInd w:val="0"/>
        <w:jc w:val="both"/>
      </w:pPr>
    </w:p>
    <w:p w14:paraId="609CDA26" w14:textId="77777777" w:rsidR="00ED7DB2" w:rsidRPr="00ED7DB2" w:rsidRDefault="00ED7DB2" w:rsidP="00ED7DB2">
      <w:pPr>
        <w:autoSpaceDE w:val="0"/>
        <w:autoSpaceDN w:val="0"/>
        <w:adjustRightInd w:val="0"/>
        <w:jc w:val="both"/>
        <w:rPr>
          <w:lang w:val="fr-FR"/>
        </w:rPr>
      </w:pPr>
      <w:r w:rsidRPr="00ED7DB2">
        <w:rPr>
          <w:lang w:val="fr-FR"/>
        </w:rPr>
        <w:t>Lorsqu’il s’agit de situation de violence ou particulièrement dans les situations d’intimidation, il est</w:t>
      </w:r>
      <w:r>
        <w:rPr>
          <w:lang w:val="fr-FR"/>
        </w:rPr>
        <w:t xml:space="preserve"> </w:t>
      </w:r>
      <w:r w:rsidRPr="00ED7DB2">
        <w:rPr>
          <w:lang w:val="fr-FR"/>
        </w:rPr>
        <w:t xml:space="preserve">parfois difficile d’y voir clair. En fait, nous vous suggérons ce guide </w:t>
      </w:r>
      <w:r>
        <w:rPr>
          <w:lang w:val="fr-FR"/>
        </w:rPr>
        <w:t xml:space="preserve">afin de vous aider à déterminer </w:t>
      </w:r>
      <w:r w:rsidRPr="00ED7DB2">
        <w:rPr>
          <w:lang w:val="fr-FR"/>
        </w:rPr>
        <w:t>qu’elle serait l’action la plus appropriée à poser.</w:t>
      </w:r>
    </w:p>
    <w:p w14:paraId="7C69DFA8" w14:textId="77777777" w:rsidR="00ED7DB2" w:rsidRPr="00ED7DB2" w:rsidRDefault="00ED7DB2" w:rsidP="00D56D89">
      <w:pPr>
        <w:pStyle w:val="Titre"/>
        <w:rPr>
          <w:rFonts w:ascii="Times New Roman" w:eastAsiaTheme="minorHAnsi" w:hAnsi="Times New Roman" w:cstheme="minorBidi"/>
          <w:b w:val="0"/>
          <w:caps w:val="0"/>
          <w:color w:val="auto"/>
          <w:spacing w:val="0"/>
          <w:kern w:val="0"/>
          <w:sz w:val="24"/>
          <w:szCs w:val="22"/>
          <w:lang w:val="fr-FR"/>
        </w:rPr>
      </w:pPr>
    </w:p>
    <w:p w14:paraId="04B639E7" w14:textId="77777777" w:rsidR="00ED7DB2" w:rsidRDefault="00ED7DB2" w:rsidP="00D56D89">
      <w:pPr>
        <w:pStyle w:val="Titre"/>
        <w:rPr>
          <w:rFonts w:ascii="Times New Roman" w:eastAsiaTheme="minorHAnsi" w:hAnsi="Times New Roman" w:cstheme="minorBidi"/>
          <w:b w:val="0"/>
          <w:caps w:val="0"/>
          <w:color w:val="auto"/>
          <w:spacing w:val="0"/>
          <w:kern w:val="0"/>
          <w:sz w:val="24"/>
          <w:szCs w:val="22"/>
        </w:rPr>
      </w:pPr>
    </w:p>
    <w:p w14:paraId="5DD80EC9" w14:textId="77777777" w:rsidR="00ED7DB2" w:rsidRDefault="00ED7DB2" w:rsidP="00D56D89">
      <w:pPr>
        <w:pStyle w:val="Titre"/>
        <w:rPr>
          <w:rFonts w:ascii="Times New Roman" w:eastAsiaTheme="minorHAnsi" w:hAnsi="Times New Roman" w:cstheme="minorBidi"/>
          <w:b w:val="0"/>
          <w:caps w:val="0"/>
          <w:color w:val="auto"/>
          <w:spacing w:val="0"/>
          <w:kern w:val="0"/>
          <w:sz w:val="24"/>
          <w:szCs w:val="22"/>
        </w:rPr>
      </w:pPr>
    </w:p>
    <w:p w14:paraId="44BC13E1" w14:textId="77777777" w:rsidR="00ED7DB2" w:rsidRDefault="00ED7DB2" w:rsidP="00D56D89">
      <w:pPr>
        <w:pStyle w:val="Titre"/>
        <w:rPr>
          <w:rFonts w:ascii="Times New Roman" w:eastAsiaTheme="minorHAnsi" w:hAnsi="Times New Roman" w:cstheme="minorBidi"/>
          <w:b w:val="0"/>
          <w:caps w:val="0"/>
          <w:color w:val="auto"/>
          <w:spacing w:val="0"/>
          <w:kern w:val="0"/>
          <w:sz w:val="24"/>
          <w:szCs w:val="22"/>
        </w:rPr>
      </w:pPr>
    </w:p>
    <w:p w14:paraId="7E5376ED" w14:textId="77777777" w:rsidR="00ED7DB2" w:rsidRDefault="00ED7DB2" w:rsidP="00D56D89">
      <w:pPr>
        <w:pStyle w:val="Titre"/>
        <w:rPr>
          <w:rFonts w:ascii="Times New Roman" w:eastAsiaTheme="minorHAnsi" w:hAnsi="Times New Roman" w:cstheme="minorBidi"/>
          <w:b w:val="0"/>
          <w:caps w:val="0"/>
          <w:color w:val="auto"/>
          <w:spacing w:val="0"/>
          <w:kern w:val="0"/>
          <w:sz w:val="24"/>
          <w:szCs w:val="22"/>
        </w:rPr>
      </w:pPr>
    </w:p>
    <w:p w14:paraId="63065A48" w14:textId="77777777" w:rsidR="00ED7DB2" w:rsidRDefault="00ED7DB2" w:rsidP="00D56D89">
      <w:pPr>
        <w:pStyle w:val="Titre"/>
        <w:rPr>
          <w:rFonts w:ascii="Times New Roman" w:eastAsiaTheme="minorHAnsi" w:hAnsi="Times New Roman" w:cstheme="minorBidi"/>
          <w:b w:val="0"/>
          <w:caps w:val="0"/>
          <w:color w:val="auto"/>
          <w:spacing w:val="0"/>
          <w:kern w:val="0"/>
          <w:sz w:val="24"/>
          <w:szCs w:val="22"/>
        </w:rPr>
      </w:pPr>
    </w:p>
    <w:p w14:paraId="05C2637C" w14:textId="77777777" w:rsidR="00ED7DB2" w:rsidRDefault="00ED7DB2" w:rsidP="00D56D89">
      <w:pPr>
        <w:pStyle w:val="Titre"/>
        <w:rPr>
          <w:rFonts w:ascii="Times New Roman" w:eastAsiaTheme="minorHAnsi" w:hAnsi="Times New Roman" w:cstheme="minorBidi"/>
          <w:b w:val="0"/>
          <w:caps w:val="0"/>
          <w:color w:val="auto"/>
          <w:spacing w:val="0"/>
          <w:kern w:val="0"/>
          <w:sz w:val="24"/>
          <w:szCs w:val="22"/>
        </w:rPr>
      </w:pPr>
    </w:p>
    <w:p w14:paraId="0D6F5209" w14:textId="77777777" w:rsidR="00ED7DB2" w:rsidRDefault="00ED7DB2" w:rsidP="00D56D89">
      <w:pPr>
        <w:pStyle w:val="Titre"/>
        <w:rPr>
          <w:rFonts w:ascii="Times New Roman" w:eastAsiaTheme="minorHAnsi" w:hAnsi="Times New Roman" w:cstheme="minorBidi"/>
          <w:b w:val="0"/>
          <w:caps w:val="0"/>
          <w:color w:val="auto"/>
          <w:spacing w:val="0"/>
          <w:kern w:val="0"/>
          <w:sz w:val="24"/>
          <w:szCs w:val="22"/>
        </w:rPr>
      </w:pPr>
    </w:p>
    <w:p w14:paraId="02AAC969" w14:textId="77777777" w:rsidR="00ED7DB2" w:rsidRDefault="00ED7DB2" w:rsidP="00D56D89">
      <w:pPr>
        <w:pStyle w:val="Titre"/>
        <w:rPr>
          <w:rFonts w:ascii="Times New Roman" w:eastAsiaTheme="minorHAnsi" w:hAnsi="Times New Roman" w:cstheme="minorBidi"/>
          <w:b w:val="0"/>
          <w:caps w:val="0"/>
          <w:color w:val="auto"/>
          <w:spacing w:val="0"/>
          <w:kern w:val="0"/>
          <w:sz w:val="24"/>
          <w:szCs w:val="22"/>
        </w:rPr>
      </w:pPr>
    </w:p>
    <w:p w14:paraId="6CFD8613" w14:textId="77777777" w:rsidR="00ED7DB2" w:rsidRDefault="002D2816" w:rsidP="00D56D89">
      <w:pPr>
        <w:pStyle w:val="Titre"/>
        <w:rPr>
          <w:rFonts w:ascii="Times New Roman" w:eastAsiaTheme="minorHAnsi" w:hAnsi="Times New Roman" w:cstheme="minorBidi"/>
          <w:b w:val="0"/>
          <w:caps w:val="0"/>
          <w:color w:val="auto"/>
          <w:spacing w:val="0"/>
          <w:kern w:val="0"/>
          <w:sz w:val="24"/>
          <w:szCs w:val="22"/>
        </w:rPr>
      </w:pPr>
      <w:r>
        <w:rPr>
          <w:noProof/>
          <w:lang w:val="fr-FR" w:eastAsia="fr-FR"/>
        </w:rPr>
        <mc:AlternateContent>
          <mc:Choice Requires="wps">
            <w:drawing>
              <wp:anchor distT="0" distB="0" distL="114300" distR="114300" simplePos="0" relativeHeight="251872256" behindDoc="0" locked="0" layoutInCell="1" allowOverlap="1" wp14:anchorId="0912C4BB" wp14:editId="301201F1">
                <wp:simplePos x="0" y="0"/>
                <wp:positionH relativeFrom="margin">
                  <wp:align>left</wp:align>
                </wp:positionH>
                <wp:positionV relativeFrom="paragraph">
                  <wp:posOffset>5080</wp:posOffset>
                </wp:positionV>
                <wp:extent cx="6677025" cy="838200"/>
                <wp:effectExtent l="0" t="0" r="28575" b="19050"/>
                <wp:wrapNone/>
                <wp:docPr id="27" name="Zone de texte 27"/>
                <wp:cNvGraphicFramePr/>
                <a:graphic xmlns:a="http://schemas.openxmlformats.org/drawingml/2006/main">
                  <a:graphicData uri="http://schemas.microsoft.com/office/word/2010/wordprocessingShape">
                    <wps:wsp>
                      <wps:cNvSpPr txBox="1"/>
                      <wps:spPr>
                        <a:xfrm>
                          <a:off x="0" y="0"/>
                          <a:ext cx="6677025" cy="838200"/>
                        </a:xfrm>
                        <a:prstGeom prst="rect">
                          <a:avLst/>
                        </a:prstGeom>
                        <a:solidFill>
                          <a:sysClr val="window" lastClr="FFFFFF"/>
                        </a:solidFill>
                        <a:ln w="19050">
                          <a:solidFill>
                            <a:srgbClr val="FFC000"/>
                          </a:solidFill>
                        </a:ln>
                        <a:effectLst/>
                      </wps:spPr>
                      <wps:txbx>
                        <w:txbxContent>
                          <w:p w14:paraId="54FDDBB6" w14:textId="77777777" w:rsidR="000110DD" w:rsidRDefault="000110DD" w:rsidP="00ED7DB2">
                            <w:pPr>
                              <w:autoSpaceDE w:val="0"/>
                              <w:autoSpaceDN w:val="0"/>
                              <w:adjustRightInd w:val="0"/>
                              <w:jc w:val="both"/>
                              <w:rPr>
                                <w:lang w:val="fr-FR"/>
                              </w:rPr>
                            </w:pPr>
                          </w:p>
                          <w:p w14:paraId="29E2B939" w14:textId="77777777" w:rsidR="000110DD" w:rsidRPr="000A0C7B" w:rsidRDefault="000110DD" w:rsidP="00ED7DB2">
                            <w:pPr>
                              <w:autoSpaceDE w:val="0"/>
                              <w:autoSpaceDN w:val="0"/>
                              <w:adjustRightInd w:val="0"/>
                              <w:rPr>
                                <w:b/>
                                <w:lang w:val="fr-FR"/>
                              </w:rPr>
                            </w:pPr>
                            <w:r w:rsidRPr="000A0C7B">
                              <w:rPr>
                                <w:b/>
                                <w:lang w:val="fr-FR"/>
                              </w:rPr>
                              <w:t>NIVEAU 2 : Notre enfant rapporte des propos inquiétants. Nous avons sa version des faits mais nous nous questionnons sur ce qui s’est vraiment passé. Délai max</w:t>
                            </w:r>
                            <w:r>
                              <w:rPr>
                                <w:b/>
                                <w:lang w:val="fr-FR"/>
                              </w:rPr>
                              <w:t>imum d’action : 48 heures</w:t>
                            </w:r>
                          </w:p>
                          <w:p w14:paraId="79E88CF4" w14:textId="77777777" w:rsidR="000110DD" w:rsidRDefault="000110DD" w:rsidP="00ED7DB2">
                            <w:pPr>
                              <w:autoSpaceDE w:val="0"/>
                              <w:autoSpaceDN w:val="0"/>
                              <w:adjustRightInd w:val="0"/>
                              <w:rPr>
                                <w:lang w:val="fr-FR"/>
                              </w:rPr>
                            </w:pPr>
                          </w:p>
                          <w:p w14:paraId="69747741" w14:textId="77777777" w:rsidR="000110DD" w:rsidRPr="000A0C7B" w:rsidRDefault="000110DD" w:rsidP="00323E32">
                            <w:pPr>
                              <w:pStyle w:val="Paragraphedeliste"/>
                              <w:autoSpaceDE w:val="0"/>
                              <w:autoSpaceDN w:val="0"/>
                              <w:adjustRightInd w:val="0"/>
                              <w:ind w:left="1069"/>
                              <w:jc w:val="both"/>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12C4BB" id="Zone de texte 27" o:spid="_x0000_s1126" type="#_x0000_t202" style="position:absolute;margin-left:0;margin-top:.4pt;width:525.75pt;height:66pt;z-index:2518722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" fillcolor="window" strokecolor="#ffc000" strokeweight="1.5pt">
                <v:textbox>
                  <w:txbxContent>
                    <w:p w14:paraId="54FDDBB6" w14:textId="77777777" w:rsidR="000110DD" w:rsidRDefault="000110DD" w:rsidP="00ED7DB2">
                      <w:pPr>
                        <w:autoSpaceDE w:val="0"/>
                        <w:autoSpaceDN w:val="0"/>
                        <w:adjustRightInd w:val="0"/>
                        <w:jc w:val="both"/>
                        <w:rPr>
                          <w:lang w:val="fr-FR"/>
                        </w:rPr>
                      </w:pPr>
                    </w:p>
                    <w:p w14:paraId="29E2B939" w14:textId="77777777" w:rsidR="000110DD" w:rsidRPr="000A0C7B" w:rsidRDefault="000110DD" w:rsidP="00ED7DB2">
                      <w:pPr>
                        <w:autoSpaceDE w:val="0"/>
                        <w:autoSpaceDN w:val="0"/>
                        <w:adjustRightInd w:val="0"/>
                        <w:rPr>
                          <w:b/>
                          <w:lang w:val="fr-FR"/>
                        </w:rPr>
                      </w:pPr>
                      <w:r w:rsidRPr="000A0C7B">
                        <w:rPr>
                          <w:b/>
                          <w:lang w:val="fr-FR"/>
                        </w:rPr>
                        <w:t>NIVEAU 2 : Notre enfant rapporte des propos inquiétants. Nous avons sa version des faits mais nous nous questionnons sur ce qui s’est vraiment passé. Délai max</w:t>
                      </w:r>
                      <w:r>
                        <w:rPr>
                          <w:b/>
                          <w:lang w:val="fr-FR"/>
                        </w:rPr>
                        <w:t>imum d’action : 48 heures</w:t>
                      </w:r>
                    </w:p>
                    <w:p w14:paraId="79E88CF4" w14:textId="77777777" w:rsidR="000110DD" w:rsidRDefault="000110DD" w:rsidP="00ED7DB2">
                      <w:pPr>
                        <w:autoSpaceDE w:val="0"/>
                        <w:autoSpaceDN w:val="0"/>
                        <w:adjustRightInd w:val="0"/>
                        <w:rPr>
                          <w:lang w:val="fr-FR"/>
                        </w:rPr>
                      </w:pPr>
                    </w:p>
                    <w:p w14:paraId="69747741" w14:textId="77777777" w:rsidR="000110DD" w:rsidRPr="000A0C7B" w:rsidRDefault="000110DD" w:rsidP="00323E32">
                      <w:pPr>
                        <w:pStyle w:val="Paragraphedeliste"/>
                        <w:autoSpaceDE w:val="0"/>
                        <w:autoSpaceDN w:val="0"/>
                        <w:adjustRightInd w:val="0"/>
                        <w:ind w:left="1069"/>
                        <w:jc w:val="both"/>
                        <w:rPr>
                          <w:lang w:val="fr-FR"/>
                        </w:rPr>
                      </w:pPr>
                    </w:p>
                  </w:txbxContent>
                </v:textbox>
                <w10:wrap anchorx="margin"/>
              </v:shape>
            </w:pict>
          </mc:Fallback>
        </mc:AlternateContent>
      </w:r>
    </w:p>
    <w:p w14:paraId="550D8B4D" w14:textId="77777777" w:rsidR="00ED7DB2" w:rsidRDefault="00ED7DB2" w:rsidP="00D56D89">
      <w:pPr>
        <w:pStyle w:val="Titre"/>
        <w:rPr>
          <w:rFonts w:ascii="Times New Roman" w:eastAsiaTheme="minorHAnsi" w:hAnsi="Times New Roman" w:cstheme="minorBidi"/>
          <w:b w:val="0"/>
          <w:caps w:val="0"/>
          <w:color w:val="auto"/>
          <w:spacing w:val="0"/>
          <w:kern w:val="0"/>
          <w:sz w:val="24"/>
          <w:szCs w:val="22"/>
        </w:rPr>
      </w:pPr>
    </w:p>
    <w:p w14:paraId="03A5F83F" w14:textId="77777777" w:rsidR="00ED7DB2" w:rsidRDefault="00ED7DB2" w:rsidP="00D56D89">
      <w:pPr>
        <w:pStyle w:val="Titre"/>
        <w:rPr>
          <w:rFonts w:ascii="Times New Roman" w:eastAsiaTheme="minorHAnsi" w:hAnsi="Times New Roman" w:cstheme="minorBidi"/>
          <w:b w:val="0"/>
          <w:caps w:val="0"/>
          <w:color w:val="auto"/>
          <w:spacing w:val="0"/>
          <w:kern w:val="0"/>
          <w:sz w:val="24"/>
          <w:szCs w:val="22"/>
        </w:rPr>
      </w:pPr>
    </w:p>
    <w:p w14:paraId="11313240" w14:textId="77777777" w:rsidR="00ED7DB2" w:rsidRDefault="00ED7DB2" w:rsidP="00D56D89">
      <w:pPr>
        <w:pStyle w:val="Titre"/>
        <w:rPr>
          <w:rFonts w:ascii="Times New Roman" w:eastAsiaTheme="minorHAnsi" w:hAnsi="Times New Roman" w:cstheme="minorBidi"/>
          <w:b w:val="0"/>
          <w:caps w:val="0"/>
          <w:color w:val="auto"/>
          <w:spacing w:val="0"/>
          <w:kern w:val="0"/>
          <w:sz w:val="24"/>
          <w:szCs w:val="22"/>
        </w:rPr>
      </w:pPr>
    </w:p>
    <w:p w14:paraId="27617EEB" w14:textId="77777777" w:rsidR="00ED7DB2" w:rsidRDefault="00ED7DB2" w:rsidP="00D56D89">
      <w:pPr>
        <w:pStyle w:val="Titre"/>
        <w:rPr>
          <w:rFonts w:ascii="Times New Roman" w:eastAsiaTheme="minorHAnsi" w:hAnsi="Times New Roman" w:cstheme="minorBidi"/>
          <w:b w:val="0"/>
          <w:caps w:val="0"/>
          <w:color w:val="auto"/>
          <w:spacing w:val="0"/>
          <w:kern w:val="0"/>
          <w:sz w:val="24"/>
          <w:szCs w:val="22"/>
        </w:rPr>
      </w:pPr>
    </w:p>
    <w:p w14:paraId="624EC3A7" w14:textId="77777777" w:rsidR="00ED7DB2" w:rsidRDefault="00ED7DB2" w:rsidP="00D56D89">
      <w:pPr>
        <w:pStyle w:val="Titre"/>
        <w:rPr>
          <w:rFonts w:ascii="Times New Roman" w:eastAsiaTheme="minorHAnsi" w:hAnsi="Times New Roman" w:cstheme="minorBidi"/>
          <w:b w:val="0"/>
          <w:caps w:val="0"/>
          <w:color w:val="auto"/>
          <w:spacing w:val="0"/>
          <w:kern w:val="0"/>
          <w:sz w:val="24"/>
          <w:szCs w:val="22"/>
        </w:rPr>
      </w:pPr>
    </w:p>
    <w:p w14:paraId="02B4C60C" w14:textId="77777777" w:rsidR="00ED7DB2" w:rsidRDefault="00ED7DB2" w:rsidP="00D56D89">
      <w:pPr>
        <w:pStyle w:val="Titre"/>
        <w:rPr>
          <w:rFonts w:ascii="Times New Roman" w:eastAsiaTheme="minorHAnsi" w:hAnsi="Times New Roman" w:cstheme="minorBidi"/>
          <w:b w:val="0"/>
          <w:caps w:val="0"/>
          <w:color w:val="auto"/>
          <w:spacing w:val="0"/>
          <w:kern w:val="0"/>
          <w:sz w:val="24"/>
          <w:szCs w:val="22"/>
        </w:rPr>
      </w:pPr>
    </w:p>
    <w:p w14:paraId="6C1E6ECF" w14:textId="77777777" w:rsidR="00ED7DB2" w:rsidRDefault="002D2816" w:rsidP="00D56D89">
      <w:pPr>
        <w:pStyle w:val="Titre"/>
        <w:rPr>
          <w:rFonts w:ascii="Times New Roman" w:eastAsiaTheme="minorHAnsi" w:hAnsi="Times New Roman" w:cstheme="minorBidi"/>
          <w:b w:val="0"/>
          <w:caps w:val="0"/>
          <w:color w:val="auto"/>
          <w:spacing w:val="0"/>
          <w:kern w:val="0"/>
          <w:sz w:val="24"/>
          <w:szCs w:val="22"/>
        </w:rPr>
      </w:pPr>
      <w:r>
        <w:rPr>
          <w:noProof/>
          <w:lang w:val="fr-FR" w:eastAsia="fr-FR"/>
        </w:rPr>
        <mc:AlternateContent>
          <mc:Choice Requires="wps">
            <w:drawing>
              <wp:anchor distT="0" distB="0" distL="114300" distR="114300" simplePos="0" relativeHeight="251874304" behindDoc="0" locked="0" layoutInCell="1" allowOverlap="1" wp14:anchorId="3DE14362" wp14:editId="05E2CF5C">
                <wp:simplePos x="0" y="0"/>
                <wp:positionH relativeFrom="margin">
                  <wp:align>left</wp:align>
                </wp:positionH>
                <wp:positionV relativeFrom="paragraph">
                  <wp:posOffset>7620</wp:posOffset>
                </wp:positionV>
                <wp:extent cx="6677025" cy="981075"/>
                <wp:effectExtent l="0" t="0" r="28575" b="28575"/>
                <wp:wrapNone/>
                <wp:docPr id="30" name="Zone de texte 30"/>
                <wp:cNvGraphicFramePr/>
                <a:graphic xmlns:a="http://schemas.openxmlformats.org/drawingml/2006/main">
                  <a:graphicData uri="http://schemas.microsoft.com/office/word/2010/wordprocessingShape">
                    <wps:wsp>
                      <wps:cNvSpPr txBox="1"/>
                      <wps:spPr>
                        <a:xfrm>
                          <a:off x="0" y="0"/>
                          <a:ext cx="6677025" cy="981075"/>
                        </a:xfrm>
                        <a:prstGeom prst="rect">
                          <a:avLst/>
                        </a:prstGeom>
                        <a:solidFill>
                          <a:sysClr val="window" lastClr="FFFFFF"/>
                        </a:solidFill>
                        <a:ln w="19050">
                          <a:solidFill>
                            <a:srgbClr val="FFC000"/>
                          </a:solidFill>
                        </a:ln>
                        <a:effectLst/>
                      </wps:spPr>
                      <wps:txbx>
                        <w:txbxContent>
                          <w:p w14:paraId="6402B902" w14:textId="77777777" w:rsidR="000110DD" w:rsidRDefault="000110DD" w:rsidP="000A0C7B">
                            <w:pPr>
                              <w:autoSpaceDE w:val="0"/>
                              <w:autoSpaceDN w:val="0"/>
                              <w:adjustRightInd w:val="0"/>
                              <w:jc w:val="both"/>
                              <w:rPr>
                                <w:lang w:val="fr-FR"/>
                              </w:rPr>
                            </w:pPr>
                          </w:p>
                          <w:p w14:paraId="57807BC9" w14:textId="77777777" w:rsidR="000110DD" w:rsidRPr="000A0C7B" w:rsidRDefault="000110DD" w:rsidP="000A0C7B">
                            <w:pPr>
                              <w:autoSpaceDE w:val="0"/>
                              <w:autoSpaceDN w:val="0"/>
                              <w:adjustRightInd w:val="0"/>
                              <w:rPr>
                                <w:b/>
                                <w:szCs w:val="24"/>
                              </w:rPr>
                            </w:pPr>
                            <w:r w:rsidRPr="000A0C7B">
                              <w:rPr>
                                <w:b/>
                                <w:szCs w:val="24"/>
                              </w:rPr>
                              <w:t>NIVEAU 3 : Notre enfant a peur et il vit de l’insécurité. Nous savons ce qu’il se passe et cela est inacceptable. Délai maximum d’action : 24 heures</w:t>
                            </w:r>
                          </w:p>
                          <w:p w14:paraId="7719A3BC" w14:textId="77777777" w:rsidR="000110DD" w:rsidRDefault="000110DD" w:rsidP="000A0C7B">
                            <w:pPr>
                              <w:autoSpaceDE w:val="0"/>
                              <w:autoSpaceDN w:val="0"/>
                              <w:adjustRightInd w:val="0"/>
                              <w:rPr>
                                <w:szCs w:val="24"/>
                              </w:rPr>
                            </w:pPr>
                          </w:p>
                          <w:p w14:paraId="2DAB5BB5" w14:textId="77777777" w:rsidR="000110DD" w:rsidRPr="000A0C7B" w:rsidRDefault="000110DD" w:rsidP="00323E32">
                            <w:pPr>
                              <w:pStyle w:val="Paragraphedeliste"/>
                              <w:autoSpaceDE w:val="0"/>
                              <w:autoSpaceDN w:val="0"/>
                              <w:adjustRightInd w:val="0"/>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E14362" id="Zone de texte 30" o:spid="_x0000_s1127" type="#_x0000_t202" style="position:absolute;margin-left:0;margin-top:.6pt;width:525.75pt;height:77.25pt;z-index:2518743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" fillcolor="window" strokecolor="#ffc000" strokeweight="1.5pt">
                <v:textbox>
                  <w:txbxContent>
                    <w:p w14:paraId="6402B902" w14:textId="77777777" w:rsidR="000110DD" w:rsidRDefault="000110DD" w:rsidP="000A0C7B">
                      <w:pPr>
                        <w:autoSpaceDE w:val="0"/>
                        <w:autoSpaceDN w:val="0"/>
                        <w:adjustRightInd w:val="0"/>
                        <w:jc w:val="both"/>
                        <w:rPr>
                          <w:lang w:val="fr-FR"/>
                        </w:rPr>
                      </w:pPr>
                    </w:p>
                    <w:p w14:paraId="57807BC9" w14:textId="77777777" w:rsidR="000110DD" w:rsidRPr="000A0C7B" w:rsidRDefault="000110DD" w:rsidP="000A0C7B">
                      <w:pPr>
                        <w:autoSpaceDE w:val="0"/>
                        <w:autoSpaceDN w:val="0"/>
                        <w:adjustRightInd w:val="0"/>
                        <w:rPr>
                          <w:b/>
                          <w:szCs w:val="24"/>
                        </w:rPr>
                      </w:pPr>
                      <w:r w:rsidRPr="000A0C7B">
                        <w:rPr>
                          <w:b/>
                          <w:szCs w:val="24"/>
                        </w:rPr>
                        <w:t>NIVEAU 3 : Notre enfant a peur et il vit de l’insécurité. Nous savons ce qu’il se passe et cela est inacceptable. Délai maximum d’action : 24 heures</w:t>
                      </w:r>
                    </w:p>
                    <w:p w14:paraId="7719A3BC" w14:textId="77777777" w:rsidR="000110DD" w:rsidRDefault="000110DD" w:rsidP="000A0C7B">
                      <w:pPr>
                        <w:autoSpaceDE w:val="0"/>
                        <w:autoSpaceDN w:val="0"/>
                        <w:adjustRightInd w:val="0"/>
                        <w:rPr>
                          <w:szCs w:val="24"/>
                        </w:rPr>
                      </w:pPr>
                    </w:p>
                    <w:p w14:paraId="2DAB5BB5" w14:textId="77777777" w:rsidR="000110DD" w:rsidRPr="000A0C7B" w:rsidRDefault="000110DD" w:rsidP="00323E32">
                      <w:pPr>
                        <w:pStyle w:val="Paragraphedeliste"/>
                        <w:autoSpaceDE w:val="0"/>
                        <w:autoSpaceDN w:val="0"/>
                        <w:adjustRightInd w:val="0"/>
                        <w:rPr>
                          <w:szCs w:val="24"/>
                        </w:rPr>
                      </w:pPr>
                    </w:p>
                  </w:txbxContent>
                </v:textbox>
                <w10:wrap anchorx="margin"/>
              </v:shape>
            </w:pict>
          </mc:Fallback>
        </mc:AlternateContent>
      </w:r>
    </w:p>
    <w:p w14:paraId="668DDABC" w14:textId="77777777" w:rsidR="00ED7DB2" w:rsidRDefault="00ED7DB2" w:rsidP="00D56D89">
      <w:pPr>
        <w:pStyle w:val="Titre"/>
        <w:rPr>
          <w:rFonts w:ascii="Times New Roman" w:eastAsiaTheme="minorHAnsi" w:hAnsi="Times New Roman" w:cstheme="minorBidi"/>
          <w:b w:val="0"/>
          <w:caps w:val="0"/>
          <w:color w:val="auto"/>
          <w:spacing w:val="0"/>
          <w:kern w:val="0"/>
          <w:sz w:val="24"/>
          <w:szCs w:val="22"/>
        </w:rPr>
      </w:pPr>
    </w:p>
    <w:p w14:paraId="6B0D3F7A" w14:textId="77777777" w:rsidR="00ED7DB2" w:rsidRDefault="00ED7DB2" w:rsidP="00D56D89">
      <w:pPr>
        <w:pStyle w:val="Titre"/>
        <w:rPr>
          <w:rFonts w:ascii="Times New Roman" w:eastAsiaTheme="minorHAnsi" w:hAnsi="Times New Roman" w:cstheme="minorBidi"/>
          <w:b w:val="0"/>
          <w:caps w:val="0"/>
          <w:color w:val="auto"/>
          <w:spacing w:val="0"/>
          <w:kern w:val="0"/>
          <w:sz w:val="24"/>
          <w:szCs w:val="22"/>
        </w:rPr>
      </w:pPr>
    </w:p>
    <w:p w14:paraId="76491BB6" w14:textId="77777777" w:rsidR="00ED7DB2" w:rsidRDefault="00ED7DB2" w:rsidP="00D56D89">
      <w:pPr>
        <w:pStyle w:val="Titre"/>
        <w:rPr>
          <w:rFonts w:ascii="Times New Roman" w:eastAsiaTheme="minorHAnsi" w:hAnsi="Times New Roman" w:cstheme="minorBidi"/>
          <w:b w:val="0"/>
          <w:caps w:val="0"/>
          <w:color w:val="auto"/>
          <w:spacing w:val="0"/>
          <w:kern w:val="0"/>
          <w:sz w:val="24"/>
          <w:szCs w:val="22"/>
        </w:rPr>
      </w:pPr>
    </w:p>
    <w:p w14:paraId="6DB900A3" w14:textId="77777777" w:rsidR="00ED7DB2" w:rsidRDefault="00ED7DB2" w:rsidP="00D56D89">
      <w:pPr>
        <w:pStyle w:val="Titre"/>
        <w:rPr>
          <w:rFonts w:ascii="Times New Roman" w:eastAsiaTheme="minorHAnsi" w:hAnsi="Times New Roman" w:cstheme="minorBidi"/>
          <w:b w:val="0"/>
          <w:caps w:val="0"/>
          <w:color w:val="auto"/>
          <w:spacing w:val="0"/>
          <w:kern w:val="0"/>
          <w:sz w:val="24"/>
          <w:szCs w:val="22"/>
        </w:rPr>
      </w:pPr>
    </w:p>
    <w:p w14:paraId="6D5A603A" w14:textId="77777777" w:rsidR="00ED7DB2" w:rsidRDefault="00ED7DB2" w:rsidP="00D56D89">
      <w:pPr>
        <w:pStyle w:val="Titre"/>
        <w:rPr>
          <w:rFonts w:ascii="Times New Roman" w:eastAsiaTheme="minorHAnsi" w:hAnsi="Times New Roman" w:cstheme="minorBidi"/>
          <w:b w:val="0"/>
          <w:caps w:val="0"/>
          <w:color w:val="auto"/>
          <w:spacing w:val="0"/>
          <w:kern w:val="0"/>
          <w:sz w:val="24"/>
          <w:szCs w:val="22"/>
        </w:rPr>
      </w:pPr>
    </w:p>
    <w:p w14:paraId="3F2A8A61" w14:textId="77777777" w:rsidR="00ED7DB2" w:rsidRDefault="00ED7DB2" w:rsidP="00D56D89">
      <w:pPr>
        <w:pStyle w:val="Titre"/>
        <w:rPr>
          <w:rFonts w:ascii="Times New Roman" w:eastAsiaTheme="minorHAnsi" w:hAnsi="Times New Roman" w:cstheme="minorBidi"/>
          <w:b w:val="0"/>
          <w:caps w:val="0"/>
          <w:color w:val="auto"/>
          <w:spacing w:val="0"/>
          <w:kern w:val="0"/>
          <w:sz w:val="24"/>
          <w:szCs w:val="22"/>
        </w:rPr>
      </w:pPr>
    </w:p>
    <w:p w14:paraId="5E0B8813" w14:textId="77777777" w:rsidR="00ED7DB2" w:rsidRDefault="00ED7DB2" w:rsidP="00D56D89">
      <w:pPr>
        <w:pStyle w:val="Titre"/>
        <w:rPr>
          <w:rFonts w:ascii="Times New Roman" w:eastAsiaTheme="minorHAnsi" w:hAnsi="Times New Roman" w:cstheme="minorBidi"/>
          <w:b w:val="0"/>
          <w:caps w:val="0"/>
          <w:color w:val="auto"/>
          <w:spacing w:val="0"/>
          <w:kern w:val="0"/>
          <w:sz w:val="24"/>
          <w:szCs w:val="22"/>
        </w:rPr>
      </w:pPr>
    </w:p>
    <w:p w14:paraId="7B701CC3" w14:textId="77777777" w:rsidR="00ED7DB2" w:rsidRDefault="00ED7DB2" w:rsidP="00D56D89">
      <w:pPr>
        <w:pStyle w:val="Titre"/>
        <w:rPr>
          <w:rFonts w:ascii="Times New Roman" w:eastAsiaTheme="minorHAnsi" w:hAnsi="Times New Roman" w:cstheme="minorBidi"/>
          <w:b w:val="0"/>
          <w:caps w:val="0"/>
          <w:color w:val="auto"/>
          <w:spacing w:val="0"/>
          <w:kern w:val="0"/>
          <w:sz w:val="24"/>
          <w:szCs w:val="22"/>
        </w:rPr>
      </w:pPr>
    </w:p>
    <w:p w14:paraId="170C5935" w14:textId="77777777" w:rsidR="00ED7DB2" w:rsidRDefault="00ED7DB2" w:rsidP="00D56D89">
      <w:pPr>
        <w:pStyle w:val="Titre"/>
        <w:rPr>
          <w:rFonts w:ascii="Times New Roman" w:eastAsiaTheme="minorHAnsi" w:hAnsi="Times New Roman" w:cstheme="minorBidi"/>
          <w:b w:val="0"/>
          <w:caps w:val="0"/>
          <w:color w:val="auto"/>
          <w:spacing w:val="0"/>
          <w:kern w:val="0"/>
          <w:sz w:val="24"/>
          <w:szCs w:val="22"/>
        </w:rPr>
      </w:pPr>
    </w:p>
    <w:p w14:paraId="4FC6FD2D" w14:textId="77777777" w:rsidR="00ED7DB2" w:rsidRDefault="00ED7DB2" w:rsidP="00D56D89">
      <w:pPr>
        <w:pStyle w:val="Titre"/>
        <w:rPr>
          <w:rFonts w:ascii="Times New Roman" w:eastAsiaTheme="minorHAnsi" w:hAnsi="Times New Roman" w:cstheme="minorBidi"/>
          <w:b w:val="0"/>
          <w:caps w:val="0"/>
          <w:color w:val="auto"/>
          <w:spacing w:val="0"/>
          <w:kern w:val="0"/>
          <w:sz w:val="24"/>
          <w:szCs w:val="22"/>
        </w:rPr>
      </w:pPr>
    </w:p>
    <w:p w14:paraId="1FEB86A9" w14:textId="77777777" w:rsidR="00ED7DB2" w:rsidRDefault="00ED7DB2" w:rsidP="00D56D89">
      <w:pPr>
        <w:pStyle w:val="Titre"/>
        <w:rPr>
          <w:rFonts w:ascii="Times New Roman" w:eastAsiaTheme="minorHAnsi" w:hAnsi="Times New Roman" w:cstheme="minorBidi"/>
          <w:b w:val="0"/>
          <w:caps w:val="0"/>
          <w:color w:val="auto"/>
          <w:spacing w:val="0"/>
          <w:kern w:val="0"/>
          <w:sz w:val="24"/>
          <w:szCs w:val="22"/>
        </w:rPr>
      </w:pPr>
    </w:p>
    <w:p w14:paraId="2999B6AC" w14:textId="77777777" w:rsidR="00ED7DB2" w:rsidRDefault="00ED7DB2" w:rsidP="00D56D89">
      <w:pPr>
        <w:pStyle w:val="Titre"/>
        <w:rPr>
          <w:rFonts w:ascii="Times New Roman" w:eastAsiaTheme="minorHAnsi" w:hAnsi="Times New Roman" w:cstheme="minorBidi"/>
          <w:b w:val="0"/>
          <w:caps w:val="0"/>
          <w:color w:val="auto"/>
          <w:spacing w:val="0"/>
          <w:kern w:val="0"/>
          <w:sz w:val="24"/>
          <w:szCs w:val="22"/>
        </w:rPr>
      </w:pPr>
    </w:p>
    <w:p w14:paraId="09019D95" w14:textId="77777777" w:rsidR="00ED7DB2" w:rsidRDefault="00ED7DB2" w:rsidP="00D56D89">
      <w:pPr>
        <w:pStyle w:val="Titre"/>
        <w:rPr>
          <w:rFonts w:ascii="Times New Roman" w:eastAsiaTheme="minorHAnsi" w:hAnsi="Times New Roman" w:cstheme="minorBidi"/>
          <w:b w:val="0"/>
          <w:caps w:val="0"/>
          <w:color w:val="auto"/>
          <w:spacing w:val="0"/>
          <w:kern w:val="0"/>
          <w:sz w:val="24"/>
          <w:szCs w:val="22"/>
        </w:rPr>
      </w:pPr>
    </w:p>
    <w:p w14:paraId="1E072058" w14:textId="77777777" w:rsidR="00ED7DB2" w:rsidRDefault="00ED7DB2" w:rsidP="00D56D89">
      <w:pPr>
        <w:pStyle w:val="Titre"/>
        <w:rPr>
          <w:rFonts w:ascii="Times New Roman" w:eastAsiaTheme="minorHAnsi" w:hAnsi="Times New Roman" w:cstheme="minorBidi"/>
          <w:b w:val="0"/>
          <w:caps w:val="0"/>
          <w:color w:val="auto"/>
          <w:spacing w:val="0"/>
          <w:kern w:val="0"/>
          <w:sz w:val="24"/>
          <w:szCs w:val="22"/>
        </w:rPr>
      </w:pPr>
    </w:p>
    <w:p w14:paraId="127080D3" w14:textId="77777777" w:rsidR="00ED7DB2" w:rsidRDefault="00ED7DB2" w:rsidP="00D56D89">
      <w:pPr>
        <w:pStyle w:val="Titre"/>
        <w:rPr>
          <w:rFonts w:ascii="Times New Roman" w:eastAsiaTheme="minorHAnsi" w:hAnsi="Times New Roman" w:cstheme="minorBidi"/>
          <w:b w:val="0"/>
          <w:caps w:val="0"/>
          <w:color w:val="auto"/>
          <w:spacing w:val="0"/>
          <w:kern w:val="0"/>
          <w:sz w:val="24"/>
          <w:szCs w:val="22"/>
        </w:rPr>
      </w:pPr>
    </w:p>
    <w:p w14:paraId="010AE29E" w14:textId="77777777" w:rsidR="00ED7DB2" w:rsidRDefault="00ED7DB2" w:rsidP="00D56D89">
      <w:pPr>
        <w:pStyle w:val="Titre"/>
        <w:rPr>
          <w:rFonts w:ascii="Times New Roman" w:eastAsiaTheme="minorHAnsi" w:hAnsi="Times New Roman" w:cstheme="minorBidi"/>
          <w:b w:val="0"/>
          <w:caps w:val="0"/>
          <w:color w:val="auto"/>
          <w:spacing w:val="0"/>
          <w:kern w:val="0"/>
          <w:sz w:val="24"/>
          <w:szCs w:val="22"/>
        </w:rPr>
      </w:pPr>
    </w:p>
    <w:p w14:paraId="19A47136" w14:textId="77777777" w:rsidR="00ED7DB2" w:rsidRDefault="00ED7DB2" w:rsidP="00D56D89">
      <w:pPr>
        <w:pStyle w:val="Titre"/>
        <w:rPr>
          <w:rFonts w:ascii="Times New Roman" w:eastAsiaTheme="minorHAnsi" w:hAnsi="Times New Roman" w:cstheme="minorBidi"/>
          <w:b w:val="0"/>
          <w:caps w:val="0"/>
          <w:color w:val="auto"/>
          <w:spacing w:val="0"/>
          <w:kern w:val="0"/>
          <w:sz w:val="24"/>
          <w:szCs w:val="22"/>
        </w:rPr>
      </w:pPr>
    </w:p>
    <w:p w14:paraId="5497E5BB" w14:textId="77777777" w:rsidR="00ED7DB2" w:rsidRDefault="00ED7DB2" w:rsidP="00D56D89">
      <w:pPr>
        <w:pStyle w:val="Titre"/>
        <w:rPr>
          <w:rFonts w:ascii="Times New Roman" w:eastAsiaTheme="minorHAnsi" w:hAnsi="Times New Roman" w:cstheme="minorBidi"/>
          <w:b w:val="0"/>
          <w:caps w:val="0"/>
          <w:color w:val="auto"/>
          <w:spacing w:val="0"/>
          <w:kern w:val="0"/>
          <w:sz w:val="24"/>
          <w:szCs w:val="22"/>
        </w:rPr>
      </w:pPr>
    </w:p>
    <w:p w14:paraId="6255165A" w14:textId="77777777" w:rsidR="00ED7DB2" w:rsidRDefault="00ED7DB2" w:rsidP="00D56D89">
      <w:pPr>
        <w:pStyle w:val="Titre"/>
        <w:rPr>
          <w:rFonts w:ascii="Times New Roman" w:eastAsiaTheme="minorHAnsi" w:hAnsi="Times New Roman" w:cstheme="minorBidi"/>
          <w:b w:val="0"/>
          <w:caps w:val="0"/>
          <w:color w:val="auto"/>
          <w:spacing w:val="0"/>
          <w:kern w:val="0"/>
          <w:sz w:val="24"/>
          <w:szCs w:val="22"/>
        </w:rPr>
      </w:pPr>
    </w:p>
    <w:p w14:paraId="754773ED" w14:textId="77777777" w:rsidR="00ED7DB2" w:rsidRDefault="00ED7DB2" w:rsidP="00D56D89">
      <w:pPr>
        <w:pStyle w:val="Titre"/>
        <w:rPr>
          <w:rFonts w:ascii="Times New Roman" w:eastAsiaTheme="minorHAnsi" w:hAnsi="Times New Roman" w:cstheme="minorBidi"/>
          <w:b w:val="0"/>
          <w:caps w:val="0"/>
          <w:color w:val="auto"/>
          <w:spacing w:val="0"/>
          <w:kern w:val="0"/>
          <w:sz w:val="24"/>
          <w:szCs w:val="22"/>
        </w:rPr>
      </w:pPr>
    </w:p>
    <w:p w14:paraId="51374741" w14:textId="77777777" w:rsidR="00ED7DB2" w:rsidRDefault="00ED7DB2" w:rsidP="00D56D89">
      <w:pPr>
        <w:pStyle w:val="Titre"/>
        <w:rPr>
          <w:rFonts w:ascii="Times New Roman" w:eastAsiaTheme="minorHAnsi" w:hAnsi="Times New Roman" w:cstheme="minorBidi"/>
          <w:b w:val="0"/>
          <w:caps w:val="0"/>
          <w:color w:val="auto"/>
          <w:spacing w:val="0"/>
          <w:kern w:val="0"/>
          <w:sz w:val="24"/>
          <w:szCs w:val="22"/>
        </w:rPr>
      </w:pPr>
    </w:p>
    <w:p w14:paraId="50B561B4" w14:textId="77777777" w:rsidR="00ED7DB2" w:rsidRDefault="00ED7DB2" w:rsidP="00D56D89">
      <w:pPr>
        <w:pStyle w:val="Titre"/>
        <w:rPr>
          <w:rFonts w:ascii="Times New Roman" w:eastAsiaTheme="minorHAnsi" w:hAnsi="Times New Roman" w:cstheme="minorBidi"/>
          <w:b w:val="0"/>
          <w:caps w:val="0"/>
          <w:color w:val="auto"/>
          <w:spacing w:val="0"/>
          <w:kern w:val="0"/>
          <w:sz w:val="24"/>
          <w:szCs w:val="22"/>
        </w:rPr>
      </w:pPr>
    </w:p>
    <w:p w14:paraId="59720F1B" w14:textId="77777777" w:rsidR="00ED7DB2" w:rsidRDefault="00ED7DB2" w:rsidP="00D56D89">
      <w:pPr>
        <w:pStyle w:val="Titre"/>
        <w:rPr>
          <w:rFonts w:ascii="Times New Roman" w:eastAsiaTheme="minorHAnsi" w:hAnsi="Times New Roman" w:cstheme="minorBidi"/>
          <w:b w:val="0"/>
          <w:caps w:val="0"/>
          <w:color w:val="auto"/>
          <w:spacing w:val="0"/>
          <w:kern w:val="0"/>
          <w:sz w:val="24"/>
          <w:szCs w:val="22"/>
        </w:rPr>
      </w:pPr>
    </w:p>
    <w:p w14:paraId="07BA5B0D" w14:textId="77777777" w:rsidR="003A0FD8" w:rsidRDefault="003A0FD8" w:rsidP="00D56D89">
      <w:pPr>
        <w:pStyle w:val="Titre"/>
        <w:rPr>
          <w:rFonts w:ascii="Times New Roman" w:eastAsiaTheme="minorHAnsi" w:hAnsi="Times New Roman" w:cstheme="minorBidi"/>
          <w:b w:val="0"/>
          <w:caps w:val="0"/>
          <w:color w:val="auto"/>
          <w:spacing w:val="0"/>
          <w:kern w:val="0"/>
          <w:sz w:val="24"/>
          <w:szCs w:val="22"/>
        </w:rPr>
      </w:pPr>
    </w:p>
    <w:p w14:paraId="1343A5D7" w14:textId="77777777" w:rsidR="001E3E14" w:rsidRPr="00706B0D" w:rsidRDefault="00D56D89" w:rsidP="00D56D89">
      <w:pPr>
        <w:pStyle w:val="Titre"/>
      </w:pPr>
      <w:r>
        <w:t>6.</w:t>
      </w:r>
      <w:r w:rsidR="009F0F18" w:rsidRPr="00706B0D">
        <w:t xml:space="preserve"> </w:t>
      </w:r>
      <w:r w:rsidR="009F0F18" w:rsidRPr="00D56D89">
        <w:t>C</w:t>
      </w:r>
      <w:r w:rsidR="001E3E14" w:rsidRPr="00D56D89">
        <w:t>onfidentialité</w:t>
      </w:r>
    </w:p>
    <w:p w14:paraId="253DF1B7" w14:textId="77777777" w:rsidR="009F0F18" w:rsidRPr="00636788" w:rsidRDefault="009F0F18" w:rsidP="00D56D89">
      <w:pPr>
        <w:jc w:val="both"/>
        <w:rPr>
          <w:rFonts w:eastAsia="Times New Roman" w:cs="Times New Roman"/>
          <w:i/>
          <w:color w:val="000000"/>
          <w:kern w:val="28"/>
          <w:sz w:val="22"/>
          <w:lang w:val="fr-FR" w:eastAsia="fr-CA"/>
          <w14:cntxtAlts/>
        </w:rPr>
      </w:pPr>
      <w:r w:rsidRPr="00636788">
        <w:rPr>
          <w:rFonts w:cs="Times New Roman"/>
          <w:szCs w:val="24"/>
        </w:rPr>
        <w:t>Le plan de lutte doit inclure l</w:t>
      </w:r>
      <w:r w:rsidR="00C4538E" w:rsidRPr="00636788">
        <w:rPr>
          <w:rFonts w:cs="Times New Roman"/>
          <w:szCs w:val="24"/>
        </w:rPr>
        <w:t>es mesures visant à assurer la confidentialité de tout signalement et de toute plainte concernant un act</w:t>
      </w:r>
      <w:r w:rsidR="006900A5">
        <w:rPr>
          <w:rFonts w:cs="Times New Roman"/>
          <w:szCs w:val="24"/>
        </w:rPr>
        <w:t xml:space="preserve">e d’intimidation ou de violence </w:t>
      </w:r>
      <w:bookmarkStart w:id="13" w:name="OLE_LINK19"/>
      <w:bookmarkStart w:id="14" w:name="OLE_LINK20"/>
      <w:r w:rsidRPr="00636788">
        <w:rPr>
          <w:rFonts w:eastAsia="Times New Roman" w:cs="Times New Roman"/>
          <w:i/>
          <w:color w:val="000000"/>
          <w:kern w:val="28"/>
          <w:sz w:val="22"/>
          <w:lang w:val="fr-FR" w:eastAsia="fr-CA"/>
          <w14:cntxtAlts/>
        </w:rPr>
        <w:t>(LIP, art. 75.1, par. 6)</w:t>
      </w:r>
      <w:r w:rsidR="006900A5">
        <w:rPr>
          <w:rFonts w:eastAsia="Times New Roman" w:cs="Times New Roman"/>
          <w:i/>
          <w:color w:val="000000"/>
          <w:kern w:val="28"/>
          <w:sz w:val="22"/>
          <w:lang w:val="fr-FR" w:eastAsia="fr-CA"/>
          <w14:cntxtAlts/>
        </w:rPr>
        <w:t>.</w:t>
      </w:r>
    </w:p>
    <w:bookmarkEnd w:id="13"/>
    <w:bookmarkEnd w:id="14"/>
    <w:p w14:paraId="546EAD54" w14:textId="77777777" w:rsidR="009F0F18" w:rsidRPr="00C4538E" w:rsidRDefault="009F0F18" w:rsidP="001E3E14"/>
    <w:p w14:paraId="34FC6408" w14:textId="77777777" w:rsidR="00273EFD" w:rsidRDefault="00C83165" w:rsidP="00C83165">
      <w:r>
        <w:rPr>
          <w:rFonts w:cs="Times New Roman"/>
          <w:noProof/>
          <w:szCs w:val="24"/>
          <w:lang w:val="fr-FR" w:eastAsia="fr-FR"/>
        </w:rPr>
        <mc:AlternateContent>
          <mc:Choice Requires="wpg">
            <w:drawing>
              <wp:anchor distT="0" distB="0" distL="114300" distR="114300" simplePos="0" relativeHeight="251825152" behindDoc="0" locked="0" layoutInCell="1" allowOverlap="1" wp14:anchorId="6939BE35" wp14:editId="6742E386">
                <wp:simplePos x="0" y="0"/>
                <wp:positionH relativeFrom="column">
                  <wp:posOffset>-43815</wp:posOffset>
                </wp:positionH>
                <wp:positionV relativeFrom="paragraph">
                  <wp:posOffset>78105</wp:posOffset>
                </wp:positionV>
                <wp:extent cx="6768465" cy="5019675"/>
                <wp:effectExtent l="0" t="0" r="13335" b="28575"/>
                <wp:wrapNone/>
                <wp:docPr id="214" name="Groupe 214"/>
                <wp:cNvGraphicFramePr/>
                <a:graphic xmlns:a="http://schemas.openxmlformats.org/drawingml/2006/main">
                  <a:graphicData uri="http://schemas.microsoft.com/office/word/2010/wordprocessingGroup">
                    <wpg:wgp>
                      <wpg:cNvGrpSpPr/>
                      <wpg:grpSpPr>
                        <a:xfrm>
                          <a:off x="0" y="0"/>
                          <a:ext cx="6768465" cy="5019675"/>
                          <a:chOff x="0" y="0"/>
                          <a:chExt cx="6854190" cy="5019675"/>
                        </a:xfrm>
                      </wpg:grpSpPr>
                      <wps:wsp>
                        <wps:cNvPr id="215" name="Zone de texte 215"/>
                        <wps:cNvSpPr txBox="1"/>
                        <wps:spPr>
                          <a:xfrm>
                            <a:off x="0" y="400050"/>
                            <a:ext cx="6854190" cy="4619625"/>
                          </a:xfrm>
                          <a:prstGeom prst="rect">
                            <a:avLst/>
                          </a:prstGeom>
                          <a:solidFill>
                            <a:schemeClr val="bg1"/>
                          </a:solidFill>
                          <a:ln w="19050">
                            <a:solidFill>
                              <a:srgbClr val="AFDC7E"/>
                            </a:solidFill>
                          </a:ln>
                          <a:effectLst/>
                        </wps:spPr>
                        <wps:style>
                          <a:lnRef idx="0">
                            <a:schemeClr val="accent1"/>
                          </a:lnRef>
                          <a:fillRef idx="0">
                            <a:schemeClr val="accent1"/>
                          </a:fillRef>
                          <a:effectRef idx="0">
                            <a:schemeClr val="accent1"/>
                          </a:effectRef>
                          <a:fontRef idx="minor">
                            <a:schemeClr val="dk1"/>
                          </a:fontRef>
                        </wps:style>
                        <wps:txbx>
                          <w:txbxContent>
                            <w:p w14:paraId="29C3079E" w14:textId="77777777" w:rsidR="000110DD" w:rsidRDefault="000110DD" w:rsidP="00C83165">
                              <w:pPr>
                                <w:jc w:val="both"/>
                                <w:rPr>
                                  <w:rFonts w:cs="Arial"/>
                                  <w:iCs/>
                                  <w:szCs w:val="24"/>
                                </w:rPr>
                              </w:pPr>
                              <w:r w:rsidRPr="00196C92">
                                <w:rPr>
                                  <w:rFonts w:cs="Arial"/>
                                  <w:iCs/>
                                  <w:szCs w:val="24"/>
                                </w:rPr>
                                <w:t>Bien q</w:t>
                              </w:r>
                              <w:r>
                                <w:rPr>
                                  <w:rFonts w:cs="Arial"/>
                                  <w:iCs/>
                                  <w:szCs w:val="24"/>
                                </w:rPr>
                                <w:t xml:space="preserve">ue </w:t>
                              </w:r>
                              <w:proofErr w:type="spellStart"/>
                              <w:r>
                                <w:rPr>
                                  <w:rFonts w:cs="Arial"/>
                                  <w:iCs/>
                                  <w:szCs w:val="24"/>
                                </w:rPr>
                                <w:t>déNONcer</w:t>
                              </w:r>
                              <w:proofErr w:type="spellEnd"/>
                              <w:r>
                                <w:rPr>
                                  <w:rFonts w:cs="Arial"/>
                                  <w:iCs/>
                                  <w:szCs w:val="24"/>
                                </w:rPr>
                                <w:t xml:space="preserve"> soit la bonne chose </w:t>
                              </w:r>
                              <w:r w:rsidRPr="00196C92">
                                <w:rPr>
                                  <w:rFonts w:cs="Arial"/>
                                  <w:iCs/>
                                  <w:szCs w:val="24"/>
                                </w:rPr>
                                <w:t>à faire</w:t>
                              </w:r>
                              <w:r>
                                <w:rPr>
                                  <w:rFonts w:cs="Arial"/>
                                  <w:iCs/>
                                  <w:szCs w:val="24"/>
                                </w:rPr>
                                <w:t xml:space="preserve"> pour faire cesser la situation et pour permettre aux personnes victimes et auteurs d’obtenir de l’aide</w:t>
                              </w:r>
                              <w:r w:rsidRPr="00196C92">
                                <w:rPr>
                                  <w:rFonts w:cs="Arial"/>
                                  <w:iCs/>
                                  <w:szCs w:val="24"/>
                                </w:rPr>
                                <w:t xml:space="preserve">, il se peut que cela occasionne un malaise chez </w:t>
                              </w:r>
                              <w:r>
                                <w:rPr>
                                  <w:rFonts w:cs="Arial"/>
                                  <w:iCs/>
                                  <w:szCs w:val="24"/>
                                </w:rPr>
                                <w:t>la personne qui le fait.</w:t>
                              </w:r>
                              <w:r w:rsidRPr="00196C92">
                                <w:rPr>
                                  <w:rFonts w:cs="Arial"/>
                                  <w:iCs/>
                                  <w:szCs w:val="24"/>
                                </w:rPr>
                                <w:t xml:space="preserve"> </w:t>
                              </w:r>
                              <w:r>
                                <w:rPr>
                                  <w:rFonts w:cs="Arial"/>
                                  <w:iCs/>
                                  <w:szCs w:val="24"/>
                                </w:rPr>
                                <w:t xml:space="preserve">L’école s’engage </w:t>
                              </w:r>
                              <w:r w:rsidRPr="00196C92">
                                <w:rPr>
                                  <w:rFonts w:cs="Arial"/>
                                  <w:iCs/>
                                  <w:szCs w:val="24"/>
                                </w:rPr>
                                <w:t xml:space="preserve">à prendre toutes les précautions nécessaires pour </w:t>
                              </w:r>
                              <w:r>
                                <w:rPr>
                                  <w:rFonts w:cs="Arial"/>
                                  <w:iCs/>
                                  <w:szCs w:val="24"/>
                                </w:rPr>
                                <w:t>préserver la confidentialité du signalement.</w:t>
                              </w:r>
                            </w:p>
                            <w:p w14:paraId="3A0801E7" w14:textId="77777777" w:rsidR="000110DD" w:rsidRDefault="000110DD" w:rsidP="00C83165">
                              <w:pPr>
                                <w:jc w:val="both"/>
                                <w:rPr>
                                  <w:rFonts w:cs="Arial"/>
                                  <w:iCs/>
                                  <w:szCs w:val="24"/>
                                </w:rPr>
                              </w:pPr>
                            </w:p>
                            <w:p w14:paraId="603DDC06" w14:textId="77777777" w:rsidR="000110DD" w:rsidRDefault="000110DD" w:rsidP="00C83165">
                              <w:pPr>
                                <w:spacing w:after="160"/>
                                <w:jc w:val="both"/>
                                <w:rPr>
                                  <w:rFonts w:cs="Arial"/>
                                  <w:iCs/>
                                  <w:szCs w:val="24"/>
                                </w:rPr>
                              </w:pPr>
                              <w:r>
                                <w:rPr>
                                  <w:rFonts w:cs="Arial"/>
                                  <w:iCs/>
                                  <w:szCs w:val="24"/>
                                </w:rPr>
                                <w:t>Par exemple :</w:t>
                              </w:r>
                            </w:p>
                            <w:p w14:paraId="402EBB9B" w14:textId="77777777" w:rsidR="000110DD" w:rsidRDefault="000110DD" w:rsidP="00173ACC">
                              <w:pPr>
                                <w:pStyle w:val="Paragraphedeliste"/>
                                <w:numPr>
                                  <w:ilvl w:val="0"/>
                                  <w:numId w:val="3"/>
                                </w:numPr>
                                <w:tabs>
                                  <w:tab w:val="left" w:pos="333"/>
                                </w:tabs>
                                <w:spacing w:after="160"/>
                                <w:ind w:left="333" w:hanging="243"/>
                                <w:contextualSpacing w:val="0"/>
                                <w:jc w:val="both"/>
                                <w:rPr>
                                  <w:szCs w:val="24"/>
                                </w:rPr>
                              </w:pPr>
                              <w:r>
                                <w:rPr>
                                  <w:szCs w:val="24"/>
                                </w:rPr>
                                <w:t xml:space="preserve">L’intervenant qui aura besoin de rencontrer l’élève trouvera une façon discrète de le faire appeler et de communiquer avec toi. </w:t>
                              </w:r>
                            </w:p>
                            <w:p w14:paraId="5BDFF296" w14:textId="77777777" w:rsidR="000110DD" w:rsidRDefault="000110DD" w:rsidP="00173ACC">
                              <w:pPr>
                                <w:pStyle w:val="Paragraphedeliste"/>
                                <w:numPr>
                                  <w:ilvl w:val="0"/>
                                  <w:numId w:val="3"/>
                                </w:numPr>
                                <w:tabs>
                                  <w:tab w:val="left" w:pos="333"/>
                                </w:tabs>
                                <w:spacing w:after="160"/>
                                <w:ind w:left="333" w:hanging="243"/>
                                <w:contextualSpacing w:val="0"/>
                                <w:jc w:val="both"/>
                                <w:rPr>
                                  <w:szCs w:val="24"/>
                                </w:rPr>
                              </w:pPr>
                              <w:r>
                                <w:rPr>
                                  <w:szCs w:val="24"/>
                                </w:rPr>
                                <w:t>Lorsque ce sera possible, nous te rencontrerons lorsque tu ne seras pas en classe avec l’élève auteur du geste.</w:t>
                              </w:r>
                            </w:p>
                            <w:p w14:paraId="396A570F" w14:textId="77777777" w:rsidR="000110DD" w:rsidRDefault="000110DD" w:rsidP="00A110CB">
                              <w:pPr>
                                <w:pStyle w:val="Paragraphedeliste"/>
                                <w:numPr>
                                  <w:ilvl w:val="0"/>
                                  <w:numId w:val="3"/>
                                </w:numPr>
                                <w:tabs>
                                  <w:tab w:val="left" w:pos="333"/>
                                </w:tabs>
                                <w:spacing w:after="160"/>
                                <w:ind w:left="333" w:hanging="243"/>
                                <w:contextualSpacing w:val="0"/>
                                <w:jc w:val="both"/>
                                <w:rPr>
                                  <w:szCs w:val="24"/>
                                </w:rPr>
                              </w:pPr>
                              <w:r>
                                <w:rPr>
                                  <w:szCs w:val="24"/>
                                </w:rPr>
                                <w:t xml:space="preserve">Nous n’allons pas questionner ensemble un élève victime et l’élève présumé auteur d’un geste de violence ou d’intimidation. </w:t>
                              </w:r>
                            </w:p>
                            <w:p w14:paraId="3F9AA9E0" w14:textId="77777777" w:rsidR="000110DD" w:rsidRDefault="000110DD" w:rsidP="00173ACC">
                              <w:pPr>
                                <w:pStyle w:val="Paragraphedeliste"/>
                                <w:numPr>
                                  <w:ilvl w:val="0"/>
                                  <w:numId w:val="3"/>
                                </w:numPr>
                                <w:tabs>
                                  <w:tab w:val="left" w:pos="333"/>
                                </w:tabs>
                                <w:spacing w:after="160"/>
                                <w:ind w:left="333" w:hanging="243"/>
                                <w:contextualSpacing w:val="0"/>
                                <w:jc w:val="both"/>
                                <w:rPr>
                                  <w:szCs w:val="24"/>
                                </w:rPr>
                              </w:pPr>
                              <w:r>
                                <w:rPr>
                                  <w:szCs w:val="24"/>
                                </w:rPr>
                                <w:t xml:space="preserve">La rencontre </w:t>
                              </w:r>
                              <w:r w:rsidRPr="00181D28">
                                <w:rPr>
                                  <w:szCs w:val="24"/>
                                </w:rPr>
                                <w:t>se tiendra</w:t>
                              </w:r>
                              <w:r>
                                <w:rPr>
                                  <w:szCs w:val="24"/>
                                </w:rPr>
                                <w:t xml:space="preserve"> dans un lieu où tu te sentiras à l’aise de parler. </w:t>
                              </w:r>
                            </w:p>
                            <w:p w14:paraId="2B73BE88" w14:textId="77777777" w:rsidR="000110DD" w:rsidRDefault="000110DD" w:rsidP="00173ACC">
                              <w:pPr>
                                <w:pStyle w:val="Paragraphedeliste"/>
                                <w:numPr>
                                  <w:ilvl w:val="0"/>
                                  <w:numId w:val="3"/>
                                </w:numPr>
                                <w:tabs>
                                  <w:tab w:val="left" w:pos="333"/>
                                </w:tabs>
                                <w:spacing w:after="160"/>
                                <w:ind w:left="333" w:hanging="243"/>
                                <w:contextualSpacing w:val="0"/>
                                <w:jc w:val="both"/>
                                <w:rPr>
                                  <w:szCs w:val="24"/>
                                </w:rPr>
                              </w:pPr>
                              <w:r>
                                <w:rPr>
                                  <w:szCs w:val="24"/>
                                </w:rPr>
                                <w:t xml:space="preserve">Il ne te sera pas demandé de rencontrer l’élève qui t’a intimidé, à moins que cela ne soit ton souhait. </w:t>
                              </w:r>
                            </w:p>
                            <w:p w14:paraId="12613E2D" w14:textId="77777777" w:rsidR="000110DD" w:rsidRDefault="000110DD" w:rsidP="00173ACC">
                              <w:pPr>
                                <w:pStyle w:val="Paragraphedeliste"/>
                                <w:numPr>
                                  <w:ilvl w:val="0"/>
                                  <w:numId w:val="3"/>
                                </w:numPr>
                                <w:tabs>
                                  <w:tab w:val="left" w:pos="333"/>
                                </w:tabs>
                                <w:spacing w:after="160"/>
                                <w:ind w:left="333" w:hanging="243"/>
                                <w:contextualSpacing w:val="0"/>
                                <w:jc w:val="both"/>
                                <w:rPr>
                                  <w:szCs w:val="24"/>
                                </w:rPr>
                              </w:pPr>
                              <w:r>
                                <w:rPr>
                                  <w:szCs w:val="24"/>
                                </w:rPr>
                                <w:t xml:space="preserve">Si l’élève qui est l’auteur du geste de violence ou d’intimidation veut te parler ou te rencontrer pour te présenter ses excuses, tu auras la possibilité de refuser. </w:t>
                              </w:r>
                            </w:p>
                            <w:p w14:paraId="379B04DD" w14:textId="77777777" w:rsidR="000110DD" w:rsidRDefault="000110DD" w:rsidP="00173ACC">
                              <w:pPr>
                                <w:pStyle w:val="Paragraphedeliste"/>
                                <w:numPr>
                                  <w:ilvl w:val="0"/>
                                  <w:numId w:val="3"/>
                                </w:numPr>
                                <w:tabs>
                                  <w:tab w:val="left" w:pos="333"/>
                                </w:tabs>
                                <w:spacing w:after="160"/>
                                <w:ind w:left="333" w:hanging="243"/>
                                <w:contextualSpacing w:val="0"/>
                                <w:jc w:val="both"/>
                                <w:rPr>
                                  <w:szCs w:val="24"/>
                                </w:rPr>
                              </w:pPr>
                              <w:r>
                                <w:rPr>
                                  <w:szCs w:val="24"/>
                                </w:rPr>
                                <w:t>Lorsque ce sera possible, nous allons utiliser le témoignage d’un adulte ou des gestes filmés sur caméra pour interpeller l’élève auteur de gestes de violence ou d’intimidation.</w:t>
                              </w:r>
                            </w:p>
                            <w:p w14:paraId="511654D2" w14:textId="77777777" w:rsidR="000110DD" w:rsidRPr="00C83165" w:rsidRDefault="000110DD" w:rsidP="00173ACC">
                              <w:pPr>
                                <w:pStyle w:val="Paragraphedeliste"/>
                                <w:numPr>
                                  <w:ilvl w:val="0"/>
                                  <w:numId w:val="3"/>
                                </w:numPr>
                                <w:tabs>
                                  <w:tab w:val="left" w:pos="333"/>
                                </w:tabs>
                                <w:spacing w:after="160"/>
                                <w:ind w:left="333" w:hanging="243"/>
                                <w:contextualSpacing w:val="0"/>
                                <w:jc w:val="both"/>
                                <w:rPr>
                                  <w:szCs w:val="24"/>
                                </w:rPr>
                              </w:pPr>
                              <w:r>
                                <w:rPr>
                                  <w:szCs w:val="24"/>
                                </w:rPr>
                                <w:t>À moins que cette information ne soit déjà connue, nous n’allons pas dévoiler l’identité de l’élève ou du parent qui a fait le signalement, à moins que cela ne soit son souhait.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6" name="Zone de texte 216"/>
                        <wps:cNvSpPr txBox="1"/>
                        <wps:spPr>
                          <a:xfrm>
                            <a:off x="0" y="0"/>
                            <a:ext cx="6854190" cy="342900"/>
                          </a:xfrm>
                          <a:prstGeom prst="rect">
                            <a:avLst/>
                          </a:prstGeom>
                          <a:solidFill>
                            <a:srgbClr val="AFDC7E"/>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986E00" w14:textId="77777777" w:rsidR="000110DD" w:rsidRPr="00134629" w:rsidRDefault="000110DD" w:rsidP="00C83165">
                              <w:pPr>
                                <w:pStyle w:val="Corpsdetexte3"/>
                                <w:widowControl w:val="0"/>
                                <w:spacing w:after="0" w:line="240" w:lineRule="auto"/>
                                <w:jc w:val="center"/>
                                <w:rPr>
                                  <w:rFonts w:ascii="Times New Roman" w:hAnsi="Times New Roman"/>
                                  <w:b/>
                                  <w:sz w:val="24"/>
                                  <w:szCs w:val="24"/>
                                  <w:lang w:val="fr-FR"/>
                                  <w14:ligatures w14:val="none"/>
                                </w:rPr>
                              </w:pPr>
                              <w:r>
                                <w:rPr>
                                  <w:rFonts w:ascii="Times New Roman" w:hAnsi="Times New Roman"/>
                                  <w:b/>
                                  <w:sz w:val="24"/>
                                  <w:szCs w:val="24"/>
                                  <w:lang w:val="fr-FR"/>
                                  <w14:ligatures w14:val="none"/>
                                </w:rPr>
                                <w:t>ÉLÈVES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39BE35" id="Groupe 214" o:spid="_x0000_s1128" style="position:absolute;margin-left:-3.45pt;margin-top:6.15pt;width:532.95pt;height:395.25pt;z-index:251825152;mso-width-relative:margin;mso-height-relative:margin" coordsize="68541,5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">
                <v:shape id="Zone de texte 215" o:spid="_x0000_s1129" type="#_x0000_t202" style="position:absolute;top:4000;width:68541;height:46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" fillcolor="white [3212]" strokecolor="#afdc7e" strokeweight="1.5pt">
                  <v:textbox>
                    <w:txbxContent>
                      <w:p w14:paraId="29C3079E" w14:textId="77777777" w:rsidR="000110DD" w:rsidRDefault="000110DD" w:rsidP="00C83165">
                        <w:pPr>
                          <w:jc w:val="both"/>
                          <w:rPr>
                            <w:rFonts w:cs="Arial"/>
                            <w:iCs/>
                            <w:szCs w:val="24"/>
                          </w:rPr>
                        </w:pPr>
                        <w:r w:rsidRPr="00196C92">
                          <w:rPr>
                            <w:rFonts w:cs="Arial"/>
                            <w:iCs/>
                            <w:szCs w:val="24"/>
                          </w:rPr>
                          <w:t>Bien q</w:t>
                        </w:r>
                        <w:r>
                          <w:rPr>
                            <w:rFonts w:cs="Arial"/>
                            <w:iCs/>
                            <w:szCs w:val="24"/>
                          </w:rPr>
                          <w:t xml:space="preserve">ue </w:t>
                        </w:r>
                        <w:proofErr w:type="spellStart"/>
                        <w:r>
                          <w:rPr>
                            <w:rFonts w:cs="Arial"/>
                            <w:iCs/>
                            <w:szCs w:val="24"/>
                          </w:rPr>
                          <w:t>déNONcer</w:t>
                        </w:r>
                        <w:proofErr w:type="spellEnd"/>
                        <w:r>
                          <w:rPr>
                            <w:rFonts w:cs="Arial"/>
                            <w:iCs/>
                            <w:szCs w:val="24"/>
                          </w:rPr>
                          <w:t xml:space="preserve"> soit la bonne chose </w:t>
                        </w:r>
                        <w:r w:rsidRPr="00196C92">
                          <w:rPr>
                            <w:rFonts w:cs="Arial"/>
                            <w:iCs/>
                            <w:szCs w:val="24"/>
                          </w:rPr>
                          <w:t>à faire</w:t>
                        </w:r>
                        <w:r>
                          <w:rPr>
                            <w:rFonts w:cs="Arial"/>
                            <w:iCs/>
                            <w:szCs w:val="24"/>
                          </w:rPr>
                          <w:t xml:space="preserve"> pour faire cesser la situation et pour permettre aux personnes victimes et auteurs d’obtenir de l’aide</w:t>
                        </w:r>
                        <w:r w:rsidRPr="00196C92">
                          <w:rPr>
                            <w:rFonts w:cs="Arial"/>
                            <w:iCs/>
                            <w:szCs w:val="24"/>
                          </w:rPr>
                          <w:t xml:space="preserve">, il se peut que cela occasionne un malaise chez </w:t>
                        </w:r>
                        <w:r>
                          <w:rPr>
                            <w:rFonts w:cs="Arial"/>
                            <w:iCs/>
                            <w:szCs w:val="24"/>
                          </w:rPr>
                          <w:t>la personne qui le fait.</w:t>
                        </w:r>
                        <w:r w:rsidRPr="00196C92">
                          <w:rPr>
                            <w:rFonts w:cs="Arial"/>
                            <w:iCs/>
                            <w:szCs w:val="24"/>
                          </w:rPr>
                          <w:t xml:space="preserve"> </w:t>
                        </w:r>
                        <w:r>
                          <w:rPr>
                            <w:rFonts w:cs="Arial"/>
                            <w:iCs/>
                            <w:szCs w:val="24"/>
                          </w:rPr>
                          <w:t xml:space="preserve">L’école s’engage </w:t>
                        </w:r>
                        <w:r w:rsidRPr="00196C92">
                          <w:rPr>
                            <w:rFonts w:cs="Arial"/>
                            <w:iCs/>
                            <w:szCs w:val="24"/>
                          </w:rPr>
                          <w:t xml:space="preserve">à prendre toutes les précautions nécessaires pour </w:t>
                        </w:r>
                        <w:r>
                          <w:rPr>
                            <w:rFonts w:cs="Arial"/>
                            <w:iCs/>
                            <w:szCs w:val="24"/>
                          </w:rPr>
                          <w:t>préserver la confidentialité du signalement.</w:t>
                        </w:r>
                      </w:p>
                      <w:p w14:paraId="3A0801E7" w14:textId="77777777" w:rsidR="000110DD" w:rsidRDefault="000110DD" w:rsidP="00C83165">
                        <w:pPr>
                          <w:jc w:val="both"/>
                          <w:rPr>
                            <w:rFonts w:cs="Arial"/>
                            <w:iCs/>
                            <w:szCs w:val="24"/>
                          </w:rPr>
                        </w:pPr>
                      </w:p>
                      <w:p w14:paraId="603DDC06" w14:textId="77777777" w:rsidR="000110DD" w:rsidRDefault="000110DD" w:rsidP="00C83165">
                        <w:pPr>
                          <w:spacing w:after="160"/>
                          <w:jc w:val="both"/>
                          <w:rPr>
                            <w:rFonts w:cs="Arial"/>
                            <w:iCs/>
                            <w:szCs w:val="24"/>
                          </w:rPr>
                        </w:pPr>
                        <w:r>
                          <w:rPr>
                            <w:rFonts w:cs="Arial"/>
                            <w:iCs/>
                            <w:szCs w:val="24"/>
                          </w:rPr>
                          <w:t>Par exemple :</w:t>
                        </w:r>
                      </w:p>
                      <w:p w14:paraId="402EBB9B" w14:textId="77777777" w:rsidR="000110DD" w:rsidRDefault="000110DD" w:rsidP="00173ACC">
                        <w:pPr>
                          <w:pStyle w:val="Paragraphedeliste"/>
                          <w:numPr>
                            <w:ilvl w:val="0"/>
                            <w:numId w:val="3"/>
                          </w:numPr>
                          <w:tabs>
                            <w:tab w:val="left" w:pos="333"/>
                          </w:tabs>
                          <w:spacing w:after="160"/>
                          <w:ind w:left="333" w:hanging="243"/>
                          <w:contextualSpacing w:val="0"/>
                          <w:jc w:val="both"/>
                          <w:rPr>
                            <w:szCs w:val="24"/>
                          </w:rPr>
                        </w:pPr>
                        <w:r>
                          <w:rPr>
                            <w:szCs w:val="24"/>
                          </w:rPr>
                          <w:t xml:space="preserve">L’intervenant qui aura besoin de rencontrer l’élève trouvera une façon discrète de le faire appeler et de communiquer avec toi. </w:t>
                        </w:r>
                      </w:p>
                      <w:p w14:paraId="5BDFF296" w14:textId="77777777" w:rsidR="000110DD" w:rsidRDefault="000110DD" w:rsidP="00173ACC">
                        <w:pPr>
                          <w:pStyle w:val="Paragraphedeliste"/>
                          <w:numPr>
                            <w:ilvl w:val="0"/>
                            <w:numId w:val="3"/>
                          </w:numPr>
                          <w:tabs>
                            <w:tab w:val="left" w:pos="333"/>
                          </w:tabs>
                          <w:spacing w:after="160"/>
                          <w:ind w:left="333" w:hanging="243"/>
                          <w:contextualSpacing w:val="0"/>
                          <w:jc w:val="both"/>
                          <w:rPr>
                            <w:szCs w:val="24"/>
                          </w:rPr>
                        </w:pPr>
                        <w:r>
                          <w:rPr>
                            <w:szCs w:val="24"/>
                          </w:rPr>
                          <w:t>Lorsque ce sera possible, nous te rencontrerons lorsque tu ne seras pas en classe avec l’élève auteur du geste.</w:t>
                        </w:r>
                      </w:p>
                      <w:p w14:paraId="396A570F" w14:textId="77777777" w:rsidR="000110DD" w:rsidRDefault="000110DD" w:rsidP="00A110CB">
                        <w:pPr>
                          <w:pStyle w:val="Paragraphedeliste"/>
                          <w:numPr>
                            <w:ilvl w:val="0"/>
                            <w:numId w:val="3"/>
                          </w:numPr>
                          <w:tabs>
                            <w:tab w:val="left" w:pos="333"/>
                          </w:tabs>
                          <w:spacing w:after="160"/>
                          <w:ind w:left="333" w:hanging="243"/>
                          <w:contextualSpacing w:val="0"/>
                          <w:jc w:val="both"/>
                          <w:rPr>
                            <w:szCs w:val="24"/>
                          </w:rPr>
                        </w:pPr>
                        <w:r>
                          <w:rPr>
                            <w:szCs w:val="24"/>
                          </w:rPr>
                          <w:t xml:space="preserve">Nous n’allons pas questionner ensemble un élève victime et l’élève présumé auteur d’un geste de violence ou d’intimidation. </w:t>
                        </w:r>
                      </w:p>
                      <w:p w14:paraId="3F9AA9E0" w14:textId="77777777" w:rsidR="000110DD" w:rsidRDefault="000110DD" w:rsidP="00173ACC">
                        <w:pPr>
                          <w:pStyle w:val="Paragraphedeliste"/>
                          <w:numPr>
                            <w:ilvl w:val="0"/>
                            <w:numId w:val="3"/>
                          </w:numPr>
                          <w:tabs>
                            <w:tab w:val="left" w:pos="333"/>
                          </w:tabs>
                          <w:spacing w:after="160"/>
                          <w:ind w:left="333" w:hanging="243"/>
                          <w:contextualSpacing w:val="0"/>
                          <w:jc w:val="both"/>
                          <w:rPr>
                            <w:szCs w:val="24"/>
                          </w:rPr>
                        </w:pPr>
                        <w:r>
                          <w:rPr>
                            <w:szCs w:val="24"/>
                          </w:rPr>
                          <w:t xml:space="preserve">La rencontre </w:t>
                        </w:r>
                        <w:r w:rsidRPr="00181D28">
                          <w:rPr>
                            <w:szCs w:val="24"/>
                          </w:rPr>
                          <w:t>se tiendra</w:t>
                        </w:r>
                        <w:r>
                          <w:rPr>
                            <w:szCs w:val="24"/>
                          </w:rPr>
                          <w:t xml:space="preserve"> dans un lieu où tu te sentiras à l’aise de parler. </w:t>
                        </w:r>
                      </w:p>
                      <w:p w14:paraId="2B73BE88" w14:textId="77777777" w:rsidR="000110DD" w:rsidRDefault="000110DD" w:rsidP="00173ACC">
                        <w:pPr>
                          <w:pStyle w:val="Paragraphedeliste"/>
                          <w:numPr>
                            <w:ilvl w:val="0"/>
                            <w:numId w:val="3"/>
                          </w:numPr>
                          <w:tabs>
                            <w:tab w:val="left" w:pos="333"/>
                          </w:tabs>
                          <w:spacing w:after="160"/>
                          <w:ind w:left="333" w:hanging="243"/>
                          <w:contextualSpacing w:val="0"/>
                          <w:jc w:val="both"/>
                          <w:rPr>
                            <w:szCs w:val="24"/>
                          </w:rPr>
                        </w:pPr>
                        <w:r>
                          <w:rPr>
                            <w:szCs w:val="24"/>
                          </w:rPr>
                          <w:t xml:space="preserve">Il ne te sera pas demandé de rencontrer l’élève qui t’a intimidé, à moins que cela ne soit ton souhait. </w:t>
                        </w:r>
                      </w:p>
                      <w:p w14:paraId="12613E2D" w14:textId="77777777" w:rsidR="000110DD" w:rsidRDefault="000110DD" w:rsidP="00173ACC">
                        <w:pPr>
                          <w:pStyle w:val="Paragraphedeliste"/>
                          <w:numPr>
                            <w:ilvl w:val="0"/>
                            <w:numId w:val="3"/>
                          </w:numPr>
                          <w:tabs>
                            <w:tab w:val="left" w:pos="333"/>
                          </w:tabs>
                          <w:spacing w:after="160"/>
                          <w:ind w:left="333" w:hanging="243"/>
                          <w:contextualSpacing w:val="0"/>
                          <w:jc w:val="both"/>
                          <w:rPr>
                            <w:szCs w:val="24"/>
                          </w:rPr>
                        </w:pPr>
                        <w:r>
                          <w:rPr>
                            <w:szCs w:val="24"/>
                          </w:rPr>
                          <w:t xml:space="preserve">Si l’élève qui est l’auteur du geste de violence ou d’intimidation veut te parler ou te rencontrer pour te présenter ses excuses, tu auras la possibilité de refuser. </w:t>
                        </w:r>
                      </w:p>
                      <w:p w14:paraId="379B04DD" w14:textId="77777777" w:rsidR="000110DD" w:rsidRDefault="000110DD" w:rsidP="00173ACC">
                        <w:pPr>
                          <w:pStyle w:val="Paragraphedeliste"/>
                          <w:numPr>
                            <w:ilvl w:val="0"/>
                            <w:numId w:val="3"/>
                          </w:numPr>
                          <w:tabs>
                            <w:tab w:val="left" w:pos="333"/>
                          </w:tabs>
                          <w:spacing w:after="160"/>
                          <w:ind w:left="333" w:hanging="243"/>
                          <w:contextualSpacing w:val="0"/>
                          <w:jc w:val="both"/>
                          <w:rPr>
                            <w:szCs w:val="24"/>
                          </w:rPr>
                        </w:pPr>
                        <w:r>
                          <w:rPr>
                            <w:szCs w:val="24"/>
                          </w:rPr>
                          <w:t>Lorsque ce sera possible, nous allons utiliser le témoignage d’un adulte ou des gestes filmés sur caméra pour interpeller l’élève auteur de gestes de violence ou d’intimidation.</w:t>
                        </w:r>
                      </w:p>
                      <w:p w14:paraId="511654D2" w14:textId="77777777" w:rsidR="000110DD" w:rsidRPr="00C83165" w:rsidRDefault="000110DD" w:rsidP="00173ACC">
                        <w:pPr>
                          <w:pStyle w:val="Paragraphedeliste"/>
                          <w:numPr>
                            <w:ilvl w:val="0"/>
                            <w:numId w:val="3"/>
                          </w:numPr>
                          <w:tabs>
                            <w:tab w:val="left" w:pos="333"/>
                          </w:tabs>
                          <w:spacing w:after="160"/>
                          <w:ind w:left="333" w:hanging="243"/>
                          <w:contextualSpacing w:val="0"/>
                          <w:jc w:val="both"/>
                          <w:rPr>
                            <w:szCs w:val="24"/>
                          </w:rPr>
                        </w:pPr>
                        <w:r>
                          <w:rPr>
                            <w:szCs w:val="24"/>
                          </w:rPr>
                          <w:t>À moins que cette information ne soit déjà connue, nous n’allons pas dévoiler l’identité de l’élève ou du parent qui a fait le signalement, à moins que cela ne soit son souhait.</w:t>
                        </w:r>
                      </w:p>
                    </w:txbxContent>
                  </v:textbox>
                </v:shape>
                <v:shape id="Zone de texte 216" o:spid="_x0000_s1130" type="#_x0000_t202" style="position:absolute;width:6854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" fillcolor="#afdc7e" stroked="f" strokeweight=".5pt">
                  <v:textbox>
                    <w:txbxContent>
                      <w:p w14:paraId="62986E00" w14:textId="77777777" w:rsidR="000110DD" w:rsidRPr="00134629" w:rsidRDefault="000110DD" w:rsidP="00C83165">
                        <w:pPr>
                          <w:pStyle w:val="Corpsdetexte3"/>
                          <w:widowControl w:val="0"/>
                          <w:spacing w:after="0" w:line="240" w:lineRule="auto"/>
                          <w:jc w:val="center"/>
                          <w:rPr>
                            <w:rFonts w:ascii="Times New Roman" w:hAnsi="Times New Roman"/>
                            <w:b/>
                            <w:sz w:val="24"/>
                            <w:szCs w:val="24"/>
                            <w:lang w:val="fr-FR"/>
                            <w14:ligatures w14:val="none"/>
                          </w:rPr>
                        </w:pPr>
                        <w:r>
                          <w:rPr>
                            <w:rFonts w:ascii="Times New Roman" w:hAnsi="Times New Roman"/>
                            <w:b/>
                            <w:sz w:val="24"/>
                            <w:szCs w:val="24"/>
                            <w:lang w:val="fr-FR"/>
                            <w14:ligatures w14:val="none"/>
                          </w:rPr>
                          <w:t>ÉLÈVES</w:t>
                        </w:r>
                      </w:p>
                    </w:txbxContent>
                  </v:textbox>
                </v:shape>
              </v:group>
            </w:pict>
          </mc:Fallback>
        </mc:AlternateContent>
      </w:r>
    </w:p>
    <w:p w14:paraId="51964BB1" w14:textId="77777777" w:rsidR="00C83165" w:rsidRDefault="00C83165" w:rsidP="00C83165"/>
    <w:p w14:paraId="0DE29567" w14:textId="77777777" w:rsidR="00C83165" w:rsidRDefault="00C83165" w:rsidP="00C83165"/>
    <w:p w14:paraId="488A4A90" w14:textId="77777777" w:rsidR="00C83165" w:rsidRDefault="00C83165" w:rsidP="00C83165"/>
    <w:p w14:paraId="7C5B4E5A" w14:textId="77777777" w:rsidR="00C83165" w:rsidRDefault="00C83165" w:rsidP="00C83165"/>
    <w:p w14:paraId="55D9BCF1" w14:textId="77777777" w:rsidR="00C83165" w:rsidRDefault="00C83165" w:rsidP="00C83165"/>
    <w:p w14:paraId="1D325945" w14:textId="77777777" w:rsidR="00C83165" w:rsidRDefault="00C83165" w:rsidP="00C83165"/>
    <w:p w14:paraId="2F977F3D" w14:textId="77777777" w:rsidR="00C83165" w:rsidRDefault="00C83165" w:rsidP="00C83165"/>
    <w:p w14:paraId="61F91276" w14:textId="77777777" w:rsidR="00C83165" w:rsidRDefault="00C83165" w:rsidP="00C83165"/>
    <w:p w14:paraId="2B4627C3" w14:textId="77777777" w:rsidR="00C83165" w:rsidRDefault="00C83165" w:rsidP="00C83165"/>
    <w:p w14:paraId="3D703716" w14:textId="77777777" w:rsidR="00C83165" w:rsidRDefault="00C83165" w:rsidP="00C83165"/>
    <w:p w14:paraId="14FE1944" w14:textId="77777777" w:rsidR="00C83165" w:rsidRDefault="00C83165" w:rsidP="00C83165"/>
    <w:p w14:paraId="731C0A1C" w14:textId="77777777" w:rsidR="00C83165" w:rsidRDefault="00C83165" w:rsidP="00C83165"/>
    <w:p w14:paraId="15BCCE28" w14:textId="77777777" w:rsidR="00C83165" w:rsidRDefault="00C83165" w:rsidP="00C83165"/>
    <w:p w14:paraId="073DA349" w14:textId="77777777" w:rsidR="00C83165" w:rsidRDefault="00C83165" w:rsidP="00C83165"/>
    <w:p w14:paraId="62ADD752" w14:textId="77777777" w:rsidR="00C83165" w:rsidRDefault="00C83165" w:rsidP="00C83165"/>
    <w:p w14:paraId="422A60A5" w14:textId="77777777" w:rsidR="00C83165" w:rsidRDefault="00C83165" w:rsidP="00C83165"/>
    <w:p w14:paraId="6ECA7D72" w14:textId="77777777" w:rsidR="002A0F17" w:rsidRDefault="002A0F17" w:rsidP="00C4538E">
      <w:pPr>
        <w:pStyle w:val="Paragraphedeliste"/>
      </w:pPr>
    </w:p>
    <w:p w14:paraId="693B60A5" w14:textId="77777777" w:rsidR="002A0F17" w:rsidRDefault="002A0F17" w:rsidP="00C4538E">
      <w:pPr>
        <w:pStyle w:val="Paragraphedeliste"/>
      </w:pPr>
    </w:p>
    <w:p w14:paraId="25F778E1" w14:textId="77777777" w:rsidR="002A0F17" w:rsidRDefault="002A0F17" w:rsidP="00C4538E">
      <w:pPr>
        <w:pStyle w:val="Paragraphedeliste"/>
      </w:pPr>
    </w:p>
    <w:p w14:paraId="21E50889" w14:textId="77777777" w:rsidR="002A0F17" w:rsidRDefault="002A0F17" w:rsidP="00C4538E">
      <w:pPr>
        <w:pStyle w:val="Paragraphedeliste"/>
      </w:pPr>
    </w:p>
    <w:p w14:paraId="6A853D78" w14:textId="77777777" w:rsidR="002A0F17" w:rsidRDefault="002A0F17" w:rsidP="00C4538E">
      <w:pPr>
        <w:pStyle w:val="Paragraphedeliste"/>
      </w:pPr>
    </w:p>
    <w:p w14:paraId="14940C4C" w14:textId="77777777" w:rsidR="002A0F17" w:rsidRDefault="002A0F17" w:rsidP="00C4538E">
      <w:pPr>
        <w:pStyle w:val="Paragraphedeliste"/>
      </w:pPr>
    </w:p>
    <w:p w14:paraId="0EA88213" w14:textId="77777777" w:rsidR="002A0F17" w:rsidRDefault="002A0F17" w:rsidP="00C4538E">
      <w:pPr>
        <w:pStyle w:val="Paragraphedeliste"/>
      </w:pPr>
    </w:p>
    <w:p w14:paraId="7192CACC" w14:textId="77777777" w:rsidR="002A0F17" w:rsidRDefault="002A0F17" w:rsidP="00C4538E">
      <w:pPr>
        <w:pStyle w:val="Paragraphedeliste"/>
      </w:pPr>
    </w:p>
    <w:p w14:paraId="277AE148" w14:textId="77777777" w:rsidR="002A0F17" w:rsidRDefault="002A0F17" w:rsidP="00C4538E">
      <w:pPr>
        <w:pStyle w:val="Paragraphedeliste"/>
      </w:pPr>
    </w:p>
    <w:p w14:paraId="302153A9" w14:textId="77777777" w:rsidR="002A0F17" w:rsidRDefault="002A0F17" w:rsidP="00C4538E">
      <w:pPr>
        <w:pStyle w:val="Paragraphedeliste"/>
      </w:pPr>
    </w:p>
    <w:p w14:paraId="09933F55" w14:textId="77777777" w:rsidR="002A0F17" w:rsidRDefault="002A0F17" w:rsidP="00C4538E">
      <w:pPr>
        <w:pStyle w:val="Paragraphedeliste"/>
      </w:pPr>
    </w:p>
    <w:p w14:paraId="70F1578C" w14:textId="77777777" w:rsidR="002A0F17" w:rsidRDefault="002A0F17" w:rsidP="00C4538E">
      <w:pPr>
        <w:pStyle w:val="Paragraphedeliste"/>
      </w:pPr>
    </w:p>
    <w:p w14:paraId="75B8947C" w14:textId="77777777" w:rsidR="002A0F17" w:rsidRDefault="002A0F17" w:rsidP="00C4538E">
      <w:pPr>
        <w:pStyle w:val="Paragraphedeliste"/>
      </w:pPr>
    </w:p>
    <w:p w14:paraId="4525585A" w14:textId="77777777" w:rsidR="00D56D89" w:rsidRDefault="00D56D89">
      <w:pPr>
        <w:rPr>
          <w:sz w:val="72"/>
          <w:szCs w:val="72"/>
        </w:rPr>
        <w:sectPr w:rsidR="00D56D89" w:rsidSect="00152033">
          <w:pgSz w:w="12240" w:h="15840" w:code="1"/>
          <w:pgMar w:top="862" w:right="862" w:bottom="862" w:left="862" w:header="677" w:footer="624" w:gutter="0"/>
          <w:cols w:space="708"/>
          <w:docGrid w:linePitch="360"/>
        </w:sectPr>
      </w:pPr>
    </w:p>
    <w:p w14:paraId="44BB3F8C" w14:textId="77777777" w:rsidR="002A0F17" w:rsidRPr="00635A7B" w:rsidRDefault="00D56D89" w:rsidP="00D56D89">
      <w:pPr>
        <w:pStyle w:val="Titre"/>
      </w:pPr>
      <w:r>
        <w:t>7.</w:t>
      </w:r>
      <w:r w:rsidR="002A0F17" w:rsidRPr="00706B0D">
        <w:t xml:space="preserve"> </w:t>
      </w:r>
      <w:r w:rsidR="002A0F17" w:rsidRPr="002320EB">
        <w:rPr>
          <w:sz w:val="48"/>
        </w:rPr>
        <w:t>Mesures de soutien ou d’encadrement</w:t>
      </w:r>
    </w:p>
    <w:p w14:paraId="5E81C94E" w14:textId="77777777" w:rsidR="002A0F17" w:rsidRDefault="002A0F17" w:rsidP="00D56D89">
      <w:pPr>
        <w:jc w:val="both"/>
        <w:rPr>
          <w:rFonts w:eastAsia="Times New Roman" w:cs="Times New Roman"/>
          <w:i/>
          <w:color w:val="000000"/>
          <w:kern w:val="28"/>
          <w:sz w:val="22"/>
          <w:lang w:val="fr-FR" w:eastAsia="fr-CA"/>
          <w14:cntxtAlts/>
        </w:rPr>
      </w:pPr>
      <w:r w:rsidRPr="00636788">
        <w:rPr>
          <w:rFonts w:cs="Times New Roman"/>
          <w:szCs w:val="24"/>
        </w:rPr>
        <w:t>Le plan de lutte doit inclure les mesures de soutien ou d’encadrement offertes à un élève victime d’un acte d’intimidation ou de violence ainsi que celles offertes à un tém</w:t>
      </w:r>
      <w:r>
        <w:rPr>
          <w:rFonts w:cs="Times New Roman"/>
          <w:szCs w:val="24"/>
        </w:rPr>
        <w:t xml:space="preserve">oin ou à l’auteur d’un tel acte </w:t>
      </w:r>
      <w:r w:rsidRPr="00636788">
        <w:rPr>
          <w:rFonts w:eastAsia="Times New Roman" w:cs="Times New Roman"/>
          <w:i/>
          <w:color w:val="000000"/>
          <w:kern w:val="28"/>
          <w:sz w:val="22"/>
          <w:lang w:val="fr-FR" w:eastAsia="fr-CA"/>
          <w14:cntxtAlts/>
        </w:rPr>
        <w:t>(LIP, art. 75.1, par. 7)</w:t>
      </w:r>
      <w:r>
        <w:rPr>
          <w:rFonts w:eastAsia="Times New Roman" w:cs="Times New Roman"/>
          <w:i/>
          <w:color w:val="000000"/>
          <w:kern w:val="28"/>
          <w:sz w:val="22"/>
          <w:lang w:val="fr-FR" w:eastAsia="fr-CA"/>
          <w14:cntxtAlts/>
        </w:rPr>
        <w:t>.</w:t>
      </w:r>
    </w:p>
    <w:p w14:paraId="3414A14F" w14:textId="77777777" w:rsidR="002A0F17" w:rsidRPr="00636788" w:rsidRDefault="002A0F17" w:rsidP="002A0F17">
      <w:pPr>
        <w:rPr>
          <w:rFonts w:eastAsia="Times New Roman" w:cs="Times New Roman"/>
          <w:i/>
          <w:color w:val="000000"/>
          <w:kern w:val="28"/>
          <w:sz w:val="22"/>
          <w:lang w:val="fr-FR" w:eastAsia="fr-CA"/>
          <w14:cntxtAlts/>
        </w:rPr>
      </w:pPr>
      <w:r>
        <w:rPr>
          <w:noProof/>
          <w:lang w:val="fr-FR" w:eastAsia="fr-FR"/>
        </w:rPr>
        <mc:AlternateContent>
          <mc:Choice Requires="wps">
            <w:drawing>
              <wp:anchor distT="0" distB="0" distL="114300" distR="114300" simplePos="0" relativeHeight="251752448" behindDoc="0" locked="0" layoutInCell="1" allowOverlap="1" wp14:anchorId="0C1F7794" wp14:editId="2E3B31D2">
                <wp:simplePos x="0" y="0"/>
                <wp:positionH relativeFrom="column">
                  <wp:posOffset>-83820</wp:posOffset>
                </wp:positionH>
                <wp:positionV relativeFrom="paragraph">
                  <wp:posOffset>26036</wp:posOffset>
                </wp:positionV>
                <wp:extent cx="6842760" cy="563880"/>
                <wp:effectExtent l="0" t="0" r="15240" b="26670"/>
                <wp:wrapNone/>
                <wp:docPr id="2048" name="Zone de texte 2048"/>
                <wp:cNvGraphicFramePr/>
                <a:graphic xmlns:a="http://schemas.openxmlformats.org/drawingml/2006/main">
                  <a:graphicData uri="http://schemas.microsoft.com/office/word/2010/wordprocessingShape">
                    <wps:wsp>
                      <wps:cNvSpPr txBox="1"/>
                      <wps:spPr>
                        <a:xfrm>
                          <a:off x="0" y="0"/>
                          <a:ext cx="6842760" cy="563880"/>
                        </a:xfrm>
                        <a:prstGeom prst="rect">
                          <a:avLst/>
                        </a:prstGeom>
                        <a:solidFill>
                          <a:schemeClr val="tx2"/>
                        </a:solid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5FBDD110" w14:textId="77777777" w:rsidR="000110DD" w:rsidRPr="00C83165" w:rsidRDefault="000110DD" w:rsidP="00C83165">
                            <w:pPr>
                              <w:jc w:val="both"/>
                              <w:rPr>
                                <w:color w:val="FFFFFF" w:themeColor="background1"/>
                              </w:rPr>
                            </w:pPr>
                            <w:r w:rsidRPr="00C83165">
                              <w:rPr>
                                <w:iCs/>
                                <w:color w:val="FFFFFF" w:themeColor="background1"/>
                              </w:rPr>
                              <w:t xml:space="preserve">L’application des mesures de soutien et de conséquences s’effectueront </w:t>
                            </w:r>
                            <w:proofErr w:type="gramStart"/>
                            <w:r w:rsidRPr="00C83165">
                              <w:rPr>
                                <w:iCs/>
                                <w:color w:val="FFFFFF" w:themeColor="background1"/>
                              </w:rPr>
                              <w:t>suite à</w:t>
                            </w:r>
                            <w:proofErr w:type="gramEnd"/>
                            <w:r w:rsidRPr="00C83165">
                              <w:rPr>
                                <w:iCs/>
                                <w:color w:val="FFFFFF" w:themeColor="background1"/>
                              </w:rPr>
                              <w:t xml:space="preserve"> l’analyse du profil de l’élève, ainsi qu’au regard de la nature, de la gravité et de la fréquence des comportements de celui-ci.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F7794" id="Zone de texte 2048" o:spid="_x0000_s1131" type="#_x0000_t202" style="position:absolute;margin-left:-6.6pt;margin-top:2.05pt;width:538.8pt;height:44.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" fillcolor="#1f497d [3215]" strokecolor="#1f497d [3215]" strokeweight=".5pt">
                <v:textbox>
                  <w:txbxContent>
                    <w:p w14:paraId="5FBDD110" w14:textId="77777777" w:rsidR="000110DD" w:rsidRPr="00C83165" w:rsidRDefault="000110DD" w:rsidP="00C83165">
                      <w:pPr>
                        <w:jc w:val="both"/>
                        <w:rPr>
                          <w:color w:val="FFFFFF" w:themeColor="background1"/>
                        </w:rPr>
                      </w:pPr>
                      <w:r w:rsidRPr="00C83165">
                        <w:rPr>
                          <w:iCs/>
                          <w:color w:val="FFFFFF" w:themeColor="background1"/>
                        </w:rPr>
                        <w:t xml:space="preserve">L’application des mesures de soutien et de conséquences s’effectueront </w:t>
                      </w:r>
                      <w:proofErr w:type="gramStart"/>
                      <w:r w:rsidRPr="00C83165">
                        <w:rPr>
                          <w:iCs/>
                          <w:color w:val="FFFFFF" w:themeColor="background1"/>
                        </w:rPr>
                        <w:t>suite à</w:t>
                      </w:r>
                      <w:proofErr w:type="gramEnd"/>
                      <w:r w:rsidRPr="00C83165">
                        <w:rPr>
                          <w:iCs/>
                          <w:color w:val="FFFFFF" w:themeColor="background1"/>
                        </w:rPr>
                        <w:t xml:space="preserve"> l’analyse du profil de l’élève, ainsi qu’au regard de la nature, de la gravité et de la fréquence des comportements de celui-ci. </w:t>
                      </w:r>
                    </w:p>
                  </w:txbxContent>
                </v:textbox>
              </v:shape>
            </w:pict>
          </mc:Fallback>
        </mc:AlternateContent>
      </w:r>
    </w:p>
    <w:p w14:paraId="167D23BA" w14:textId="77777777" w:rsidR="002A0F17" w:rsidRDefault="002A0F17" w:rsidP="00C4538E">
      <w:pPr>
        <w:pStyle w:val="Paragraphedeliste"/>
        <w:rPr>
          <w:lang w:val="fr-FR"/>
        </w:rPr>
      </w:pPr>
    </w:p>
    <w:p w14:paraId="59D049BF" w14:textId="77777777" w:rsidR="002A0F17" w:rsidRDefault="002A0F17" w:rsidP="00C4538E">
      <w:pPr>
        <w:pStyle w:val="Paragraphedeliste"/>
        <w:rPr>
          <w:lang w:val="fr-FR"/>
        </w:rPr>
      </w:pPr>
    </w:p>
    <w:p w14:paraId="26AA008D" w14:textId="77777777" w:rsidR="00C83165" w:rsidRDefault="00346250" w:rsidP="00C4538E">
      <w:pPr>
        <w:pStyle w:val="Paragraphedeliste"/>
        <w:rPr>
          <w:lang w:val="fr-FR"/>
        </w:rPr>
      </w:pPr>
      <w:r>
        <w:rPr>
          <w:noProof/>
          <w:szCs w:val="24"/>
          <w:lang w:val="fr-FR" w:eastAsia="fr-FR"/>
        </w:rPr>
        <mc:AlternateContent>
          <mc:Choice Requires="wpg">
            <w:drawing>
              <wp:anchor distT="0" distB="0" distL="114300" distR="114300" simplePos="0" relativeHeight="251827200" behindDoc="0" locked="0" layoutInCell="1" allowOverlap="1" wp14:anchorId="2FF322F3" wp14:editId="1D90A011">
                <wp:simplePos x="0" y="0"/>
                <wp:positionH relativeFrom="column">
                  <wp:posOffset>-83820</wp:posOffset>
                </wp:positionH>
                <wp:positionV relativeFrom="paragraph">
                  <wp:posOffset>132080</wp:posOffset>
                </wp:positionV>
                <wp:extent cx="6850380" cy="4549140"/>
                <wp:effectExtent l="0" t="0" r="7620" b="22860"/>
                <wp:wrapNone/>
                <wp:docPr id="218" name="Groupe 218"/>
                <wp:cNvGraphicFramePr/>
                <a:graphic xmlns:a="http://schemas.openxmlformats.org/drawingml/2006/main">
                  <a:graphicData uri="http://schemas.microsoft.com/office/word/2010/wordprocessingGroup">
                    <wpg:wgp>
                      <wpg:cNvGrpSpPr/>
                      <wpg:grpSpPr>
                        <a:xfrm>
                          <a:off x="0" y="0"/>
                          <a:ext cx="6850380" cy="4549140"/>
                          <a:chOff x="2" y="0"/>
                          <a:chExt cx="6851459" cy="4379688"/>
                        </a:xfrm>
                      </wpg:grpSpPr>
                      <wpg:grpSp>
                        <wpg:cNvPr id="219" name="Groupe 219"/>
                        <wpg:cNvGrpSpPr/>
                        <wpg:grpSpPr>
                          <a:xfrm>
                            <a:off x="2" y="0"/>
                            <a:ext cx="6851459" cy="2252202"/>
                            <a:chOff x="0" y="0"/>
                            <a:chExt cx="4218833" cy="2252644"/>
                          </a:xfrm>
                        </wpg:grpSpPr>
                        <wps:wsp>
                          <wps:cNvPr id="220" name="Zone de texte 220"/>
                          <wps:cNvSpPr txBox="1"/>
                          <wps:spPr>
                            <a:xfrm>
                              <a:off x="0" y="409397"/>
                              <a:ext cx="4209957" cy="1843247"/>
                            </a:xfrm>
                            <a:prstGeom prst="rect">
                              <a:avLst/>
                            </a:prstGeom>
                            <a:solidFill>
                              <a:sysClr val="window" lastClr="FFFFFF"/>
                            </a:solidFill>
                            <a:ln w="19050">
                              <a:solidFill>
                                <a:srgbClr val="756FA3"/>
                              </a:solidFill>
                            </a:ln>
                            <a:effectLst/>
                          </wps:spPr>
                          <wps:txbx>
                            <w:txbxContent>
                              <w:p w14:paraId="75482755" w14:textId="77777777" w:rsidR="000110DD" w:rsidRDefault="000110DD" w:rsidP="00C83165">
                                <w:pPr>
                                  <w:rPr>
                                    <w:rFonts w:cs="Times New Roman"/>
                                    <w:b/>
                                    <w:szCs w:val="24"/>
                                  </w:rPr>
                                </w:pPr>
                                <w:r w:rsidRPr="00C60594">
                                  <w:rPr>
                                    <w:rFonts w:cs="Times New Roman"/>
                                    <w:b/>
                                    <w:szCs w:val="24"/>
                                  </w:rPr>
                                  <w:t xml:space="preserve">Auprès de la </w:t>
                                </w:r>
                                <w:r w:rsidRPr="00C60594">
                                  <w:rPr>
                                    <w:rFonts w:cs="Times New Roman"/>
                                    <w:b/>
                                    <w:color w:val="756FA3"/>
                                    <w:sz w:val="28"/>
                                    <w:szCs w:val="24"/>
                                    <w:u w:val="single"/>
                                  </w:rPr>
                                  <w:t>VICTIME</w:t>
                                </w:r>
                                <w:r w:rsidRPr="00C60594">
                                  <w:rPr>
                                    <w:rFonts w:cs="Times New Roman"/>
                                    <w:b/>
                                    <w:szCs w:val="24"/>
                                  </w:rPr>
                                  <w:t xml:space="preserve"> d’intimidation ou de violence</w:t>
                                </w:r>
                              </w:p>
                              <w:p w14:paraId="6C19D8F1" w14:textId="77777777" w:rsidR="000110DD" w:rsidRPr="009B0BE3" w:rsidRDefault="000110DD" w:rsidP="00173ACC">
                                <w:pPr>
                                  <w:pStyle w:val="Paragraphedeliste"/>
                                  <w:numPr>
                                    <w:ilvl w:val="0"/>
                                    <w:numId w:val="7"/>
                                  </w:numPr>
                                  <w:tabs>
                                    <w:tab w:val="clear" w:pos="720"/>
                                    <w:tab w:val="left" w:pos="450"/>
                                  </w:tabs>
                                  <w:spacing w:before="60"/>
                                  <w:ind w:left="425" w:hanging="357"/>
                                  <w:contextualSpacing w:val="0"/>
                                  <w:rPr>
                                    <w:rFonts w:cs="Times New Roman"/>
                                    <w:sz w:val="20"/>
                                    <w:szCs w:val="20"/>
                                  </w:rPr>
                                </w:pPr>
                                <w:r w:rsidRPr="009B0BE3">
                                  <w:rPr>
                                    <w:rFonts w:cs="Times New Roman"/>
                                    <w:sz w:val="20"/>
                                    <w:szCs w:val="20"/>
                                  </w:rPr>
                                  <w:t xml:space="preserve">Assurer la sécurité en aménageant les contextes où l’intimidation aurait lieu. </w:t>
                                </w:r>
                              </w:p>
                              <w:p w14:paraId="36A49980" w14:textId="77777777" w:rsidR="000110DD" w:rsidRPr="009B0BE3" w:rsidRDefault="000110DD" w:rsidP="00173ACC">
                                <w:pPr>
                                  <w:pStyle w:val="Paragraphedeliste"/>
                                  <w:numPr>
                                    <w:ilvl w:val="0"/>
                                    <w:numId w:val="7"/>
                                  </w:numPr>
                                  <w:tabs>
                                    <w:tab w:val="clear" w:pos="720"/>
                                    <w:tab w:val="left" w:pos="450"/>
                                  </w:tabs>
                                  <w:spacing w:before="60"/>
                                  <w:ind w:left="425" w:hanging="357"/>
                                  <w:contextualSpacing w:val="0"/>
                                  <w:jc w:val="both"/>
                                  <w:rPr>
                                    <w:rFonts w:cs="Times New Roman"/>
                                    <w:sz w:val="20"/>
                                    <w:szCs w:val="20"/>
                                  </w:rPr>
                                </w:pPr>
                                <w:r w:rsidRPr="009B0BE3">
                                  <w:rPr>
                                    <w:rFonts w:cs="Times New Roman"/>
                                    <w:sz w:val="20"/>
                                    <w:szCs w:val="20"/>
                                  </w:rPr>
                                  <w:t xml:space="preserve">Impliquer les membres du personnel concernés pour assurer la sécurité. </w:t>
                                </w:r>
                              </w:p>
                              <w:p w14:paraId="63A19864" w14:textId="77777777" w:rsidR="000110DD" w:rsidRPr="009B0BE3" w:rsidRDefault="000110DD" w:rsidP="00173ACC">
                                <w:pPr>
                                  <w:pStyle w:val="Paragraphedeliste"/>
                                  <w:numPr>
                                    <w:ilvl w:val="0"/>
                                    <w:numId w:val="7"/>
                                  </w:numPr>
                                  <w:tabs>
                                    <w:tab w:val="clear" w:pos="720"/>
                                    <w:tab w:val="left" w:pos="450"/>
                                  </w:tabs>
                                  <w:spacing w:before="60"/>
                                  <w:ind w:left="425" w:hanging="357"/>
                                  <w:contextualSpacing w:val="0"/>
                                  <w:jc w:val="both"/>
                                  <w:rPr>
                                    <w:rFonts w:cs="Times New Roman"/>
                                    <w:sz w:val="20"/>
                                    <w:szCs w:val="20"/>
                                  </w:rPr>
                                </w:pPr>
                                <w:r w:rsidRPr="009B0BE3">
                                  <w:rPr>
                                    <w:rFonts w:cs="Times New Roman"/>
                                    <w:sz w:val="20"/>
                                    <w:szCs w:val="20"/>
                                  </w:rPr>
                                  <w:t xml:space="preserve">Suggérer des stratégies pour faire face ou éviter les situations (ex. : s’affirmer, ne pas rester seul, …).  </w:t>
                                </w:r>
                              </w:p>
                              <w:p w14:paraId="49602CD0" w14:textId="77777777" w:rsidR="000110DD" w:rsidRPr="009B0BE3" w:rsidRDefault="000110DD" w:rsidP="00173ACC">
                                <w:pPr>
                                  <w:pStyle w:val="Paragraphedeliste"/>
                                  <w:numPr>
                                    <w:ilvl w:val="0"/>
                                    <w:numId w:val="7"/>
                                  </w:numPr>
                                  <w:tabs>
                                    <w:tab w:val="clear" w:pos="720"/>
                                    <w:tab w:val="left" w:pos="450"/>
                                  </w:tabs>
                                  <w:spacing w:before="60"/>
                                  <w:ind w:left="425" w:hanging="357"/>
                                  <w:contextualSpacing w:val="0"/>
                                  <w:jc w:val="both"/>
                                  <w:rPr>
                                    <w:rFonts w:cs="Times New Roman"/>
                                    <w:sz w:val="20"/>
                                    <w:szCs w:val="20"/>
                                  </w:rPr>
                                </w:pPr>
                                <w:r w:rsidRPr="009B0BE3">
                                  <w:rPr>
                                    <w:rFonts w:cs="Times New Roman"/>
                                    <w:sz w:val="20"/>
                                    <w:szCs w:val="20"/>
                                  </w:rPr>
                                  <w:t xml:space="preserve">Référer au besoin pour une consultation ou un suivi individuel ou de </w:t>
                                </w:r>
                                <w:proofErr w:type="gramStart"/>
                                <w:r w:rsidRPr="009B0BE3">
                                  <w:rPr>
                                    <w:rFonts w:cs="Times New Roman"/>
                                    <w:sz w:val="20"/>
                                    <w:szCs w:val="20"/>
                                  </w:rPr>
                                  <w:t>groupe  (</w:t>
                                </w:r>
                                <w:proofErr w:type="gramEnd"/>
                                <w:r w:rsidRPr="009B0BE3">
                                  <w:rPr>
                                    <w:rFonts w:cs="Times New Roman"/>
                                    <w:sz w:val="20"/>
                                    <w:szCs w:val="20"/>
                                  </w:rPr>
                                  <w:t>ex. : développer ses habiletés sociales, estime de soi, résolution de conflits, gestion de la colère, affirmation de soi, …).</w:t>
                                </w:r>
                              </w:p>
                              <w:p w14:paraId="09A40467" w14:textId="77777777" w:rsidR="000110DD" w:rsidRPr="009B0BE3" w:rsidRDefault="000110DD" w:rsidP="00716CD9">
                                <w:pPr>
                                  <w:pStyle w:val="Paragraphedeliste"/>
                                  <w:numPr>
                                    <w:ilvl w:val="0"/>
                                    <w:numId w:val="7"/>
                                  </w:numPr>
                                  <w:tabs>
                                    <w:tab w:val="clear" w:pos="720"/>
                                    <w:tab w:val="left" w:pos="450"/>
                                  </w:tabs>
                                  <w:spacing w:before="60"/>
                                  <w:ind w:left="425" w:hanging="357"/>
                                  <w:contextualSpacing w:val="0"/>
                                  <w:jc w:val="both"/>
                                  <w:rPr>
                                    <w:rFonts w:cs="Times New Roman"/>
                                    <w:sz w:val="20"/>
                                    <w:szCs w:val="20"/>
                                  </w:rPr>
                                </w:pPr>
                                <w:r w:rsidRPr="009B0BE3">
                                  <w:rPr>
                                    <w:rFonts w:cs="Times New Roman"/>
                                    <w:sz w:val="20"/>
                                    <w:szCs w:val="20"/>
                                  </w:rPr>
                                  <w:t>Rédiger un plan d’intervention.</w:t>
                                </w:r>
                              </w:p>
                              <w:p w14:paraId="744998EA" w14:textId="77777777" w:rsidR="000110DD" w:rsidRPr="009B0BE3" w:rsidRDefault="000110DD" w:rsidP="00173ACC">
                                <w:pPr>
                                  <w:pStyle w:val="Paragraphedeliste"/>
                                  <w:numPr>
                                    <w:ilvl w:val="0"/>
                                    <w:numId w:val="7"/>
                                  </w:numPr>
                                  <w:tabs>
                                    <w:tab w:val="clear" w:pos="720"/>
                                    <w:tab w:val="left" w:pos="450"/>
                                  </w:tabs>
                                  <w:spacing w:before="60"/>
                                  <w:ind w:left="425" w:hanging="357"/>
                                  <w:contextualSpacing w:val="0"/>
                                  <w:jc w:val="both"/>
                                  <w:rPr>
                                    <w:rFonts w:cs="Times New Roman"/>
                                    <w:sz w:val="20"/>
                                    <w:szCs w:val="20"/>
                                  </w:rPr>
                                </w:pPr>
                                <w:r w:rsidRPr="009B0BE3">
                                  <w:rPr>
                                    <w:rFonts w:cs="Times New Roman"/>
                                    <w:sz w:val="20"/>
                                    <w:szCs w:val="20"/>
                                  </w:rPr>
                                  <w:t xml:space="preserve">Faire appel au service-conseil EDA ou </w:t>
                                </w:r>
                                <w:proofErr w:type="spellStart"/>
                                <w:r w:rsidRPr="009B0BE3">
                                  <w:rPr>
                                    <w:rFonts w:cs="Times New Roman"/>
                                    <w:sz w:val="20"/>
                                    <w:szCs w:val="20"/>
                                  </w:rPr>
                                  <w:t>ÉViii</w:t>
                                </w:r>
                                <w:proofErr w:type="spellEnd"/>
                                <w:r w:rsidRPr="009B0BE3">
                                  <w:rPr>
                                    <w:rFonts w:cs="Times New Roman"/>
                                    <w:sz w:val="20"/>
                                    <w:szCs w:val="20"/>
                                  </w:rPr>
                                  <w:t>.</w:t>
                                </w:r>
                              </w:p>
                              <w:p w14:paraId="467C3D5F" w14:textId="77777777" w:rsidR="000110DD" w:rsidRPr="009B0BE3" w:rsidRDefault="000110DD" w:rsidP="00173ACC">
                                <w:pPr>
                                  <w:pStyle w:val="Paragraphedeliste"/>
                                  <w:numPr>
                                    <w:ilvl w:val="0"/>
                                    <w:numId w:val="7"/>
                                  </w:numPr>
                                  <w:tabs>
                                    <w:tab w:val="clear" w:pos="720"/>
                                    <w:tab w:val="left" w:pos="450"/>
                                  </w:tabs>
                                  <w:spacing w:before="60"/>
                                  <w:ind w:left="425" w:hanging="357"/>
                                  <w:contextualSpacing w:val="0"/>
                                  <w:jc w:val="both"/>
                                  <w:rPr>
                                    <w:rFonts w:cs="Times New Roman"/>
                                    <w:sz w:val="20"/>
                                    <w:szCs w:val="20"/>
                                  </w:rPr>
                                </w:pPr>
                                <w:r w:rsidRPr="009B0BE3">
                                  <w:rPr>
                                    <w:rFonts w:cs="Times New Roman"/>
                                    <w:sz w:val="20"/>
                                    <w:szCs w:val="20"/>
                                  </w:rPr>
                                  <w:t>Référer à une ressource externe ou collaborer avec des partenaires (ex. : CLSC).</w:t>
                                </w:r>
                              </w:p>
                              <w:p w14:paraId="274B42CD" w14:textId="77777777" w:rsidR="000110DD" w:rsidRPr="009B0BE3" w:rsidRDefault="000110DD" w:rsidP="00173ACC">
                                <w:pPr>
                                  <w:pStyle w:val="Paragraphedeliste"/>
                                  <w:numPr>
                                    <w:ilvl w:val="0"/>
                                    <w:numId w:val="7"/>
                                  </w:numPr>
                                  <w:tabs>
                                    <w:tab w:val="clear" w:pos="720"/>
                                  </w:tabs>
                                  <w:spacing w:before="60"/>
                                  <w:ind w:left="425" w:hanging="357"/>
                                  <w:contextualSpacing w:val="0"/>
                                  <w:jc w:val="both"/>
                                  <w:rPr>
                                    <w:sz w:val="20"/>
                                    <w:szCs w:val="20"/>
                                  </w:rPr>
                                </w:pPr>
                                <w:r w:rsidRPr="009B0BE3">
                                  <w:rPr>
                                    <w:rFonts w:cs="Times New Roman"/>
                                    <w:b/>
                                    <w:sz w:val="20"/>
                                    <w:szCs w:val="20"/>
                                  </w:rPr>
                                  <w:t>Faire le suivi nécessaire</w:t>
                                </w:r>
                                <w:r w:rsidRPr="009B0BE3">
                                  <w:rPr>
                                    <w:rFonts w:cs="Times New Roman"/>
                                    <w:sz w:val="20"/>
                                    <w:szCs w:val="20"/>
                                  </w:rPr>
                                  <w:t xml:space="preserve"> pour vérifier que la situation ne s’est pas </w:t>
                                </w:r>
                                <w:proofErr w:type="gramStart"/>
                                <w:r w:rsidRPr="009B0BE3">
                                  <w:rPr>
                                    <w:rFonts w:cs="Times New Roman"/>
                                    <w:sz w:val="20"/>
                                    <w:szCs w:val="20"/>
                                  </w:rPr>
                                  <w:t>répétée  (</w:t>
                                </w:r>
                                <w:proofErr w:type="gramEnd"/>
                                <w:r w:rsidRPr="009B0BE3">
                                  <w:rPr>
                                    <w:rFonts w:cs="Times New Roman"/>
                                    <w:b/>
                                    <w:sz w:val="20"/>
                                    <w:szCs w:val="20"/>
                                  </w:rPr>
                                  <w:t>voir section 9</w:t>
                                </w:r>
                                <w:r w:rsidRPr="009B0BE3">
                                  <w:rPr>
                                    <w:rFonts w:cs="Times New Roman"/>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1" name="Zone de texte 221"/>
                          <wps:cNvSpPr txBox="1"/>
                          <wps:spPr>
                            <a:xfrm>
                              <a:off x="1" y="0"/>
                              <a:ext cx="4218832" cy="342900"/>
                            </a:xfrm>
                            <a:prstGeom prst="rect">
                              <a:avLst/>
                            </a:prstGeom>
                            <a:solidFill>
                              <a:srgbClr val="756FA3"/>
                            </a:solidFill>
                            <a:ln w="6350">
                              <a:noFill/>
                            </a:ln>
                            <a:effectLst/>
                          </wps:spPr>
                          <wps:txbx>
                            <w:txbxContent>
                              <w:p w14:paraId="147BC383" w14:textId="77777777" w:rsidR="000110DD" w:rsidRPr="006C35E9" w:rsidRDefault="000110DD" w:rsidP="00C83165">
                                <w:pPr>
                                  <w:jc w:val="center"/>
                                  <w:rPr>
                                    <w:rFonts w:cs="Arial"/>
                                    <w:b/>
                                    <w:iCs/>
                                    <w:color w:val="FFFFFF" w:themeColor="background1"/>
                                    <w:sz w:val="20"/>
                                    <w:szCs w:val="24"/>
                                  </w:rPr>
                                </w:pPr>
                                <w:r>
                                  <w:rPr>
                                    <w:rFonts w:cs="Arial"/>
                                    <w:b/>
                                    <w:iCs/>
                                    <w:color w:val="FFFFFF" w:themeColor="background1"/>
                                    <w:szCs w:val="24"/>
                                  </w:rPr>
                                  <w:t>MESURES DE SOUTIEN ET D’ENCADREMENT POSSIBLES</w:t>
                                </w:r>
                                <w:r w:rsidRPr="006C35E9">
                                  <w:rPr>
                                    <w:color w:val="FFFFFF" w:themeColor="background1"/>
                                    <w:sz w:val="20"/>
                                    <w:szCs w:val="24"/>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3" name="Zone de texte 223"/>
                        <wps:cNvSpPr txBox="1"/>
                        <wps:spPr>
                          <a:xfrm>
                            <a:off x="2" y="2325563"/>
                            <a:ext cx="6845743" cy="2054125"/>
                          </a:xfrm>
                          <a:prstGeom prst="rect">
                            <a:avLst/>
                          </a:prstGeom>
                          <a:solidFill>
                            <a:sysClr val="window" lastClr="FFFFFF"/>
                          </a:solidFill>
                          <a:ln w="19050">
                            <a:solidFill>
                              <a:srgbClr val="756FA3"/>
                            </a:solidFill>
                          </a:ln>
                          <a:effectLst/>
                        </wps:spPr>
                        <wps:txbx>
                          <w:txbxContent>
                            <w:p w14:paraId="3466F026" w14:textId="77777777" w:rsidR="000110DD" w:rsidRDefault="000110DD" w:rsidP="00C83165">
                              <w:pPr>
                                <w:rPr>
                                  <w:rFonts w:cs="Times New Roman"/>
                                  <w:b/>
                                  <w:szCs w:val="24"/>
                                </w:rPr>
                              </w:pPr>
                              <w:r w:rsidRPr="00C60594">
                                <w:rPr>
                                  <w:rFonts w:cs="Times New Roman"/>
                                  <w:b/>
                                  <w:szCs w:val="24"/>
                                </w:rPr>
                                <w:t xml:space="preserve">Auprès </w:t>
                              </w:r>
                              <w:r>
                                <w:rPr>
                                  <w:rFonts w:cs="Times New Roman"/>
                                  <w:b/>
                                  <w:szCs w:val="24"/>
                                </w:rPr>
                                <w:t xml:space="preserve">du </w:t>
                              </w:r>
                              <w:r>
                                <w:rPr>
                                  <w:rFonts w:cs="Times New Roman"/>
                                  <w:b/>
                                  <w:color w:val="756FA3"/>
                                  <w:sz w:val="28"/>
                                  <w:szCs w:val="24"/>
                                  <w:u w:val="single"/>
                                </w:rPr>
                                <w:t>TÉMOIN</w:t>
                              </w:r>
                              <w:r w:rsidRPr="00C60594">
                                <w:rPr>
                                  <w:rFonts w:cs="Times New Roman"/>
                                  <w:b/>
                                  <w:szCs w:val="24"/>
                                </w:rPr>
                                <w:t xml:space="preserve"> d’intimidation ou de violence</w:t>
                              </w:r>
                            </w:p>
                            <w:p w14:paraId="6C17B918" w14:textId="77777777" w:rsidR="000110DD" w:rsidRPr="00A110CB" w:rsidRDefault="000110DD" w:rsidP="00173ACC">
                              <w:pPr>
                                <w:pStyle w:val="Paragraphedeliste"/>
                                <w:numPr>
                                  <w:ilvl w:val="0"/>
                                  <w:numId w:val="7"/>
                                </w:numPr>
                                <w:tabs>
                                  <w:tab w:val="clear" w:pos="720"/>
                                  <w:tab w:val="num" w:pos="426"/>
                                  <w:tab w:val="left" w:pos="477"/>
                                </w:tabs>
                                <w:spacing w:before="60"/>
                                <w:ind w:left="425" w:hanging="357"/>
                                <w:contextualSpacing w:val="0"/>
                                <w:rPr>
                                  <w:rFonts w:cs="Times New Roman"/>
                                  <w:sz w:val="20"/>
                                  <w:szCs w:val="20"/>
                                </w:rPr>
                              </w:pPr>
                              <w:bookmarkStart w:id="15" w:name="OLE_LINK124"/>
                              <w:bookmarkStart w:id="16" w:name="OLE_LINK125"/>
                              <w:bookmarkStart w:id="17" w:name="OLE_LINK123"/>
                              <w:r w:rsidRPr="00A110CB">
                                <w:rPr>
                                  <w:rFonts w:cs="Times New Roman"/>
                                  <w:sz w:val="20"/>
                                  <w:szCs w:val="20"/>
                                </w:rPr>
                                <w:t>Suggérer des stratégies pour faire face ou éviter les situations.</w:t>
                              </w:r>
                            </w:p>
                            <w:p w14:paraId="6524BF02" w14:textId="77777777" w:rsidR="000110DD" w:rsidRPr="00A110CB" w:rsidRDefault="000110DD" w:rsidP="00173ACC">
                              <w:pPr>
                                <w:pStyle w:val="Paragraphedeliste"/>
                                <w:numPr>
                                  <w:ilvl w:val="0"/>
                                  <w:numId w:val="7"/>
                                </w:numPr>
                                <w:tabs>
                                  <w:tab w:val="clear" w:pos="720"/>
                                  <w:tab w:val="num" w:pos="426"/>
                                  <w:tab w:val="left" w:pos="477"/>
                                </w:tabs>
                                <w:spacing w:before="60"/>
                                <w:ind w:left="425" w:hanging="357"/>
                                <w:contextualSpacing w:val="0"/>
                                <w:jc w:val="both"/>
                                <w:rPr>
                                  <w:rFonts w:cs="Times New Roman"/>
                                  <w:sz w:val="20"/>
                                  <w:szCs w:val="20"/>
                                </w:rPr>
                              </w:pPr>
                              <w:r w:rsidRPr="00A110CB">
                                <w:rPr>
                                  <w:rFonts w:cs="Times New Roman"/>
                                  <w:sz w:val="20"/>
                                  <w:szCs w:val="20"/>
                                </w:rPr>
                                <w:t xml:space="preserve">Définir des stratégies pour intervenir auprès des témoins. </w:t>
                              </w:r>
                            </w:p>
                            <w:p w14:paraId="4DC0A224" w14:textId="77777777" w:rsidR="000110DD" w:rsidRPr="00A110CB" w:rsidRDefault="000110DD" w:rsidP="00173ACC">
                              <w:pPr>
                                <w:pStyle w:val="Paragraphedeliste"/>
                                <w:numPr>
                                  <w:ilvl w:val="0"/>
                                  <w:numId w:val="7"/>
                                </w:numPr>
                                <w:tabs>
                                  <w:tab w:val="clear" w:pos="720"/>
                                  <w:tab w:val="num" w:pos="426"/>
                                  <w:tab w:val="left" w:pos="477"/>
                                </w:tabs>
                                <w:spacing w:before="60"/>
                                <w:ind w:left="425" w:hanging="357"/>
                                <w:contextualSpacing w:val="0"/>
                                <w:jc w:val="both"/>
                                <w:rPr>
                                  <w:rFonts w:cs="Times New Roman"/>
                                  <w:sz w:val="20"/>
                                  <w:szCs w:val="20"/>
                                </w:rPr>
                              </w:pPr>
                              <w:r w:rsidRPr="00A110CB">
                                <w:rPr>
                                  <w:rFonts w:cs="Times New Roman"/>
                                  <w:sz w:val="20"/>
                                  <w:szCs w:val="20"/>
                                </w:rPr>
                                <w:t>Si pertinent, faire une intervention de sensibilisation de groupe (ex. : groupe-classe).</w:t>
                              </w:r>
                            </w:p>
                            <w:p w14:paraId="721926ED" w14:textId="77777777" w:rsidR="000110DD" w:rsidRPr="00A110CB" w:rsidRDefault="000110DD" w:rsidP="00173ACC">
                              <w:pPr>
                                <w:pStyle w:val="Paragraphedeliste"/>
                                <w:numPr>
                                  <w:ilvl w:val="0"/>
                                  <w:numId w:val="7"/>
                                </w:numPr>
                                <w:tabs>
                                  <w:tab w:val="clear" w:pos="720"/>
                                  <w:tab w:val="num" w:pos="426"/>
                                  <w:tab w:val="left" w:pos="477"/>
                                </w:tabs>
                                <w:spacing w:before="60"/>
                                <w:ind w:left="425" w:hanging="357"/>
                                <w:contextualSpacing w:val="0"/>
                                <w:jc w:val="both"/>
                                <w:rPr>
                                  <w:rFonts w:cs="Times New Roman"/>
                                  <w:sz w:val="20"/>
                                  <w:szCs w:val="20"/>
                                </w:rPr>
                              </w:pPr>
                              <w:r w:rsidRPr="00A110CB">
                                <w:rPr>
                                  <w:rFonts w:cs="Times New Roman"/>
                                  <w:sz w:val="20"/>
                                  <w:szCs w:val="20"/>
                                </w:rPr>
                                <w:t xml:space="preserve">Référer, au besoin, pour une consultation ou un suivi individuel ou de </w:t>
                              </w:r>
                              <w:proofErr w:type="gramStart"/>
                              <w:r w:rsidRPr="00A110CB">
                                <w:rPr>
                                  <w:rFonts w:cs="Times New Roman"/>
                                  <w:sz w:val="20"/>
                                  <w:szCs w:val="20"/>
                                </w:rPr>
                                <w:t>groupe  (</w:t>
                              </w:r>
                              <w:proofErr w:type="gramEnd"/>
                              <w:r w:rsidRPr="00A110CB">
                                <w:rPr>
                                  <w:rFonts w:cs="Times New Roman"/>
                                  <w:sz w:val="20"/>
                                  <w:szCs w:val="20"/>
                                </w:rPr>
                                <w:t>ex. : développer ses habiletés sociales, estime de soi, résolution  de conflits, gestion de la colère, affirmation de soi, …).</w:t>
                              </w:r>
                            </w:p>
                            <w:p w14:paraId="49F748DC" w14:textId="77777777" w:rsidR="000110DD" w:rsidRPr="00A110CB" w:rsidRDefault="000110DD" w:rsidP="00173ACC">
                              <w:pPr>
                                <w:pStyle w:val="Paragraphedeliste"/>
                                <w:numPr>
                                  <w:ilvl w:val="0"/>
                                  <w:numId w:val="7"/>
                                </w:numPr>
                                <w:tabs>
                                  <w:tab w:val="clear" w:pos="720"/>
                                  <w:tab w:val="num" w:pos="426"/>
                                  <w:tab w:val="left" w:pos="477"/>
                                </w:tabs>
                                <w:spacing w:before="60"/>
                                <w:ind w:left="425" w:hanging="357"/>
                                <w:contextualSpacing w:val="0"/>
                                <w:jc w:val="both"/>
                                <w:rPr>
                                  <w:rFonts w:cs="Times New Roman"/>
                                  <w:sz w:val="20"/>
                                  <w:szCs w:val="20"/>
                                </w:rPr>
                              </w:pPr>
                              <w:r>
                                <w:rPr>
                                  <w:rFonts w:cs="Times New Roman"/>
                                  <w:sz w:val="20"/>
                                  <w:szCs w:val="20"/>
                                </w:rPr>
                                <w:t>F</w:t>
                              </w:r>
                              <w:r w:rsidRPr="00A110CB">
                                <w:rPr>
                                  <w:rFonts w:cs="Times New Roman"/>
                                  <w:sz w:val="20"/>
                                  <w:szCs w:val="20"/>
                                </w:rPr>
                                <w:t xml:space="preserve">aire appel au service conseil EDA ou </w:t>
                              </w:r>
                              <w:proofErr w:type="spellStart"/>
                              <w:r w:rsidRPr="00A110CB">
                                <w:rPr>
                                  <w:rFonts w:cs="Times New Roman"/>
                                  <w:sz w:val="20"/>
                                  <w:szCs w:val="20"/>
                                </w:rPr>
                                <w:t>ÉViii</w:t>
                              </w:r>
                              <w:proofErr w:type="spellEnd"/>
                              <w:r w:rsidRPr="00A110CB">
                                <w:rPr>
                                  <w:rFonts w:cs="Times New Roman"/>
                                  <w:sz w:val="20"/>
                                  <w:szCs w:val="20"/>
                                </w:rPr>
                                <w:t>.</w:t>
                              </w:r>
                            </w:p>
                            <w:p w14:paraId="2EB2F604" w14:textId="77777777" w:rsidR="000110DD" w:rsidRDefault="000110DD" w:rsidP="00A21004">
                              <w:pPr>
                                <w:pStyle w:val="Paragraphedeliste"/>
                                <w:numPr>
                                  <w:ilvl w:val="0"/>
                                  <w:numId w:val="7"/>
                                </w:numPr>
                                <w:tabs>
                                  <w:tab w:val="clear" w:pos="720"/>
                                </w:tabs>
                                <w:spacing w:before="60"/>
                                <w:ind w:left="425" w:hanging="357"/>
                                <w:contextualSpacing w:val="0"/>
                                <w:rPr>
                                  <w:rFonts w:cs="Times New Roman"/>
                                  <w:sz w:val="20"/>
                                  <w:szCs w:val="20"/>
                                </w:rPr>
                              </w:pPr>
                              <w:r w:rsidRPr="00A110CB">
                                <w:rPr>
                                  <w:rFonts w:cs="Times New Roman"/>
                                  <w:sz w:val="20"/>
                                  <w:szCs w:val="20"/>
                                </w:rPr>
                                <w:t>Référe</w:t>
                              </w:r>
                              <w:r>
                                <w:rPr>
                                  <w:rFonts w:cs="Times New Roman"/>
                                  <w:sz w:val="20"/>
                                  <w:szCs w:val="20"/>
                                </w:rPr>
                                <w:t>r</w:t>
                              </w:r>
                              <w:r w:rsidRPr="00A110CB">
                                <w:rPr>
                                  <w:rFonts w:cs="Times New Roman"/>
                                  <w:sz w:val="20"/>
                                  <w:szCs w:val="20"/>
                                </w:rPr>
                                <w:t xml:space="preserve"> à une ressource externe ou collabor</w:t>
                              </w:r>
                              <w:r>
                                <w:rPr>
                                  <w:rFonts w:cs="Times New Roman"/>
                                  <w:sz w:val="20"/>
                                  <w:szCs w:val="20"/>
                                </w:rPr>
                                <w:t>er</w:t>
                              </w:r>
                              <w:r w:rsidRPr="00A110CB">
                                <w:rPr>
                                  <w:rFonts w:cs="Times New Roman"/>
                                  <w:sz w:val="20"/>
                                  <w:szCs w:val="20"/>
                                </w:rPr>
                                <w:t xml:space="preserve"> avec des partenaires</w:t>
                              </w:r>
                              <w:r>
                                <w:rPr>
                                  <w:rFonts w:cs="Times New Roman"/>
                                  <w:sz w:val="20"/>
                                  <w:szCs w:val="20"/>
                                </w:rPr>
                                <w:t xml:space="preserve"> </w:t>
                              </w:r>
                              <w:r w:rsidRPr="00A110CB">
                                <w:rPr>
                                  <w:rFonts w:cs="Times New Roman"/>
                                  <w:sz w:val="20"/>
                                  <w:szCs w:val="20"/>
                                </w:rPr>
                                <w:t>(CLSC, SPVM, etc.).</w:t>
                              </w:r>
                            </w:p>
                            <w:p w14:paraId="2294C5FB" w14:textId="77777777" w:rsidR="000110DD" w:rsidRPr="00A110CB" w:rsidRDefault="000110DD" w:rsidP="00716CD9">
                              <w:pPr>
                                <w:pStyle w:val="Paragraphedeliste"/>
                                <w:numPr>
                                  <w:ilvl w:val="0"/>
                                  <w:numId w:val="7"/>
                                </w:numPr>
                                <w:tabs>
                                  <w:tab w:val="clear" w:pos="720"/>
                                </w:tabs>
                                <w:spacing w:before="60"/>
                                <w:ind w:left="425" w:hanging="357"/>
                                <w:contextualSpacing w:val="0"/>
                                <w:rPr>
                                  <w:rFonts w:cs="Times New Roman"/>
                                  <w:b/>
                                  <w:sz w:val="20"/>
                                  <w:szCs w:val="20"/>
                                  <w:u w:val="single"/>
                                </w:rPr>
                              </w:pPr>
                              <w:r>
                                <w:rPr>
                                  <w:rFonts w:cs="Times New Roman"/>
                                  <w:sz w:val="20"/>
                                  <w:szCs w:val="20"/>
                                </w:rPr>
                                <w:t xml:space="preserve">Si implication, même passive, appliquer des </w:t>
                              </w:r>
                              <w:r w:rsidRPr="00716CD9">
                                <w:rPr>
                                  <w:rFonts w:cs="Times New Roman"/>
                                  <w:b/>
                                  <w:sz w:val="20"/>
                                  <w:szCs w:val="20"/>
                                </w:rPr>
                                <w:t>sanctions disciplinaires</w:t>
                              </w:r>
                              <w:r>
                                <w:rPr>
                                  <w:rFonts w:cs="Times New Roman"/>
                                  <w:sz w:val="20"/>
                                  <w:szCs w:val="20"/>
                                </w:rPr>
                                <w:t xml:space="preserve"> selon la situation (</w:t>
                              </w:r>
                              <w:r w:rsidRPr="00716CD9">
                                <w:rPr>
                                  <w:rFonts w:cs="Times New Roman"/>
                                  <w:b/>
                                  <w:sz w:val="20"/>
                                  <w:szCs w:val="20"/>
                                </w:rPr>
                                <w:t>voir section 8</w:t>
                              </w:r>
                              <w:r>
                                <w:rPr>
                                  <w:rFonts w:cs="Times New Roman"/>
                                  <w:sz w:val="20"/>
                                  <w:szCs w:val="20"/>
                                </w:rPr>
                                <w:t xml:space="preserve">). </w:t>
                              </w:r>
                            </w:p>
                            <w:bookmarkEnd w:id="15"/>
                            <w:bookmarkEnd w:id="16"/>
                            <w:bookmarkEnd w:id="17"/>
                            <w:p w14:paraId="407BEF72" w14:textId="77777777" w:rsidR="000110DD" w:rsidRPr="00A110CB" w:rsidRDefault="000110DD" w:rsidP="00A21004">
                              <w:pPr>
                                <w:pStyle w:val="Paragraphedeliste"/>
                                <w:numPr>
                                  <w:ilvl w:val="0"/>
                                  <w:numId w:val="7"/>
                                </w:numPr>
                                <w:tabs>
                                  <w:tab w:val="clear" w:pos="720"/>
                                </w:tabs>
                                <w:spacing w:before="60"/>
                                <w:ind w:left="425" w:hanging="357"/>
                                <w:contextualSpacing w:val="0"/>
                                <w:rPr>
                                  <w:rFonts w:cs="Times New Roman"/>
                                  <w:sz w:val="20"/>
                                  <w:szCs w:val="20"/>
                                </w:rPr>
                              </w:pPr>
                              <w:r w:rsidRPr="00A110CB">
                                <w:rPr>
                                  <w:rFonts w:cs="Times New Roman"/>
                                  <w:sz w:val="20"/>
                                  <w:szCs w:val="20"/>
                                </w:rPr>
                                <w:t>Rencont</w:t>
                              </w:r>
                              <w:r>
                                <w:rPr>
                                  <w:rFonts w:cs="Times New Roman"/>
                                  <w:sz w:val="20"/>
                                  <w:szCs w:val="20"/>
                                </w:rPr>
                                <w:t xml:space="preserve">rer </w:t>
                              </w:r>
                              <w:r w:rsidRPr="00A110CB">
                                <w:rPr>
                                  <w:rFonts w:cs="Times New Roman"/>
                                  <w:sz w:val="20"/>
                                  <w:szCs w:val="20"/>
                                </w:rPr>
                                <w:t>l’agent sociocommunautaire</w:t>
                              </w:r>
                              <w:r>
                                <w:rPr>
                                  <w:rFonts w:cs="Times New Roman"/>
                                  <w:sz w:val="20"/>
                                  <w:szCs w:val="20"/>
                                </w:rPr>
                                <w:t>,</w:t>
                              </w:r>
                              <w:r w:rsidRPr="00A110CB">
                                <w:rPr>
                                  <w:rFonts w:cs="Times New Roman"/>
                                  <w:sz w:val="20"/>
                                  <w:szCs w:val="20"/>
                                </w:rPr>
                                <w:t xml:space="preserve"> au besoin. </w:t>
                              </w:r>
                            </w:p>
                            <w:p w14:paraId="6D9DCA45" w14:textId="77777777" w:rsidR="000110DD" w:rsidRPr="00A110CB" w:rsidRDefault="000110DD" w:rsidP="00173ACC">
                              <w:pPr>
                                <w:pStyle w:val="Paragraphedeliste"/>
                                <w:numPr>
                                  <w:ilvl w:val="0"/>
                                  <w:numId w:val="7"/>
                                </w:numPr>
                                <w:tabs>
                                  <w:tab w:val="clear" w:pos="720"/>
                                  <w:tab w:val="num" w:pos="426"/>
                                </w:tabs>
                                <w:spacing w:before="60"/>
                                <w:ind w:left="425" w:hanging="357"/>
                                <w:contextualSpacing w:val="0"/>
                                <w:jc w:val="both"/>
                                <w:rPr>
                                  <w:sz w:val="20"/>
                                  <w:szCs w:val="20"/>
                                </w:rPr>
                              </w:pPr>
                              <w:r w:rsidRPr="00716CD9">
                                <w:rPr>
                                  <w:rFonts w:cs="Times New Roman"/>
                                  <w:b/>
                                  <w:sz w:val="20"/>
                                  <w:szCs w:val="20"/>
                                </w:rPr>
                                <w:t>Faire le suivi</w:t>
                              </w:r>
                              <w:r w:rsidRPr="00F07DB1">
                                <w:rPr>
                                  <w:rFonts w:cs="Times New Roman"/>
                                  <w:b/>
                                  <w:sz w:val="20"/>
                                  <w:szCs w:val="20"/>
                                </w:rPr>
                                <w:t xml:space="preserve"> nécessaire</w:t>
                              </w:r>
                              <w:r w:rsidRPr="00A110CB">
                                <w:rPr>
                                  <w:rFonts w:cs="Times New Roman"/>
                                  <w:sz w:val="20"/>
                                  <w:szCs w:val="20"/>
                                </w:rPr>
                                <w:t xml:space="preserve"> pour vérifier que la </w:t>
                              </w:r>
                              <w:proofErr w:type="gramStart"/>
                              <w:r w:rsidRPr="00A110CB">
                                <w:rPr>
                                  <w:rFonts w:cs="Times New Roman"/>
                                  <w:sz w:val="20"/>
                                  <w:szCs w:val="20"/>
                                </w:rPr>
                                <w:t>situation  ne</w:t>
                              </w:r>
                              <w:proofErr w:type="gramEnd"/>
                              <w:r w:rsidRPr="00A110CB">
                                <w:rPr>
                                  <w:rFonts w:cs="Times New Roman"/>
                                  <w:sz w:val="20"/>
                                  <w:szCs w:val="20"/>
                                </w:rPr>
                                <w:t xml:space="preserve"> </w:t>
                              </w:r>
                              <w:r>
                                <w:rPr>
                                  <w:rFonts w:cs="Times New Roman"/>
                                  <w:sz w:val="20"/>
                                  <w:szCs w:val="20"/>
                                </w:rPr>
                                <w:t>s’est</w:t>
                              </w:r>
                              <w:r w:rsidRPr="00A110CB">
                                <w:rPr>
                                  <w:rFonts w:cs="Times New Roman"/>
                                  <w:sz w:val="20"/>
                                  <w:szCs w:val="20"/>
                                </w:rPr>
                                <w:t xml:space="preserve"> pas répétée  (</w:t>
                              </w:r>
                              <w:r w:rsidRPr="00716CD9">
                                <w:rPr>
                                  <w:rFonts w:cs="Times New Roman"/>
                                  <w:b/>
                                  <w:sz w:val="20"/>
                                  <w:szCs w:val="20"/>
                                </w:rPr>
                                <w:t>voir section 9)</w:t>
                              </w:r>
                              <w:r w:rsidRPr="00A110CB">
                                <w:rPr>
                                  <w:rFonts w:cs="Times New Roman"/>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F322F3" id="Groupe 218" o:spid="_x0000_s1132" style="position:absolute;left:0;text-align:left;margin-left:-6.6pt;margin-top:10.4pt;width:539.4pt;height:358.2pt;z-index:251827200;mso-width-relative:margin;mso-height-relative:margin" coordorigin="" coordsize="68514,43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">
                <v:group id="Groupe 219" o:spid="_x0000_s1133" style="position:absolute;width:68514;height:22522" coordsize="42188,22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Zone de texte 220" o:spid="_x0000_s1134" type="#_x0000_t202" style="position:absolute;top:4093;width:42099;height:18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" fillcolor="window" strokecolor="#756fa3" strokeweight="1.5pt">
                    <v:textbox>
                      <w:txbxContent>
                        <w:p w14:paraId="75482755" w14:textId="77777777" w:rsidR="000110DD" w:rsidRDefault="000110DD" w:rsidP="00C83165">
                          <w:pPr>
                            <w:rPr>
                              <w:rFonts w:cs="Times New Roman"/>
                              <w:b/>
                              <w:szCs w:val="24"/>
                            </w:rPr>
                          </w:pPr>
                          <w:r w:rsidRPr="00C60594">
                            <w:rPr>
                              <w:rFonts w:cs="Times New Roman"/>
                              <w:b/>
                              <w:szCs w:val="24"/>
                            </w:rPr>
                            <w:t xml:space="preserve">Auprès de la </w:t>
                          </w:r>
                          <w:r w:rsidRPr="00C60594">
                            <w:rPr>
                              <w:rFonts w:cs="Times New Roman"/>
                              <w:b/>
                              <w:color w:val="756FA3"/>
                              <w:sz w:val="28"/>
                              <w:szCs w:val="24"/>
                              <w:u w:val="single"/>
                            </w:rPr>
                            <w:t>VICTIME</w:t>
                          </w:r>
                          <w:r w:rsidRPr="00C60594">
                            <w:rPr>
                              <w:rFonts w:cs="Times New Roman"/>
                              <w:b/>
                              <w:szCs w:val="24"/>
                            </w:rPr>
                            <w:t xml:space="preserve"> d’intimidation ou de violence</w:t>
                          </w:r>
                        </w:p>
                        <w:p w14:paraId="6C19D8F1" w14:textId="77777777" w:rsidR="000110DD" w:rsidRPr="009B0BE3" w:rsidRDefault="000110DD" w:rsidP="00173ACC">
                          <w:pPr>
                            <w:pStyle w:val="Paragraphedeliste"/>
                            <w:numPr>
                              <w:ilvl w:val="0"/>
                              <w:numId w:val="7"/>
                            </w:numPr>
                            <w:tabs>
                              <w:tab w:val="clear" w:pos="720"/>
                              <w:tab w:val="left" w:pos="450"/>
                            </w:tabs>
                            <w:spacing w:before="60"/>
                            <w:ind w:left="425" w:hanging="357"/>
                            <w:contextualSpacing w:val="0"/>
                            <w:rPr>
                              <w:rFonts w:cs="Times New Roman"/>
                              <w:sz w:val="20"/>
                              <w:szCs w:val="20"/>
                            </w:rPr>
                          </w:pPr>
                          <w:r w:rsidRPr="009B0BE3">
                            <w:rPr>
                              <w:rFonts w:cs="Times New Roman"/>
                              <w:sz w:val="20"/>
                              <w:szCs w:val="20"/>
                            </w:rPr>
                            <w:t xml:space="preserve">Assurer la sécurité en aménageant les contextes où l’intimidation aurait lieu. </w:t>
                          </w:r>
                        </w:p>
                        <w:p w14:paraId="36A49980" w14:textId="77777777" w:rsidR="000110DD" w:rsidRPr="009B0BE3" w:rsidRDefault="000110DD" w:rsidP="00173ACC">
                          <w:pPr>
                            <w:pStyle w:val="Paragraphedeliste"/>
                            <w:numPr>
                              <w:ilvl w:val="0"/>
                              <w:numId w:val="7"/>
                            </w:numPr>
                            <w:tabs>
                              <w:tab w:val="clear" w:pos="720"/>
                              <w:tab w:val="left" w:pos="450"/>
                            </w:tabs>
                            <w:spacing w:before="60"/>
                            <w:ind w:left="425" w:hanging="357"/>
                            <w:contextualSpacing w:val="0"/>
                            <w:jc w:val="both"/>
                            <w:rPr>
                              <w:rFonts w:cs="Times New Roman"/>
                              <w:sz w:val="20"/>
                              <w:szCs w:val="20"/>
                            </w:rPr>
                          </w:pPr>
                          <w:r w:rsidRPr="009B0BE3">
                            <w:rPr>
                              <w:rFonts w:cs="Times New Roman"/>
                              <w:sz w:val="20"/>
                              <w:szCs w:val="20"/>
                            </w:rPr>
                            <w:t xml:space="preserve">Impliquer les membres du personnel concernés pour assurer la sécurité. </w:t>
                          </w:r>
                        </w:p>
                        <w:p w14:paraId="63A19864" w14:textId="77777777" w:rsidR="000110DD" w:rsidRPr="009B0BE3" w:rsidRDefault="000110DD" w:rsidP="00173ACC">
                          <w:pPr>
                            <w:pStyle w:val="Paragraphedeliste"/>
                            <w:numPr>
                              <w:ilvl w:val="0"/>
                              <w:numId w:val="7"/>
                            </w:numPr>
                            <w:tabs>
                              <w:tab w:val="clear" w:pos="720"/>
                              <w:tab w:val="left" w:pos="450"/>
                            </w:tabs>
                            <w:spacing w:before="60"/>
                            <w:ind w:left="425" w:hanging="357"/>
                            <w:contextualSpacing w:val="0"/>
                            <w:jc w:val="both"/>
                            <w:rPr>
                              <w:rFonts w:cs="Times New Roman"/>
                              <w:sz w:val="20"/>
                              <w:szCs w:val="20"/>
                            </w:rPr>
                          </w:pPr>
                          <w:r w:rsidRPr="009B0BE3">
                            <w:rPr>
                              <w:rFonts w:cs="Times New Roman"/>
                              <w:sz w:val="20"/>
                              <w:szCs w:val="20"/>
                            </w:rPr>
                            <w:t xml:space="preserve">Suggérer des stratégies pour faire face ou éviter les situations (ex. : s’affirmer, ne pas rester seul, …).  </w:t>
                          </w:r>
                        </w:p>
                        <w:p w14:paraId="49602CD0" w14:textId="77777777" w:rsidR="000110DD" w:rsidRPr="009B0BE3" w:rsidRDefault="000110DD" w:rsidP="00173ACC">
                          <w:pPr>
                            <w:pStyle w:val="Paragraphedeliste"/>
                            <w:numPr>
                              <w:ilvl w:val="0"/>
                              <w:numId w:val="7"/>
                            </w:numPr>
                            <w:tabs>
                              <w:tab w:val="clear" w:pos="720"/>
                              <w:tab w:val="left" w:pos="450"/>
                            </w:tabs>
                            <w:spacing w:before="60"/>
                            <w:ind w:left="425" w:hanging="357"/>
                            <w:contextualSpacing w:val="0"/>
                            <w:jc w:val="both"/>
                            <w:rPr>
                              <w:rFonts w:cs="Times New Roman"/>
                              <w:sz w:val="20"/>
                              <w:szCs w:val="20"/>
                            </w:rPr>
                          </w:pPr>
                          <w:r w:rsidRPr="009B0BE3">
                            <w:rPr>
                              <w:rFonts w:cs="Times New Roman"/>
                              <w:sz w:val="20"/>
                              <w:szCs w:val="20"/>
                            </w:rPr>
                            <w:t xml:space="preserve">Référer au besoin pour une consultation ou un suivi individuel ou de </w:t>
                          </w:r>
                          <w:proofErr w:type="gramStart"/>
                          <w:r w:rsidRPr="009B0BE3">
                            <w:rPr>
                              <w:rFonts w:cs="Times New Roman"/>
                              <w:sz w:val="20"/>
                              <w:szCs w:val="20"/>
                            </w:rPr>
                            <w:t>groupe  (</w:t>
                          </w:r>
                          <w:proofErr w:type="gramEnd"/>
                          <w:r w:rsidRPr="009B0BE3">
                            <w:rPr>
                              <w:rFonts w:cs="Times New Roman"/>
                              <w:sz w:val="20"/>
                              <w:szCs w:val="20"/>
                            </w:rPr>
                            <w:t>ex. : développer ses habiletés sociales, estime de soi, résolution de conflits, gestion de la colère, affirmation de soi, …).</w:t>
                          </w:r>
                        </w:p>
                        <w:p w14:paraId="09A40467" w14:textId="77777777" w:rsidR="000110DD" w:rsidRPr="009B0BE3" w:rsidRDefault="000110DD" w:rsidP="00716CD9">
                          <w:pPr>
                            <w:pStyle w:val="Paragraphedeliste"/>
                            <w:numPr>
                              <w:ilvl w:val="0"/>
                              <w:numId w:val="7"/>
                            </w:numPr>
                            <w:tabs>
                              <w:tab w:val="clear" w:pos="720"/>
                              <w:tab w:val="left" w:pos="450"/>
                            </w:tabs>
                            <w:spacing w:before="60"/>
                            <w:ind w:left="425" w:hanging="357"/>
                            <w:contextualSpacing w:val="0"/>
                            <w:jc w:val="both"/>
                            <w:rPr>
                              <w:rFonts w:cs="Times New Roman"/>
                              <w:sz w:val="20"/>
                              <w:szCs w:val="20"/>
                            </w:rPr>
                          </w:pPr>
                          <w:r w:rsidRPr="009B0BE3">
                            <w:rPr>
                              <w:rFonts w:cs="Times New Roman"/>
                              <w:sz w:val="20"/>
                              <w:szCs w:val="20"/>
                            </w:rPr>
                            <w:t>Rédiger un plan d’intervention.</w:t>
                          </w:r>
                        </w:p>
                        <w:p w14:paraId="744998EA" w14:textId="77777777" w:rsidR="000110DD" w:rsidRPr="009B0BE3" w:rsidRDefault="000110DD" w:rsidP="00173ACC">
                          <w:pPr>
                            <w:pStyle w:val="Paragraphedeliste"/>
                            <w:numPr>
                              <w:ilvl w:val="0"/>
                              <w:numId w:val="7"/>
                            </w:numPr>
                            <w:tabs>
                              <w:tab w:val="clear" w:pos="720"/>
                              <w:tab w:val="left" w:pos="450"/>
                            </w:tabs>
                            <w:spacing w:before="60"/>
                            <w:ind w:left="425" w:hanging="357"/>
                            <w:contextualSpacing w:val="0"/>
                            <w:jc w:val="both"/>
                            <w:rPr>
                              <w:rFonts w:cs="Times New Roman"/>
                              <w:sz w:val="20"/>
                              <w:szCs w:val="20"/>
                            </w:rPr>
                          </w:pPr>
                          <w:r w:rsidRPr="009B0BE3">
                            <w:rPr>
                              <w:rFonts w:cs="Times New Roman"/>
                              <w:sz w:val="20"/>
                              <w:szCs w:val="20"/>
                            </w:rPr>
                            <w:t xml:space="preserve">Faire appel au service-conseil EDA ou </w:t>
                          </w:r>
                          <w:proofErr w:type="spellStart"/>
                          <w:r w:rsidRPr="009B0BE3">
                            <w:rPr>
                              <w:rFonts w:cs="Times New Roman"/>
                              <w:sz w:val="20"/>
                              <w:szCs w:val="20"/>
                            </w:rPr>
                            <w:t>ÉViii</w:t>
                          </w:r>
                          <w:proofErr w:type="spellEnd"/>
                          <w:r w:rsidRPr="009B0BE3">
                            <w:rPr>
                              <w:rFonts w:cs="Times New Roman"/>
                              <w:sz w:val="20"/>
                              <w:szCs w:val="20"/>
                            </w:rPr>
                            <w:t>.</w:t>
                          </w:r>
                        </w:p>
                        <w:p w14:paraId="467C3D5F" w14:textId="77777777" w:rsidR="000110DD" w:rsidRPr="009B0BE3" w:rsidRDefault="000110DD" w:rsidP="00173ACC">
                          <w:pPr>
                            <w:pStyle w:val="Paragraphedeliste"/>
                            <w:numPr>
                              <w:ilvl w:val="0"/>
                              <w:numId w:val="7"/>
                            </w:numPr>
                            <w:tabs>
                              <w:tab w:val="clear" w:pos="720"/>
                              <w:tab w:val="left" w:pos="450"/>
                            </w:tabs>
                            <w:spacing w:before="60"/>
                            <w:ind w:left="425" w:hanging="357"/>
                            <w:contextualSpacing w:val="0"/>
                            <w:jc w:val="both"/>
                            <w:rPr>
                              <w:rFonts w:cs="Times New Roman"/>
                              <w:sz w:val="20"/>
                              <w:szCs w:val="20"/>
                            </w:rPr>
                          </w:pPr>
                          <w:r w:rsidRPr="009B0BE3">
                            <w:rPr>
                              <w:rFonts w:cs="Times New Roman"/>
                              <w:sz w:val="20"/>
                              <w:szCs w:val="20"/>
                            </w:rPr>
                            <w:t>Référer à une ressource externe ou collaborer avec des partenaires (ex. : CLSC).</w:t>
                          </w:r>
                        </w:p>
                        <w:p w14:paraId="274B42CD" w14:textId="77777777" w:rsidR="000110DD" w:rsidRPr="009B0BE3" w:rsidRDefault="000110DD" w:rsidP="00173ACC">
                          <w:pPr>
                            <w:pStyle w:val="Paragraphedeliste"/>
                            <w:numPr>
                              <w:ilvl w:val="0"/>
                              <w:numId w:val="7"/>
                            </w:numPr>
                            <w:tabs>
                              <w:tab w:val="clear" w:pos="720"/>
                            </w:tabs>
                            <w:spacing w:before="60"/>
                            <w:ind w:left="425" w:hanging="357"/>
                            <w:contextualSpacing w:val="0"/>
                            <w:jc w:val="both"/>
                            <w:rPr>
                              <w:sz w:val="20"/>
                              <w:szCs w:val="20"/>
                            </w:rPr>
                          </w:pPr>
                          <w:r w:rsidRPr="009B0BE3">
                            <w:rPr>
                              <w:rFonts w:cs="Times New Roman"/>
                              <w:b/>
                              <w:sz w:val="20"/>
                              <w:szCs w:val="20"/>
                            </w:rPr>
                            <w:t>Faire le suivi nécessaire</w:t>
                          </w:r>
                          <w:r w:rsidRPr="009B0BE3">
                            <w:rPr>
                              <w:rFonts w:cs="Times New Roman"/>
                              <w:sz w:val="20"/>
                              <w:szCs w:val="20"/>
                            </w:rPr>
                            <w:t xml:space="preserve"> pour vérifier que la situation ne s’est pas </w:t>
                          </w:r>
                          <w:proofErr w:type="gramStart"/>
                          <w:r w:rsidRPr="009B0BE3">
                            <w:rPr>
                              <w:rFonts w:cs="Times New Roman"/>
                              <w:sz w:val="20"/>
                              <w:szCs w:val="20"/>
                            </w:rPr>
                            <w:t>répétée  (</w:t>
                          </w:r>
                          <w:proofErr w:type="gramEnd"/>
                          <w:r w:rsidRPr="009B0BE3">
                            <w:rPr>
                              <w:rFonts w:cs="Times New Roman"/>
                              <w:b/>
                              <w:sz w:val="20"/>
                              <w:szCs w:val="20"/>
                            </w:rPr>
                            <w:t>voir section 9</w:t>
                          </w:r>
                          <w:r w:rsidRPr="009B0BE3">
                            <w:rPr>
                              <w:rFonts w:cs="Times New Roman"/>
                              <w:sz w:val="20"/>
                              <w:szCs w:val="20"/>
                            </w:rPr>
                            <w:t>).</w:t>
                          </w:r>
                        </w:p>
                      </w:txbxContent>
                    </v:textbox>
                  </v:shape>
                  <v:shape id="Zone de texte 221" o:spid="_x0000_s1135" type="#_x0000_t202" style="position:absolute;width:4218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" fillcolor="#756fa3" stroked="f" strokeweight=".5pt">
                    <v:textbox>
                      <w:txbxContent>
                        <w:p w14:paraId="147BC383" w14:textId="77777777" w:rsidR="000110DD" w:rsidRPr="006C35E9" w:rsidRDefault="000110DD" w:rsidP="00C83165">
                          <w:pPr>
                            <w:jc w:val="center"/>
                            <w:rPr>
                              <w:rFonts w:cs="Arial"/>
                              <w:b/>
                              <w:iCs/>
                              <w:color w:val="FFFFFF" w:themeColor="background1"/>
                              <w:sz w:val="20"/>
                              <w:szCs w:val="24"/>
                            </w:rPr>
                          </w:pPr>
                          <w:r>
                            <w:rPr>
                              <w:rFonts w:cs="Arial"/>
                              <w:b/>
                              <w:iCs/>
                              <w:color w:val="FFFFFF" w:themeColor="background1"/>
                              <w:szCs w:val="24"/>
                            </w:rPr>
                            <w:t>MESURES DE SOUTIEN ET D’ENCADREMENT POSSIBLES</w:t>
                          </w:r>
                          <w:r w:rsidRPr="006C35E9">
                            <w:rPr>
                              <w:color w:val="FFFFFF" w:themeColor="background1"/>
                              <w:sz w:val="20"/>
                              <w:szCs w:val="24"/>
                            </w:rPr>
                            <w:t> </w:t>
                          </w:r>
                        </w:p>
                      </w:txbxContent>
                    </v:textbox>
                  </v:shape>
                </v:group>
                <v:shape id="Zone de texte 223" o:spid="_x0000_s1136" type="#_x0000_t202" style="position:absolute;top:23255;width:68457;height:20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" fillcolor="window" strokecolor="#756fa3" strokeweight="1.5pt">
                  <v:textbox>
                    <w:txbxContent>
                      <w:p w14:paraId="3466F026" w14:textId="77777777" w:rsidR="000110DD" w:rsidRDefault="000110DD" w:rsidP="00C83165">
                        <w:pPr>
                          <w:rPr>
                            <w:rFonts w:cs="Times New Roman"/>
                            <w:b/>
                            <w:szCs w:val="24"/>
                          </w:rPr>
                        </w:pPr>
                        <w:r w:rsidRPr="00C60594">
                          <w:rPr>
                            <w:rFonts w:cs="Times New Roman"/>
                            <w:b/>
                            <w:szCs w:val="24"/>
                          </w:rPr>
                          <w:t xml:space="preserve">Auprès </w:t>
                        </w:r>
                        <w:r>
                          <w:rPr>
                            <w:rFonts w:cs="Times New Roman"/>
                            <w:b/>
                            <w:szCs w:val="24"/>
                          </w:rPr>
                          <w:t xml:space="preserve">du </w:t>
                        </w:r>
                        <w:r>
                          <w:rPr>
                            <w:rFonts w:cs="Times New Roman"/>
                            <w:b/>
                            <w:color w:val="756FA3"/>
                            <w:sz w:val="28"/>
                            <w:szCs w:val="24"/>
                            <w:u w:val="single"/>
                          </w:rPr>
                          <w:t>TÉMOIN</w:t>
                        </w:r>
                        <w:r w:rsidRPr="00C60594">
                          <w:rPr>
                            <w:rFonts w:cs="Times New Roman"/>
                            <w:b/>
                            <w:szCs w:val="24"/>
                          </w:rPr>
                          <w:t xml:space="preserve"> d’intimidation ou de violence</w:t>
                        </w:r>
                      </w:p>
                      <w:p w14:paraId="6C17B918" w14:textId="77777777" w:rsidR="000110DD" w:rsidRPr="00A110CB" w:rsidRDefault="000110DD" w:rsidP="00173ACC">
                        <w:pPr>
                          <w:pStyle w:val="Paragraphedeliste"/>
                          <w:numPr>
                            <w:ilvl w:val="0"/>
                            <w:numId w:val="7"/>
                          </w:numPr>
                          <w:tabs>
                            <w:tab w:val="clear" w:pos="720"/>
                            <w:tab w:val="num" w:pos="426"/>
                            <w:tab w:val="left" w:pos="477"/>
                          </w:tabs>
                          <w:spacing w:before="60"/>
                          <w:ind w:left="425" w:hanging="357"/>
                          <w:contextualSpacing w:val="0"/>
                          <w:rPr>
                            <w:rFonts w:cs="Times New Roman"/>
                            <w:sz w:val="20"/>
                            <w:szCs w:val="20"/>
                          </w:rPr>
                        </w:pPr>
                        <w:bookmarkStart w:id="18" w:name="OLE_LINK124"/>
                        <w:bookmarkStart w:id="19" w:name="OLE_LINK125"/>
                        <w:bookmarkStart w:id="20" w:name="OLE_LINK123"/>
                        <w:r w:rsidRPr="00A110CB">
                          <w:rPr>
                            <w:rFonts w:cs="Times New Roman"/>
                            <w:sz w:val="20"/>
                            <w:szCs w:val="20"/>
                          </w:rPr>
                          <w:t>Suggérer des stratégies pour faire face ou éviter les situations.</w:t>
                        </w:r>
                      </w:p>
                      <w:p w14:paraId="6524BF02" w14:textId="77777777" w:rsidR="000110DD" w:rsidRPr="00A110CB" w:rsidRDefault="000110DD" w:rsidP="00173ACC">
                        <w:pPr>
                          <w:pStyle w:val="Paragraphedeliste"/>
                          <w:numPr>
                            <w:ilvl w:val="0"/>
                            <w:numId w:val="7"/>
                          </w:numPr>
                          <w:tabs>
                            <w:tab w:val="clear" w:pos="720"/>
                            <w:tab w:val="num" w:pos="426"/>
                            <w:tab w:val="left" w:pos="477"/>
                          </w:tabs>
                          <w:spacing w:before="60"/>
                          <w:ind w:left="425" w:hanging="357"/>
                          <w:contextualSpacing w:val="0"/>
                          <w:jc w:val="both"/>
                          <w:rPr>
                            <w:rFonts w:cs="Times New Roman"/>
                            <w:sz w:val="20"/>
                            <w:szCs w:val="20"/>
                          </w:rPr>
                        </w:pPr>
                        <w:r w:rsidRPr="00A110CB">
                          <w:rPr>
                            <w:rFonts w:cs="Times New Roman"/>
                            <w:sz w:val="20"/>
                            <w:szCs w:val="20"/>
                          </w:rPr>
                          <w:t xml:space="preserve">Définir des stratégies pour intervenir auprès des témoins. </w:t>
                        </w:r>
                      </w:p>
                      <w:p w14:paraId="4DC0A224" w14:textId="77777777" w:rsidR="000110DD" w:rsidRPr="00A110CB" w:rsidRDefault="000110DD" w:rsidP="00173ACC">
                        <w:pPr>
                          <w:pStyle w:val="Paragraphedeliste"/>
                          <w:numPr>
                            <w:ilvl w:val="0"/>
                            <w:numId w:val="7"/>
                          </w:numPr>
                          <w:tabs>
                            <w:tab w:val="clear" w:pos="720"/>
                            <w:tab w:val="num" w:pos="426"/>
                            <w:tab w:val="left" w:pos="477"/>
                          </w:tabs>
                          <w:spacing w:before="60"/>
                          <w:ind w:left="425" w:hanging="357"/>
                          <w:contextualSpacing w:val="0"/>
                          <w:jc w:val="both"/>
                          <w:rPr>
                            <w:rFonts w:cs="Times New Roman"/>
                            <w:sz w:val="20"/>
                            <w:szCs w:val="20"/>
                          </w:rPr>
                        </w:pPr>
                        <w:r w:rsidRPr="00A110CB">
                          <w:rPr>
                            <w:rFonts w:cs="Times New Roman"/>
                            <w:sz w:val="20"/>
                            <w:szCs w:val="20"/>
                          </w:rPr>
                          <w:t>Si pertinent, faire une intervention de sensibilisation de groupe (ex. : groupe-classe).</w:t>
                        </w:r>
                      </w:p>
                      <w:p w14:paraId="721926ED" w14:textId="77777777" w:rsidR="000110DD" w:rsidRPr="00A110CB" w:rsidRDefault="000110DD" w:rsidP="00173ACC">
                        <w:pPr>
                          <w:pStyle w:val="Paragraphedeliste"/>
                          <w:numPr>
                            <w:ilvl w:val="0"/>
                            <w:numId w:val="7"/>
                          </w:numPr>
                          <w:tabs>
                            <w:tab w:val="clear" w:pos="720"/>
                            <w:tab w:val="num" w:pos="426"/>
                            <w:tab w:val="left" w:pos="477"/>
                          </w:tabs>
                          <w:spacing w:before="60"/>
                          <w:ind w:left="425" w:hanging="357"/>
                          <w:contextualSpacing w:val="0"/>
                          <w:jc w:val="both"/>
                          <w:rPr>
                            <w:rFonts w:cs="Times New Roman"/>
                            <w:sz w:val="20"/>
                            <w:szCs w:val="20"/>
                          </w:rPr>
                        </w:pPr>
                        <w:r w:rsidRPr="00A110CB">
                          <w:rPr>
                            <w:rFonts w:cs="Times New Roman"/>
                            <w:sz w:val="20"/>
                            <w:szCs w:val="20"/>
                          </w:rPr>
                          <w:t xml:space="preserve">Référer, au besoin, pour une consultation ou un suivi individuel ou de </w:t>
                        </w:r>
                        <w:proofErr w:type="gramStart"/>
                        <w:r w:rsidRPr="00A110CB">
                          <w:rPr>
                            <w:rFonts w:cs="Times New Roman"/>
                            <w:sz w:val="20"/>
                            <w:szCs w:val="20"/>
                          </w:rPr>
                          <w:t>groupe  (</w:t>
                        </w:r>
                        <w:proofErr w:type="gramEnd"/>
                        <w:r w:rsidRPr="00A110CB">
                          <w:rPr>
                            <w:rFonts w:cs="Times New Roman"/>
                            <w:sz w:val="20"/>
                            <w:szCs w:val="20"/>
                          </w:rPr>
                          <w:t>ex. : développer ses habiletés sociales, estime de soi, résolution  de conflits, gestion de la colère, affirmation de soi, …).</w:t>
                        </w:r>
                      </w:p>
                      <w:p w14:paraId="49F748DC" w14:textId="77777777" w:rsidR="000110DD" w:rsidRPr="00A110CB" w:rsidRDefault="000110DD" w:rsidP="00173ACC">
                        <w:pPr>
                          <w:pStyle w:val="Paragraphedeliste"/>
                          <w:numPr>
                            <w:ilvl w:val="0"/>
                            <w:numId w:val="7"/>
                          </w:numPr>
                          <w:tabs>
                            <w:tab w:val="clear" w:pos="720"/>
                            <w:tab w:val="num" w:pos="426"/>
                            <w:tab w:val="left" w:pos="477"/>
                          </w:tabs>
                          <w:spacing w:before="60"/>
                          <w:ind w:left="425" w:hanging="357"/>
                          <w:contextualSpacing w:val="0"/>
                          <w:jc w:val="both"/>
                          <w:rPr>
                            <w:rFonts w:cs="Times New Roman"/>
                            <w:sz w:val="20"/>
                            <w:szCs w:val="20"/>
                          </w:rPr>
                        </w:pPr>
                        <w:r>
                          <w:rPr>
                            <w:rFonts w:cs="Times New Roman"/>
                            <w:sz w:val="20"/>
                            <w:szCs w:val="20"/>
                          </w:rPr>
                          <w:t>F</w:t>
                        </w:r>
                        <w:r w:rsidRPr="00A110CB">
                          <w:rPr>
                            <w:rFonts w:cs="Times New Roman"/>
                            <w:sz w:val="20"/>
                            <w:szCs w:val="20"/>
                          </w:rPr>
                          <w:t xml:space="preserve">aire appel au service conseil EDA ou </w:t>
                        </w:r>
                        <w:proofErr w:type="spellStart"/>
                        <w:r w:rsidRPr="00A110CB">
                          <w:rPr>
                            <w:rFonts w:cs="Times New Roman"/>
                            <w:sz w:val="20"/>
                            <w:szCs w:val="20"/>
                          </w:rPr>
                          <w:t>ÉViii</w:t>
                        </w:r>
                        <w:proofErr w:type="spellEnd"/>
                        <w:r w:rsidRPr="00A110CB">
                          <w:rPr>
                            <w:rFonts w:cs="Times New Roman"/>
                            <w:sz w:val="20"/>
                            <w:szCs w:val="20"/>
                          </w:rPr>
                          <w:t>.</w:t>
                        </w:r>
                      </w:p>
                      <w:p w14:paraId="2EB2F604" w14:textId="77777777" w:rsidR="000110DD" w:rsidRDefault="000110DD" w:rsidP="00A21004">
                        <w:pPr>
                          <w:pStyle w:val="Paragraphedeliste"/>
                          <w:numPr>
                            <w:ilvl w:val="0"/>
                            <w:numId w:val="7"/>
                          </w:numPr>
                          <w:tabs>
                            <w:tab w:val="clear" w:pos="720"/>
                          </w:tabs>
                          <w:spacing w:before="60"/>
                          <w:ind w:left="425" w:hanging="357"/>
                          <w:contextualSpacing w:val="0"/>
                          <w:rPr>
                            <w:rFonts w:cs="Times New Roman"/>
                            <w:sz w:val="20"/>
                            <w:szCs w:val="20"/>
                          </w:rPr>
                        </w:pPr>
                        <w:r w:rsidRPr="00A110CB">
                          <w:rPr>
                            <w:rFonts w:cs="Times New Roman"/>
                            <w:sz w:val="20"/>
                            <w:szCs w:val="20"/>
                          </w:rPr>
                          <w:t>Référe</w:t>
                        </w:r>
                        <w:r>
                          <w:rPr>
                            <w:rFonts w:cs="Times New Roman"/>
                            <w:sz w:val="20"/>
                            <w:szCs w:val="20"/>
                          </w:rPr>
                          <w:t>r</w:t>
                        </w:r>
                        <w:r w:rsidRPr="00A110CB">
                          <w:rPr>
                            <w:rFonts w:cs="Times New Roman"/>
                            <w:sz w:val="20"/>
                            <w:szCs w:val="20"/>
                          </w:rPr>
                          <w:t xml:space="preserve"> à une ressource externe ou collabor</w:t>
                        </w:r>
                        <w:r>
                          <w:rPr>
                            <w:rFonts w:cs="Times New Roman"/>
                            <w:sz w:val="20"/>
                            <w:szCs w:val="20"/>
                          </w:rPr>
                          <w:t>er</w:t>
                        </w:r>
                        <w:r w:rsidRPr="00A110CB">
                          <w:rPr>
                            <w:rFonts w:cs="Times New Roman"/>
                            <w:sz w:val="20"/>
                            <w:szCs w:val="20"/>
                          </w:rPr>
                          <w:t xml:space="preserve"> avec des partenaires</w:t>
                        </w:r>
                        <w:r>
                          <w:rPr>
                            <w:rFonts w:cs="Times New Roman"/>
                            <w:sz w:val="20"/>
                            <w:szCs w:val="20"/>
                          </w:rPr>
                          <w:t xml:space="preserve"> </w:t>
                        </w:r>
                        <w:r w:rsidRPr="00A110CB">
                          <w:rPr>
                            <w:rFonts w:cs="Times New Roman"/>
                            <w:sz w:val="20"/>
                            <w:szCs w:val="20"/>
                          </w:rPr>
                          <w:t>(CLSC, SPVM, etc.).</w:t>
                        </w:r>
                      </w:p>
                      <w:p w14:paraId="2294C5FB" w14:textId="77777777" w:rsidR="000110DD" w:rsidRPr="00A110CB" w:rsidRDefault="000110DD" w:rsidP="00716CD9">
                        <w:pPr>
                          <w:pStyle w:val="Paragraphedeliste"/>
                          <w:numPr>
                            <w:ilvl w:val="0"/>
                            <w:numId w:val="7"/>
                          </w:numPr>
                          <w:tabs>
                            <w:tab w:val="clear" w:pos="720"/>
                          </w:tabs>
                          <w:spacing w:before="60"/>
                          <w:ind w:left="425" w:hanging="357"/>
                          <w:contextualSpacing w:val="0"/>
                          <w:rPr>
                            <w:rFonts w:cs="Times New Roman"/>
                            <w:b/>
                            <w:sz w:val="20"/>
                            <w:szCs w:val="20"/>
                            <w:u w:val="single"/>
                          </w:rPr>
                        </w:pPr>
                        <w:r>
                          <w:rPr>
                            <w:rFonts w:cs="Times New Roman"/>
                            <w:sz w:val="20"/>
                            <w:szCs w:val="20"/>
                          </w:rPr>
                          <w:t xml:space="preserve">Si implication, même passive, appliquer des </w:t>
                        </w:r>
                        <w:r w:rsidRPr="00716CD9">
                          <w:rPr>
                            <w:rFonts w:cs="Times New Roman"/>
                            <w:b/>
                            <w:sz w:val="20"/>
                            <w:szCs w:val="20"/>
                          </w:rPr>
                          <w:t>sanctions disciplinaires</w:t>
                        </w:r>
                        <w:r>
                          <w:rPr>
                            <w:rFonts w:cs="Times New Roman"/>
                            <w:sz w:val="20"/>
                            <w:szCs w:val="20"/>
                          </w:rPr>
                          <w:t xml:space="preserve"> selon la situation (</w:t>
                        </w:r>
                        <w:r w:rsidRPr="00716CD9">
                          <w:rPr>
                            <w:rFonts w:cs="Times New Roman"/>
                            <w:b/>
                            <w:sz w:val="20"/>
                            <w:szCs w:val="20"/>
                          </w:rPr>
                          <w:t>voir section 8</w:t>
                        </w:r>
                        <w:r>
                          <w:rPr>
                            <w:rFonts w:cs="Times New Roman"/>
                            <w:sz w:val="20"/>
                            <w:szCs w:val="20"/>
                          </w:rPr>
                          <w:t xml:space="preserve">). </w:t>
                        </w:r>
                      </w:p>
                      <w:bookmarkEnd w:id="18"/>
                      <w:bookmarkEnd w:id="19"/>
                      <w:bookmarkEnd w:id="20"/>
                      <w:p w14:paraId="407BEF72" w14:textId="77777777" w:rsidR="000110DD" w:rsidRPr="00A110CB" w:rsidRDefault="000110DD" w:rsidP="00A21004">
                        <w:pPr>
                          <w:pStyle w:val="Paragraphedeliste"/>
                          <w:numPr>
                            <w:ilvl w:val="0"/>
                            <w:numId w:val="7"/>
                          </w:numPr>
                          <w:tabs>
                            <w:tab w:val="clear" w:pos="720"/>
                          </w:tabs>
                          <w:spacing w:before="60"/>
                          <w:ind w:left="425" w:hanging="357"/>
                          <w:contextualSpacing w:val="0"/>
                          <w:rPr>
                            <w:rFonts w:cs="Times New Roman"/>
                            <w:sz w:val="20"/>
                            <w:szCs w:val="20"/>
                          </w:rPr>
                        </w:pPr>
                        <w:r w:rsidRPr="00A110CB">
                          <w:rPr>
                            <w:rFonts w:cs="Times New Roman"/>
                            <w:sz w:val="20"/>
                            <w:szCs w:val="20"/>
                          </w:rPr>
                          <w:t>Rencont</w:t>
                        </w:r>
                        <w:r>
                          <w:rPr>
                            <w:rFonts w:cs="Times New Roman"/>
                            <w:sz w:val="20"/>
                            <w:szCs w:val="20"/>
                          </w:rPr>
                          <w:t xml:space="preserve">rer </w:t>
                        </w:r>
                        <w:r w:rsidRPr="00A110CB">
                          <w:rPr>
                            <w:rFonts w:cs="Times New Roman"/>
                            <w:sz w:val="20"/>
                            <w:szCs w:val="20"/>
                          </w:rPr>
                          <w:t>l’agent sociocommunautaire</w:t>
                        </w:r>
                        <w:r>
                          <w:rPr>
                            <w:rFonts w:cs="Times New Roman"/>
                            <w:sz w:val="20"/>
                            <w:szCs w:val="20"/>
                          </w:rPr>
                          <w:t>,</w:t>
                        </w:r>
                        <w:r w:rsidRPr="00A110CB">
                          <w:rPr>
                            <w:rFonts w:cs="Times New Roman"/>
                            <w:sz w:val="20"/>
                            <w:szCs w:val="20"/>
                          </w:rPr>
                          <w:t xml:space="preserve"> au besoin. </w:t>
                        </w:r>
                      </w:p>
                      <w:p w14:paraId="6D9DCA45" w14:textId="77777777" w:rsidR="000110DD" w:rsidRPr="00A110CB" w:rsidRDefault="000110DD" w:rsidP="00173ACC">
                        <w:pPr>
                          <w:pStyle w:val="Paragraphedeliste"/>
                          <w:numPr>
                            <w:ilvl w:val="0"/>
                            <w:numId w:val="7"/>
                          </w:numPr>
                          <w:tabs>
                            <w:tab w:val="clear" w:pos="720"/>
                            <w:tab w:val="num" w:pos="426"/>
                          </w:tabs>
                          <w:spacing w:before="60"/>
                          <w:ind w:left="425" w:hanging="357"/>
                          <w:contextualSpacing w:val="0"/>
                          <w:jc w:val="both"/>
                          <w:rPr>
                            <w:sz w:val="20"/>
                            <w:szCs w:val="20"/>
                          </w:rPr>
                        </w:pPr>
                        <w:r w:rsidRPr="00716CD9">
                          <w:rPr>
                            <w:rFonts w:cs="Times New Roman"/>
                            <w:b/>
                            <w:sz w:val="20"/>
                            <w:szCs w:val="20"/>
                          </w:rPr>
                          <w:t>Faire le suivi</w:t>
                        </w:r>
                        <w:r w:rsidRPr="00F07DB1">
                          <w:rPr>
                            <w:rFonts w:cs="Times New Roman"/>
                            <w:b/>
                            <w:sz w:val="20"/>
                            <w:szCs w:val="20"/>
                          </w:rPr>
                          <w:t xml:space="preserve"> nécessaire</w:t>
                        </w:r>
                        <w:r w:rsidRPr="00A110CB">
                          <w:rPr>
                            <w:rFonts w:cs="Times New Roman"/>
                            <w:sz w:val="20"/>
                            <w:szCs w:val="20"/>
                          </w:rPr>
                          <w:t xml:space="preserve"> pour vérifier que la </w:t>
                        </w:r>
                        <w:proofErr w:type="gramStart"/>
                        <w:r w:rsidRPr="00A110CB">
                          <w:rPr>
                            <w:rFonts w:cs="Times New Roman"/>
                            <w:sz w:val="20"/>
                            <w:szCs w:val="20"/>
                          </w:rPr>
                          <w:t>situation  ne</w:t>
                        </w:r>
                        <w:proofErr w:type="gramEnd"/>
                        <w:r w:rsidRPr="00A110CB">
                          <w:rPr>
                            <w:rFonts w:cs="Times New Roman"/>
                            <w:sz w:val="20"/>
                            <w:szCs w:val="20"/>
                          </w:rPr>
                          <w:t xml:space="preserve"> </w:t>
                        </w:r>
                        <w:r>
                          <w:rPr>
                            <w:rFonts w:cs="Times New Roman"/>
                            <w:sz w:val="20"/>
                            <w:szCs w:val="20"/>
                          </w:rPr>
                          <w:t>s’est</w:t>
                        </w:r>
                        <w:r w:rsidRPr="00A110CB">
                          <w:rPr>
                            <w:rFonts w:cs="Times New Roman"/>
                            <w:sz w:val="20"/>
                            <w:szCs w:val="20"/>
                          </w:rPr>
                          <w:t xml:space="preserve"> pas répétée  (</w:t>
                        </w:r>
                        <w:r w:rsidRPr="00716CD9">
                          <w:rPr>
                            <w:rFonts w:cs="Times New Roman"/>
                            <w:b/>
                            <w:sz w:val="20"/>
                            <w:szCs w:val="20"/>
                          </w:rPr>
                          <w:t>voir section 9)</w:t>
                        </w:r>
                        <w:r w:rsidRPr="00A110CB">
                          <w:rPr>
                            <w:rFonts w:cs="Times New Roman"/>
                            <w:sz w:val="20"/>
                            <w:szCs w:val="20"/>
                          </w:rPr>
                          <w:t>.</w:t>
                        </w:r>
                      </w:p>
                    </w:txbxContent>
                  </v:textbox>
                </v:shape>
              </v:group>
            </w:pict>
          </mc:Fallback>
        </mc:AlternateContent>
      </w:r>
    </w:p>
    <w:p w14:paraId="62E3E4BB" w14:textId="77777777" w:rsidR="00C83165" w:rsidRDefault="00C83165" w:rsidP="00C83165">
      <w:pPr>
        <w:rPr>
          <w:lang w:val="fr-FR"/>
        </w:rPr>
      </w:pPr>
    </w:p>
    <w:p w14:paraId="5BCACD06" w14:textId="77777777" w:rsidR="00C83165" w:rsidRDefault="00C83165" w:rsidP="00C83165">
      <w:pPr>
        <w:rPr>
          <w:lang w:val="fr-FR"/>
        </w:rPr>
      </w:pPr>
    </w:p>
    <w:p w14:paraId="0E283906" w14:textId="77777777" w:rsidR="00C83165" w:rsidRDefault="00C83165" w:rsidP="00C83165">
      <w:pPr>
        <w:rPr>
          <w:lang w:val="fr-FR"/>
        </w:rPr>
      </w:pPr>
    </w:p>
    <w:p w14:paraId="3820467D" w14:textId="77777777" w:rsidR="00C83165" w:rsidRDefault="00C83165" w:rsidP="00C83165">
      <w:pPr>
        <w:rPr>
          <w:lang w:val="fr-FR"/>
        </w:rPr>
      </w:pPr>
    </w:p>
    <w:p w14:paraId="493D02CD" w14:textId="77777777" w:rsidR="00C83165" w:rsidRDefault="00C83165" w:rsidP="00C83165">
      <w:pPr>
        <w:rPr>
          <w:lang w:val="fr-FR"/>
        </w:rPr>
      </w:pPr>
    </w:p>
    <w:p w14:paraId="44A140B3" w14:textId="77777777" w:rsidR="00C83165" w:rsidRDefault="00C83165" w:rsidP="00C83165">
      <w:pPr>
        <w:rPr>
          <w:lang w:val="fr-FR"/>
        </w:rPr>
      </w:pPr>
    </w:p>
    <w:p w14:paraId="793BDEC7" w14:textId="77777777" w:rsidR="00C83165" w:rsidRDefault="00C83165" w:rsidP="00C83165">
      <w:pPr>
        <w:rPr>
          <w:lang w:val="fr-FR"/>
        </w:rPr>
      </w:pPr>
    </w:p>
    <w:p w14:paraId="08DE6AA3" w14:textId="77777777" w:rsidR="00C83165" w:rsidRDefault="00C83165" w:rsidP="00C83165">
      <w:pPr>
        <w:rPr>
          <w:lang w:val="fr-FR"/>
        </w:rPr>
      </w:pPr>
    </w:p>
    <w:p w14:paraId="57ADA9E2" w14:textId="77777777" w:rsidR="00C83165" w:rsidRDefault="00C83165" w:rsidP="00C83165">
      <w:pPr>
        <w:rPr>
          <w:lang w:val="fr-FR"/>
        </w:rPr>
      </w:pPr>
    </w:p>
    <w:p w14:paraId="3C5B258F" w14:textId="77777777" w:rsidR="00C83165" w:rsidRDefault="00C83165" w:rsidP="00C83165">
      <w:pPr>
        <w:rPr>
          <w:lang w:val="fr-FR"/>
        </w:rPr>
      </w:pPr>
    </w:p>
    <w:p w14:paraId="0FBCAC5A" w14:textId="77777777" w:rsidR="00C83165" w:rsidRDefault="00C83165" w:rsidP="00C83165">
      <w:pPr>
        <w:rPr>
          <w:lang w:val="fr-FR"/>
        </w:rPr>
      </w:pPr>
    </w:p>
    <w:p w14:paraId="542CC486" w14:textId="77777777" w:rsidR="00C83165" w:rsidRDefault="00C83165" w:rsidP="00C83165">
      <w:pPr>
        <w:rPr>
          <w:lang w:val="fr-FR"/>
        </w:rPr>
      </w:pPr>
    </w:p>
    <w:p w14:paraId="547C1BA0" w14:textId="77777777" w:rsidR="00C83165" w:rsidRDefault="00C83165" w:rsidP="00C83165">
      <w:pPr>
        <w:rPr>
          <w:lang w:val="fr-FR"/>
        </w:rPr>
      </w:pPr>
    </w:p>
    <w:p w14:paraId="383CA5E3" w14:textId="77777777" w:rsidR="00C83165" w:rsidRDefault="00C83165" w:rsidP="00C83165">
      <w:pPr>
        <w:rPr>
          <w:lang w:val="fr-FR"/>
        </w:rPr>
      </w:pPr>
    </w:p>
    <w:p w14:paraId="09B4CA5D" w14:textId="77777777" w:rsidR="00C83165" w:rsidRDefault="00C83165" w:rsidP="00C83165">
      <w:pPr>
        <w:rPr>
          <w:lang w:val="fr-FR"/>
        </w:rPr>
      </w:pPr>
    </w:p>
    <w:p w14:paraId="77C3FD8A" w14:textId="77777777" w:rsidR="00C83165" w:rsidRDefault="00C83165" w:rsidP="00C83165">
      <w:pPr>
        <w:rPr>
          <w:lang w:val="fr-FR"/>
        </w:rPr>
      </w:pPr>
    </w:p>
    <w:p w14:paraId="34E29A55" w14:textId="77777777" w:rsidR="00C83165" w:rsidRDefault="00C83165" w:rsidP="00C83165">
      <w:pPr>
        <w:rPr>
          <w:lang w:val="fr-FR"/>
        </w:rPr>
      </w:pPr>
    </w:p>
    <w:p w14:paraId="74478AD0" w14:textId="77777777" w:rsidR="00C83165" w:rsidRDefault="00C83165" w:rsidP="00C83165">
      <w:pPr>
        <w:rPr>
          <w:lang w:val="fr-FR"/>
        </w:rPr>
      </w:pPr>
    </w:p>
    <w:p w14:paraId="77A548E4" w14:textId="77777777" w:rsidR="00C83165" w:rsidRDefault="00C83165" w:rsidP="00C83165">
      <w:pPr>
        <w:rPr>
          <w:lang w:val="fr-FR"/>
        </w:rPr>
      </w:pPr>
    </w:p>
    <w:p w14:paraId="1AEA526F" w14:textId="77777777" w:rsidR="00C83165" w:rsidRDefault="00C83165" w:rsidP="00C83165">
      <w:pPr>
        <w:rPr>
          <w:lang w:val="fr-FR"/>
        </w:rPr>
      </w:pPr>
    </w:p>
    <w:p w14:paraId="2A692CB0" w14:textId="77777777" w:rsidR="00C83165" w:rsidRDefault="00C83165" w:rsidP="00C83165">
      <w:pPr>
        <w:rPr>
          <w:lang w:val="fr-FR"/>
        </w:rPr>
      </w:pPr>
    </w:p>
    <w:p w14:paraId="1FE436E7" w14:textId="77777777" w:rsidR="00C83165" w:rsidRDefault="00C83165" w:rsidP="00C83165">
      <w:pPr>
        <w:rPr>
          <w:lang w:val="fr-FR"/>
        </w:rPr>
      </w:pPr>
    </w:p>
    <w:p w14:paraId="111B0307" w14:textId="77777777" w:rsidR="00C83165" w:rsidRDefault="00C83165" w:rsidP="00C83165">
      <w:pPr>
        <w:rPr>
          <w:lang w:val="fr-FR"/>
        </w:rPr>
      </w:pPr>
    </w:p>
    <w:p w14:paraId="544FE57B" w14:textId="77777777" w:rsidR="00C83165" w:rsidRDefault="00C83165" w:rsidP="00C83165">
      <w:pPr>
        <w:rPr>
          <w:lang w:val="fr-FR"/>
        </w:rPr>
      </w:pPr>
    </w:p>
    <w:p w14:paraId="18237388" w14:textId="77777777" w:rsidR="00C83165" w:rsidRDefault="00C83165" w:rsidP="00C83165">
      <w:pPr>
        <w:rPr>
          <w:lang w:val="fr-FR"/>
        </w:rPr>
      </w:pPr>
    </w:p>
    <w:p w14:paraId="2313E5B3" w14:textId="77777777" w:rsidR="00C83165" w:rsidRDefault="00C83165" w:rsidP="00C83165">
      <w:pPr>
        <w:rPr>
          <w:lang w:val="fr-FR"/>
        </w:rPr>
      </w:pPr>
    </w:p>
    <w:p w14:paraId="4D5FCDD5" w14:textId="77777777" w:rsidR="00C83165" w:rsidRDefault="00A21004" w:rsidP="00C83165">
      <w:pPr>
        <w:rPr>
          <w:lang w:val="fr-FR"/>
        </w:rPr>
      </w:pPr>
      <w:r>
        <w:rPr>
          <w:noProof/>
          <w:lang w:val="fr-FR" w:eastAsia="fr-FR"/>
        </w:rPr>
        <mc:AlternateContent>
          <mc:Choice Requires="wps">
            <w:drawing>
              <wp:anchor distT="0" distB="0" distL="114300" distR="114300" simplePos="0" relativeHeight="251831296" behindDoc="0" locked="0" layoutInCell="1" allowOverlap="1" wp14:anchorId="50597335" wp14:editId="12A59997">
                <wp:simplePos x="0" y="0"/>
                <wp:positionH relativeFrom="column">
                  <wp:posOffset>-83820</wp:posOffset>
                </wp:positionH>
                <wp:positionV relativeFrom="paragraph">
                  <wp:posOffset>48260</wp:posOffset>
                </wp:positionV>
                <wp:extent cx="6851015" cy="2255520"/>
                <wp:effectExtent l="0" t="0" r="26035" b="11430"/>
                <wp:wrapNone/>
                <wp:docPr id="2080" name="Zone de texte 2080"/>
                <wp:cNvGraphicFramePr/>
                <a:graphic xmlns:a="http://schemas.openxmlformats.org/drawingml/2006/main">
                  <a:graphicData uri="http://schemas.microsoft.com/office/word/2010/wordprocessingShape">
                    <wps:wsp>
                      <wps:cNvSpPr txBox="1"/>
                      <wps:spPr>
                        <a:xfrm>
                          <a:off x="0" y="0"/>
                          <a:ext cx="6851015" cy="2255520"/>
                        </a:xfrm>
                        <a:prstGeom prst="rect">
                          <a:avLst/>
                        </a:prstGeom>
                        <a:solidFill>
                          <a:sysClr val="window" lastClr="FFFFFF"/>
                        </a:solidFill>
                        <a:ln w="19050">
                          <a:solidFill>
                            <a:srgbClr val="756FA3"/>
                          </a:solidFill>
                        </a:ln>
                        <a:effectLst/>
                      </wps:spPr>
                      <wps:txbx>
                        <w:txbxContent>
                          <w:p w14:paraId="2A095149" w14:textId="77777777" w:rsidR="000110DD" w:rsidRDefault="000110DD" w:rsidP="00C83165">
                            <w:pPr>
                              <w:rPr>
                                <w:rFonts w:cs="Times New Roman"/>
                                <w:b/>
                                <w:szCs w:val="24"/>
                              </w:rPr>
                            </w:pPr>
                            <w:r w:rsidRPr="00C60594">
                              <w:rPr>
                                <w:rFonts w:cs="Times New Roman"/>
                                <w:b/>
                                <w:szCs w:val="24"/>
                              </w:rPr>
                              <w:t>A</w:t>
                            </w:r>
                            <w:r>
                              <w:rPr>
                                <w:rFonts w:cs="Times New Roman"/>
                                <w:b/>
                                <w:szCs w:val="24"/>
                              </w:rPr>
                              <w:t>uprès de l’</w:t>
                            </w:r>
                            <w:r>
                              <w:rPr>
                                <w:rFonts w:cs="Times New Roman"/>
                                <w:b/>
                                <w:color w:val="756FA3"/>
                                <w:sz w:val="28"/>
                                <w:szCs w:val="24"/>
                                <w:u w:val="single"/>
                              </w:rPr>
                              <w:t>AUTEUR</w:t>
                            </w:r>
                            <w:r w:rsidRPr="00C60594">
                              <w:rPr>
                                <w:rFonts w:cs="Times New Roman"/>
                                <w:b/>
                                <w:szCs w:val="24"/>
                              </w:rPr>
                              <w:t xml:space="preserve"> </w:t>
                            </w:r>
                            <w:r>
                              <w:rPr>
                                <w:rFonts w:cs="Times New Roman"/>
                                <w:b/>
                                <w:szCs w:val="24"/>
                              </w:rPr>
                              <w:t xml:space="preserve">des gestes </w:t>
                            </w:r>
                            <w:r w:rsidRPr="00C60594">
                              <w:rPr>
                                <w:rFonts w:cs="Times New Roman"/>
                                <w:b/>
                                <w:szCs w:val="24"/>
                              </w:rPr>
                              <w:t>d’intimidation ou de violence</w:t>
                            </w:r>
                          </w:p>
                          <w:p w14:paraId="42803470" w14:textId="77777777" w:rsidR="000110DD" w:rsidRPr="00346250" w:rsidRDefault="000110DD" w:rsidP="00346250">
                            <w:pPr>
                              <w:pStyle w:val="Paragraphedeliste"/>
                              <w:numPr>
                                <w:ilvl w:val="0"/>
                                <w:numId w:val="7"/>
                              </w:numPr>
                              <w:tabs>
                                <w:tab w:val="clear" w:pos="720"/>
                              </w:tabs>
                              <w:spacing w:before="60"/>
                              <w:ind w:left="425" w:hanging="357"/>
                              <w:contextualSpacing w:val="0"/>
                              <w:rPr>
                                <w:rFonts w:cs="Times New Roman"/>
                                <w:sz w:val="20"/>
                                <w:szCs w:val="20"/>
                              </w:rPr>
                            </w:pPr>
                            <w:bookmarkStart w:id="21" w:name="OLE_LINK98"/>
                            <w:bookmarkStart w:id="22" w:name="OLE_LINK99"/>
                            <w:r w:rsidRPr="00346250">
                              <w:rPr>
                                <w:rFonts w:cs="Times New Roman"/>
                                <w:sz w:val="20"/>
                                <w:szCs w:val="20"/>
                              </w:rPr>
                              <w:t xml:space="preserve">Définir des stratégies pour mettre fin à la situation et déterminer avec l’élève et ses parents </w:t>
                            </w:r>
                            <w:r w:rsidRPr="00346250">
                              <w:rPr>
                                <w:rFonts w:ascii="Times-Roman" w:hAnsi="Times-Roman" w:cs="Times-Roman"/>
                                <w:sz w:val="20"/>
                                <w:szCs w:val="20"/>
                              </w:rPr>
                              <w:t>des engagements à prendre en vue d’empêcher la répétition de tout acte d’intimidation ou de violence.</w:t>
                            </w:r>
                          </w:p>
                          <w:p w14:paraId="4B687B23" w14:textId="77777777" w:rsidR="000110DD" w:rsidRPr="00A110CB" w:rsidRDefault="000110DD" w:rsidP="00173ACC">
                            <w:pPr>
                              <w:pStyle w:val="Paragraphedeliste"/>
                              <w:numPr>
                                <w:ilvl w:val="0"/>
                                <w:numId w:val="7"/>
                              </w:numPr>
                              <w:tabs>
                                <w:tab w:val="clear" w:pos="720"/>
                              </w:tabs>
                              <w:spacing w:before="60"/>
                              <w:ind w:left="425" w:hanging="357"/>
                              <w:contextualSpacing w:val="0"/>
                              <w:rPr>
                                <w:rFonts w:cs="Times New Roman"/>
                                <w:sz w:val="20"/>
                                <w:szCs w:val="20"/>
                              </w:rPr>
                            </w:pPr>
                            <w:r w:rsidRPr="00A110CB">
                              <w:rPr>
                                <w:rFonts w:cs="Times New Roman"/>
                                <w:sz w:val="20"/>
                                <w:szCs w:val="20"/>
                              </w:rPr>
                              <w:t xml:space="preserve">Suggérer des pistes de résolution de conflits, au besoin. </w:t>
                            </w:r>
                          </w:p>
                          <w:bookmarkEnd w:id="21"/>
                          <w:bookmarkEnd w:id="22"/>
                          <w:p w14:paraId="0248CE60" w14:textId="77777777" w:rsidR="000110DD" w:rsidRDefault="000110DD" w:rsidP="00173ACC">
                            <w:pPr>
                              <w:pStyle w:val="Paragraphedeliste"/>
                              <w:numPr>
                                <w:ilvl w:val="0"/>
                                <w:numId w:val="7"/>
                              </w:numPr>
                              <w:tabs>
                                <w:tab w:val="clear" w:pos="720"/>
                              </w:tabs>
                              <w:spacing w:before="60"/>
                              <w:ind w:left="425" w:hanging="357"/>
                              <w:contextualSpacing w:val="0"/>
                              <w:rPr>
                                <w:rFonts w:cs="Times New Roman"/>
                                <w:sz w:val="20"/>
                                <w:szCs w:val="20"/>
                              </w:rPr>
                            </w:pPr>
                            <w:r w:rsidRPr="00A110CB">
                              <w:rPr>
                                <w:rFonts w:cs="Times New Roman"/>
                                <w:sz w:val="20"/>
                                <w:szCs w:val="20"/>
                              </w:rPr>
                              <w:t xml:space="preserve">Référer à un intervenant, au besoin, pour une consultation ou un suivi individuel ou de </w:t>
                            </w:r>
                            <w:proofErr w:type="gramStart"/>
                            <w:r w:rsidRPr="00A110CB">
                              <w:rPr>
                                <w:rFonts w:cs="Times New Roman"/>
                                <w:sz w:val="20"/>
                                <w:szCs w:val="20"/>
                              </w:rPr>
                              <w:t>groupe  (</w:t>
                            </w:r>
                            <w:proofErr w:type="gramEnd"/>
                            <w:r w:rsidRPr="00A110CB">
                              <w:rPr>
                                <w:rFonts w:cs="Times New Roman"/>
                                <w:sz w:val="20"/>
                                <w:szCs w:val="20"/>
                              </w:rPr>
                              <w:t>ex. : développer ses habiletés sociales, estime de soi, résolution de conflits, gestion de la colère, affirmation de soi, …).</w:t>
                            </w:r>
                          </w:p>
                          <w:p w14:paraId="3E21F87D" w14:textId="77777777" w:rsidR="000110DD" w:rsidRPr="00A110CB" w:rsidRDefault="000110DD" w:rsidP="00A21004">
                            <w:pPr>
                              <w:pStyle w:val="Paragraphedeliste"/>
                              <w:numPr>
                                <w:ilvl w:val="0"/>
                                <w:numId w:val="7"/>
                              </w:numPr>
                              <w:tabs>
                                <w:tab w:val="clear" w:pos="720"/>
                              </w:tabs>
                              <w:spacing w:before="60"/>
                              <w:ind w:left="425" w:hanging="357"/>
                              <w:contextualSpacing w:val="0"/>
                              <w:rPr>
                                <w:rFonts w:cs="Times New Roman"/>
                                <w:sz w:val="20"/>
                                <w:szCs w:val="20"/>
                              </w:rPr>
                            </w:pPr>
                            <w:bookmarkStart w:id="23" w:name="OLE_LINK127"/>
                            <w:bookmarkStart w:id="24" w:name="OLE_LINK128"/>
                            <w:r w:rsidRPr="00A110CB">
                              <w:rPr>
                                <w:rFonts w:cs="Times New Roman"/>
                                <w:sz w:val="20"/>
                                <w:szCs w:val="20"/>
                              </w:rPr>
                              <w:t>Rédiger un plan d’intervention</w:t>
                            </w:r>
                            <w:bookmarkEnd w:id="23"/>
                            <w:bookmarkEnd w:id="24"/>
                            <w:r w:rsidRPr="00A110CB">
                              <w:rPr>
                                <w:rFonts w:cs="Times New Roman"/>
                                <w:sz w:val="20"/>
                                <w:szCs w:val="20"/>
                              </w:rPr>
                              <w:t>.</w:t>
                            </w:r>
                          </w:p>
                          <w:p w14:paraId="3846B56B" w14:textId="77777777" w:rsidR="000110DD" w:rsidRPr="00A110CB" w:rsidRDefault="000110DD" w:rsidP="00173ACC">
                            <w:pPr>
                              <w:pStyle w:val="Paragraphedeliste"/>
                              <w:numPr>
                                <w:ilvl w:val="0"/>
                                <w:numId w:val="7"/>
                              </w:numPr>
                              <w:tabs>
                                <w:tab w:val="clear" w:pos="720"/>
                              </w:tabs>
                              <w:spacing w:before="60"/>
                              <w:ind w:left="425" w:hanging="357"/>
                              <w:contextualSpacing w:val="0"/>
                              <w:rPr>
                                <w:rFonts w:cs="Times New Roman"/>
                                <w:sz w:val="20"/>
                                <w:szCs w:val="20"/>
                              </w:rPr>
                            </w:pPr>
                            <w:r>
                              <w:rPr>
                                <w:rFonts w:cs="Times New Roman"/>
                                <w:sz w:val="20"/>
                                <w:szCs w:val="20"/>
                              </w:rPr>
                              <w:t>F</w:t>
                            </w:r>
                            <w:r w:rsidRPr="00A110CB">
                              <w:rPr>
                                <w:rFonts w:cs="Times New Roman"/>
                                <w:sz w:val="20"/>
                                <w:szCs w:val="20"/>
                              </w:rPr>
                              <w:t>aire appel au service-conseil EDA</w:t>
                            </w:r>
                            <w:r>
                              <w:rPr>
                                <w:rFonts w:cs="Times New Roman"/>
                                <w:sz w:val="20"/>
                                <w:szCs w:val="20"/>
                              </w:rPr>
                              <w:t xml:space="preserve"> </w:t>
                            </w:r>
                            <w:r w:rsidRPr="00A110CB">
                              <w:rPr>
                                <w:rFonts w:cs="Times New Roman"/>
                                <w:sz w:val="20"/>
                                <w:szCs w:val="20"/>
                              </w:rPr>
                              <w:t xml:space="preserve">ou </w:t>
                            </w:r>
                            <w:proofErr w:type="spellStart"/>
                            <w:r w:rsidRPr="00A110CB">
                              <w:rPr>
                                <w:rFonts w:cs="Times New Roman"/>
                                <w:sz w:val="20"/>
                                <w:szCs w:val="20"/>
                              </w:rPr>
                              <w:t>ÉViii</w:t>
                            </w:r>
                            <w:proofErr w:type="spellEnd"/>
                            <w:r w:rsidRPr="00A110CB">
                              <w:rPr>
                                <w:rFonts w:cs="Times New Roman"/>
                                <w:sz w:val="20"/>
                                <w:szCs w:val="20"/>
                              </w:rPr>
                              <w:t>.</w:t>
                            </w:r>
                          </w:p>
                          <w:p w14:paraId="0BAAAAD5" w14:textId="77777777" w:rsidR="000110DD" w:rsidRPr="00A110CB" w:rsidRDefault="000110DD" w:rsidP="00173ACC">
                            <w:pPr>
                              <w:pStyle w:val="Paragraphedeliste"/>
                              <w:numPr>
                                <w:ilvl w:val="0"/>
                                <w:numId w:val="7"/>
                              </w:numPr>
                              <w:tabs>
                                <w:tab w:val="clear" w:pos="720"/>
                              </w:tabs>
                              <w:spacing w:before="60"/>
                              <w:ind w:left="425" w:hanging="357"/>
                              <w:contextualSpacing w:val="0"/>
                              <w:rPr>
                                <w:rFonts w:cs="Times New Roman"/>
                                <w:sz w:val="20"/>
                                <w:szCs w:val="20"/>
                              </w:rPr>
                            </w:pPr>
                            <w:r w:rsidRPr="00A110CB">
                              <w:rPr>
                                <w:rFonts w:cs="Times New Roman"/>
                                <w:sz w:val="20"/>
                                <w:szCs w:val="20"/>
                              </w:rPr>
                              <w:t>Référe</w:t>
                            </w:r>
                            <w:r>
                              <w:rPr>
                                <w:rFonts w:cs="Times New Roman"/>
                                <w:sz w:val="20"/>
                                <w:szCs w:val="20"/>
                              </w:rPr>
                              <w:t>r</w:t>
                            </w:r>
                            <w:r w:rsidRPr="00A110CB">
                              <w:rPr>
                                <w:rFonts w:cs="Times New Roman"/>
                                <w:sz w:val="20"/>
                                <w:szCs w:val="20"/>
                              </w:rPr>
                              <w:t xml:space="preserve"> à une ressource externe ou collabor</w:t>
                            </w:r>
                            <w:r>
                              <w:rPr>
                                <w:rFonts w:cs="Times New Roman"/>
                                <w:sz w:val="20"/>
                                <w:szCs w:val="20"/>
                              </w:rPr>
                              <w:t>er</w:t>
                            </w:r>
                            <w:r w:rsidRPr="00A110CB">
                              <w:rPr>
                                <w:rFonts w:cs="Times New Roman"/>
                                <w:sz w:val="20"/>
                                <w:szCs w:val="20"/>
                              </w:rPr>
                              <w:t xml:space="preserve"> avec des partenaires</w:t>
                            </w:r>
                            <w:r>
                              <w:rPr>
                                <w:rFonts w:cs="Times New Roman"/>
                                <w:sz w:val="20"/>
                                <w:szCs w:val="20"/>
                              </w:rPr>
                              <w:t xml:space="preserve"> </w:t>
                            </w:r>
                            <w:r w:rsidRPr="00A110CB">
                              <w:rPr>
                                <w:rFonts w:cs="Times New Roman"/>
                                <w:sz w:val="20"/>
                                <w:szCs w:val="20"/>
                              </w:rPr>
                              <w:t xml:space="preserve">(CLSC, </w:t>
                            </w:r>
                            <w:r>
                              <w:rPr>
                                <w:rFonts w:cs="Times New Roman"/>
                                <w:sz w:val="20"/>
                                <w:szCs w:val="20"/>
                              </w:rPr>
                              <w:t xml:space="preserve">SPVM, </w:t>
                            </w:r>
                            <w:r w:rsidRPr="00A110CB">
                              <w:rPr>
                                <w:rFonts w:cs="Times New Roman"/>
                                <w:sz w:val="20"/>
                                <w:szCs w:val="20"/>
                              </w:rPr>
                              <w:t>etc.).</w:t>
                            </w:r>
                          </w:p>
                          <w:p w14:paraId="2D686281" w14:textId="77777777" w:rsidR="000110DD" w:rsidRPr="00A110CB" w:rsidRDefault="000110DD" w:rsidP="00173ACC">
                            <w:pPr>
                              <w:pStyle w:val="Paragraphedeliste"/>
                              <w:numPr>
                                <w:ilvl w:val="0"/>
                                <w:numId w:val="7"/>
                              </w:numPr>
                              <w:tabs>
                                <w:tab w:val="clear" w:pos="720"/>
                              </w:tabs>
                              <w:spacing w:before="60"/>
                              <w:ind w:left="425" w:hanging="357"/>
                              <w:contextualSpacing w:val="0"/>
                              <w:rPr>
                                <w:rFonts w:cs="Times New Roman"/>
                                <w:sz w:val="20"/>
                                <w:szCs w:val="20"/>
                              </w:rPr>
                            </w:pPr>
                            <w:r w:rsidRPr="00A110CB">
                              <w:rPr>
                                <w:rFonts w:cs="Times New Roman"/>
                                <w:sz w:val="20"/>
                                <w:szCs w:val="20"/>
                              </w:rPr>
                              <w:t>Rencont</w:t>
                            </w:r>
                            <w:r>
                              <w:rPr>
                                <w:rFonts w:cs="Times New Roman"/>
                                <w:sz w:val="20"/>
                                <w:szCs w:val="20"/>
                              </w:rPr>
                              <w:t xml:space="preserve">rer </w:t>
                            </w:r>
                            <w:r w:rsidRPr="00A110CB">
                              <w:rPr>
                                <w:rFonts w:cs="Times New Roman"/>
                                <w:sz w:val="20"/>
                                <w:szCs w:val="20"/>
                              </w:rPr>
                              <w:t>l’agent sociocommunautaire</w:t>
                            </w:r>
                            <w:r>
                              <w:rPr>
                                <w:rFonts w:cs="Times New Roman"/>
                                <w:sz w:val="20"/>
                                <w:szCs w:val="20"/>
                              </w:rPr>
                              <w:t>,</w:t>
                            </w:r>
                            <w:r w:rsidRPr="00A110CB">
                              <w:rPr>
                                <w:rFonts w:cs="Times New Roman"/>
                                <w:sz w:val="20"/>
                                <w:szCs w:val="20"/>
                              </w:rPr>
                              <w:t xml:space="preserve"> au besoin. </w:t>
                            </w:r>
                          </w:p>
                          <w:p w14:paraId="1897C063" w14:textId="77777777" w:rsidR="000110DD" w:rsidRPr="00A110CB" w:rsidRDefault="000110DD" w:rsidP="00173ACC">
                            <w:pPr>
                              <w:pStyle w:val="Paragraphedeliste"/>
                              <w:numPr>
                                <w:ilvl w:val="0"/>
                                <w:numId w:val="7"/>
                              </w:numPr>
                              <w:tabs>
                                <w:tab w:val="clear" w:pos="720"/>
                              </w:tabs>
                              <w:spacing w:before="60"/>
                              <w:ind w:left="425" w:hanging="357"/>
                              <w:contextualSpacing w:val="0"/>
                              <w:rPr>
                                <w:rFonts w:cs="Times New Roman"/>
                                <w:b/>
                                <w:sz w:val="20"/>
                                <w:szCs w:val="20"/>
                                <w:u w:val="single"/>
                              </w:rPr>
                            </w:pPr>
                            <w:r>
                              <w:rPr>
                                <w:rFonts w:cs="Times New Roman"/>
                                <w:sz w:val="20"/>
                                <w:szCs w:val="20"/>
                              </w:rPr>
                              <w:t xml:space="preserve">Appliquer des </w:t>
                            </w:r>
                            <w:r w:rsidRPr="00716CD9">
                              <w:rPr>
                                <w:rFonts w:cs="Times New Roman"/>
                                <w:b/>
                                <w:sz w:val="20"/>
                                <w:szCs w:val="20"/>
                              </w:rPr>
                              <w:t>sanctions disciplinaires</w:t>
                            </w:r>
                            <w:r>
                              <w:rPr>
                                <w:rFonts w:cs="Times New Roman"/>
                                <w:sz w:val="20"/>
                                <w:szCs w:val="20"/>
                              </w:rPr>
                              <w:t xml:space="preserve"> selon la situation (</w:t>
                            </w:r>
                            <w:r w:rsidRPr="00716CD9">
                              <w:rPr>
                                <w:rFonts w:cs="Times New Roman"/>
                                <w:b/>
                                <w:sz w:val="20"/>
                                <w:szCs w:val="20"/>
                              </w:rPr>
                              <w:t>voir section 8</w:t>
                            </w:r>
                            <w:r>
                              <w:rPr>
                                <w:rFonts w:cs="Times New Roman"/>
                                <w:sz w:val="20"/>
                                <w:szCs w:val="20"/>
                              </w:rPr>
                              <w:t xml:space="preserve">). </w:t>
                            </w:r>
                          </w:p>
                          <w:p w14:paraId="10BC616C" w14:textId="77777777" w:rsidR="000110DD" w:rsidRPr="00A110CB" w:rsidRDefault="000110DD" w:rsidP="00173ACC">
                            <w:pPr>
                              <w:pStyle w:val="Paragraphedeliste"/>
                              <w:numPr>
                                <w:ilvl w:val="0"/>
                                <w:numId w:val="7"/>
                              </w:numPr>
                              <w:tabs>
                                <w:tab w:val="clear" w:pos="720"/>
                              </w:tabs>
                              <w:spacing w:before="60"/>
                              <w:ind w:left="425" w:hanging="357"/>
                              <w:contextualSpacing w:val="0"/>
                              <w:jc w:val="both"/>
                              <w:rPr>
                                <w:sz w:val="20"/>
                                <w:szCs w:val="20"/>
                              </w:rPr>
                            </w:pPr>
                            <w:r w:rsidRPr="00716CD9">
                              <w:rPr>
                                <w:rFonts w:cs="Times New Roman"/>
                                <w:b/>
                                <w:sz w:val="20"/>
                                <w:szCs w:val="20"/>
                              </w:rPr>
                              <w:t>Faire le suivi</w:t>
                            </w:r>
                            <w:r w:rsidRPr="00A110CB">
                              <w:rPr>
                                <w:rFonts w:cs="Times New Roman"/>
                                <w:sz w:val="20"/>
                                <w:szCs w:val="20"/>
                              </w:rPr>
                              <w:t xml:space="preserve"> </w:t>
                            </w:r>
                            <w:r w:rsidRPr="00F07DB1">
                              <w:rPr>
                                <w:rFonts w:cs="Times New Roman"/>
                                <w:b/>
                                <w:sz w:val="20"/>
                                <w:szCs w:val="20"/>
                              </w:rPr>
                              <w:t>nécessaire</w:t>
                            </w:r>
                            <w:r w:rsidRPr="00A110CB">
                              <w:rPr>
                                <w:rFonts w:cs="Times New Roman"/>
                                <w:sz w:val="20"/>
                                <w:szCs w:val="20"/>
                              </w:rPr>
                              <w:t xml:space="preserve"> pour vérifier que la </w:t>
                            </w:r>
                            <w:proofErr w:type="gramStart"/>
                            <w:r w:rsidRPr="00A110CB">
                              <w:rPr>
                                <w:rFonts w:cs="Times New Roman"/>
                                <w:sz w:val="20"/>
                                <w:szCs w:val="20"/>
                              </w:rPr>
                              <w:t>situation  ne</w:t>
                            </w:r>
                            <w:proofErr w:type="gramEnd"/>
                            <w:r w:rsidRPr="00A110CB">
                              <w:rPr>
                                <w:rFonts w:cs="Times New Roman"/>
                                <w:sz w:val="20"/>
                                <w:szCs w:val="20"/>
                              </w:rPr>
                              <w:t xml:space="preserve"> </w:t>
                            </w:r>
                            <w:r>
                              <w:rPr>
                                <w:rFonts w:cs="Times New Roman"/>
                                <w:sz w:val="20"/>
                                <w:szCs w:val="20"/>
                              </w:rPr>
                              <w:t>s’est</w:t>
                            </w:r>
                            <w:r w:rsidRPr="00A110CB">
                              <w:rPr>
                                <w:rFonts w:cs="Times New Roman"/>
                                <w:sz w:val="20"/>
                                <w:szCs w:val="20"/>
                              </w:rPr>
                              <w:t xml:space="preserve"> pas répétée  (</w:t>
                            </w:r>
                            <w:r w:rsidRPr="00716CD9">
                              <w:rPr>
                                <w:rFonts w:cs="Times New Roman"/>
                                <w:b/>
                                <w:sz w:val="20"/>
                                <w:szCs w:val="20"/>
                              </w:rPr>
                              <w:t>voir section 9)</w:t>
                            </w:r>
                            <w:r w:rsidRPr="00A110CB">
                              <w:rPr>
                                <w:rFonts w:cs="Times New Roman"/>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97335" id="Zone de texte 2080" o:spid="_x0000_s1137" type="#_x0000_t202" style="position:absolute;margin-left:-6.6pt;margin-top:3.8pt;width:539.45pt;height:177.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" fillcolor="window" strokecolor="#756fa3" strokeweight="1.5pt">
                <v:textbox>
                  <w:txbxContent>
                    <w:p w14:paraId="2A095149" w14:textId="77777777" w:rsidR="000110DD" w:rsidRDefault="000110DD" w:rsidP="00C83165">
                      <w:pPr>
                        <w:rPr>
                          <w:rFonts w:cs="Times New Roman"/>
                          <w:b/>
                          <w:szCs w:val="24"/>
                        </w:rPr>
                      </w:pPr>
                      <w:r w:rsidRPr="00C60594">
                        <w:rPr>
                          <w:rFonts w:cs="Times New Roman"/>
                          <w:b/>
                          <w:szCs w:val="24"/>
                        </w:rPr>
                        <w:t>A</w:t>
                      </w:r>
                      <w:r>
                        <w:rPr>
                          <w:rFonts w:cs="Times New Roman"/>
                          <w:b/>
                          <w:szCs w:val="24"/>
                        </w:rPr>
                        <w:t>uprès de l’</w:t>
                      </w:r>
                      <w:r>
                        <w:rPr>
                          <w:rFonts w:cs="Times New Roman"/>
                          <w:b/>
                          <w:color w:val="756FA3"/>
                          <w:sz w:val="28"/>
                          <w:szCs w:val="24"/>
                          <w:u w:val="single"/>
                        </w:rPr>
                        <w:t>AUTEUR</w:t>
                      </w:r>
                      <w:r w:rsidRPr="00C60594">
                        <w:rPr>
                          <w:rFonts w:cs="Times New Roman"/>
                          <w:b/>
                          <w:szCs w:val="24"/>
                        </w:rPr>
                        <w:t xml:space="preserve"> </w:t>
                      </w:r>
                      <w:r>
                        <w:rPr>
                          <w:rFonts w:cs="Times New Roman"/>
                          <w:b/>
                          <w:szCs w:val="24"/>
                        </w:rPr>
                        <w:t xml:space="preserve">des gestes </w:t>
                      </w:r>
                      <w:r w:rsidRPr="00C60594">
                        <w:rPr>
                          <w:rFonts w:cs="Times New Roman"/>
                          <w:b/>
                          <w:szCs w:val="24"/>
                        </w:rPr>
                        <w:t>d’intimidation ou de violence</w:t>
                      </w:r>
                    </w:p>
                    <w:p w14:paraId="42803470" w14:textId="77777777" w:rsidR="000110DD" w:rsidRPr="00346250" w:rsidRDefault="000110DD" w:rsidP="00346250">
                      <w:pPr>
                        <w:pStyle w:val="Paragraphedeliste"/>
                        <w:numPr>
                          <w:ilvl w:val="0"/>
                          <w:numId w:val="7"/>
                        </w:numPr>
                        <w:tabs>
                          <w:tab w:val="clear" w:pos="720"/>
                        </w:tabs>
                        <w:spacing w:before="60"/>
                        <w:ind w:left="425" w:hanging="357"/>
                        <w:contextualSpacing w:val="0"/>
                        <w:rPr>
                          <w:rFonts w:cs="Times New Roman"/>
                          <w:sz w:val="20"/>
                          <w:szCs w:val="20"/>
                        </w:rPr>
                      </w:pPr>
                      <w:bookmarkStart w:id="25" w:name="OLE_LINK98"/>
                      <w:bookmarkStart w:id="26" w:name="OLE_LINK99"/>
                      <w:r w:rsidRPr="00346250">
                        <w:rPr>
                          <w:rFonts w:cs="Times New Roman"/>
                          <w:sz w:val="20"/>
                          <w:szCs w:val="20"/>
                        </w:rPr>
                        <w:t xml:space="preserve">Définir des stratégies pour mettre fin à la situation et déterminer avec l’élève et ses parents </w:t>
                      </w:r>
                      <w:r w:rsidRPr="00346250">
                        <w:rPr>
                          <w:rFonts w:ascii="Times-Roman" w:hAnsi="Times-Roman" w:cs="Times-Roman"/>
                          <w:sz w:val="20"/>
                          <w:szCs w:val="20"/>
                        </w:rPr>
                        <w:t>des engagements à prendre en vue d’empêcher la répétition de tout acte d’intimidation ou de violence.</w:t>
                      </w:r>
                    </w:p>
                    <w:p w14:paraId="4B687B23" w14:textId="77777777" w:rsidR="000110DD" w:rsidRPr="00A110CB" w:rsidRDefault="000110DD" w:rsidP="00173ACC">
                      <w:pPr>
                        <w:pStyle w:val="Paragraphedeliste"/>
                        <w:numPr>
                          <w:ilvl w:val="0"/>
                          <w:numId w:val="7"/>
                        </w:numPr>
                        <w:tabs>
                          <w:tab w:val="clear" w:pos="720"/>
                        </w:tabs>
                        <w:spacing w:before="60"/>
                        <w:ind w:left="425" w:hanging="357"/>
                        <w:contextualSpacing w:val="0"/>
                        <w:rPr>
                          <w:rFonts w:cs="Times New Roman"/>
                          <w:sz w:val="20"/>
                          <w:szCs w:val="20"/>
                        </w:rPr>
                      </w:pPr>
                      <w:r w:rsidRPr="00A110CB">
                        <w:rPr>
                          <w:rFonts w:cs="Times New Roman"/>
                          <w:sz w:val="20"/>
                          <w:szCs w:val="20"/>
                        </w:rPr>
                        <w:t xml:space="preserve">Suggérer des pistes de résolution de conflits, au besoin. </w:t>
                      </w:r>
                    </w:p>
                    <w:bookmarkEnd w:id="25"/>
                    <w:bookmarkEnd w:id="26"/>
                    <w:p w14:paraId="0248CE60" w14:textId="77777777" w:rsidR="000110DD" w:rsidRDefault="000110DD" w:rsidP="00173ACC">
                      <w:pPr>
                        <w:pStyle w:val="Paragraphedeliste"/>
                        <w:numPr>
                          <w:ilvl w:val="0"/>
                          <w:numId w:val="7"/>
                        </w:numPr>
                        <w:tabs>
                          <w:tab w:val="clear" w:pos="720"/>
                        </w:tabs>
                        <w:spacing w:before="60"/>
                        <w:ind w:left="425" w:hanging="357"/>
                        <w:contextualSpacing w:val="0"/>
                        <w:rPr>
                          <w:rFonts w:cs="Times New Roman"/>
                          <w:sz w:val="20"/>
                          <w:szCs w:val="20"/>
                        </w:rPr>
                      </w:pPr>
                      <w:r w:rsidRPr="00A110CB">
                        <w:rPr>
                          <w:rFonts w:cs="Times New Roman"/>
                          <w:sz w:val="20"/>
                          <w:szCs w:val="20"/>
                        </w:rPr>
                        <w:t xml:space="preserve">Référer à un intervenant, au besoin, pour une consultation ou un suivi individuel ou de </w:t>
                      </w:r>
                      <w:proofErr w:type="gramStart"/>
                      <w:r w:rsidRPr="00A110CB">
                        <w:rPr>
                          <w:rFonts w:cs="Times New Roman"/>
                          <w:sz w:val="20"/>
                          <w:szCs w:val="20"/>
                        </w:rPr>
                        <w:t>groupe  (</w:t>
                      </w:r>
                      <w:proofErr w:type="gramEnd"/>
                      <w:r w:rsidRPr="00A110CB">
                        <w:rPr>
                          <w:rFonts w:cs="Times New Roman"/>
                          <w:sz w:val="20"/>
                          <w:szCs w:val="20"/>
                        </w:rPr>
                        <w:t>ex. : développer ses habiletés sociales, estime de soi, résolution de conflits, gestion de la colère, affirmation de soi, …).</w:t>
                      </w:r>
                    </w:p>
                    <w:p w14:paraId="3E21F87D" w14:textId="77777777" w:rsidR="000110DD" w:rsidRPr="00A110CB" w:rsidRDefault="000110DD" w:rsidP="00A21004">
                      <w:pPr>
                        <w:pStyle w:val="Paragraphedeliste"/>
                        <w:numPr>
                          <w:ilvl w:val="0"/>
                          <w:numId w:val="7"/>
                        </w:numPr>
                        <w:tabs>
                          <w:tab w:val="clear" w:pos="720"/>
                        </w:tabs>
                        <w:spacing w:before="60"/>
                        <w:ind w:left="425" w:hanging="357"/>
                        <w:contextualSpacing w:val="0"/>
                        <w:rPr>
                          <w:rFonts w:cs="Times New Roman"/>
                          <w:sz w:val="20"/>
                          <w:szCs w:val="20"/>
                        </w:rPr>
                      </w:pPr>
                      <w:bookmarkStart w:id="27" w:name="OLE_LINK127"/>
                      <w:bookmarkStart w:id="28" w:name="OLE_LINK128"/>
                      <w:r w:rsidRPr="00A110CB">
                        <w:rPr>
                          <w:rFonts w:cs="Times New Roman"/>
                          <w:sz w:val="20"/>
                          <w:szCs w:val="20"/>
                        </w:rPr>
                        <w:t>Rédiger un plan d’intervention</w:t>
                      </w:r>
                      <w:bookmarkEnd w:id="27"/>
                      <w:bookmarkEnd w:id="28"/>
                      <w:r w:rsidRPr="00A110CB">
                        <w:rPr>
                          <w:rFonts w:cs="Times New Roman"/>
                          <w:sz w:val="20"/>
                          <w:szCs w:val="20"/>
                        </w:rPr>
                        <w:t>.</w:t>
                      </w:r>
                    </w:p>
                    <w:p w14:paraId="3846B56B" w14:textId="77777777" w:rsidR="000110DD" w:rsidRPr="00A110CB" w:rsidRDefault="000110DD" w:rsidP="00173ACC">
                      <w:pPr>
                        <w:pStyle w:val="Paragraphedeliste"/>
                        <w:numPr>
                          <w:ilvl w:val="0"/>
                          <w:numId w:val="7"/>
                        </w:numPr>
                        <w:tabs>
                          <w:tab w:val="clear" w:pos="720"/>
                        </w:tabs>
                        <w:spacing w:before="60"/>
                        <w:ind w:left="425" w:hanging="357"/>
                        <w:contextualSpacing w:val="0"/>
                        <w:rPr>
                          <w:rFonts w:cs="Times New Roman"/>
                          <w:sz w:val="20"/>
                          <w:szCs w:val="20"/>
                        </w:rPr>
                      </w:pPr>
                      <w:r>
                        <w:rPr>
                          <w:rFonts w:cs="Times New Roman"/>
                          <w:sz w:val="20"/>
                          <w:szCs w:val="20"/>
                        </w:rPr>
                        <w:t>F</w:t>
                      </w:r>
                      <w:r w:rsidRPr="00A110CB">
                        <w:rPr>
                          <w:rFonts w:cs="Times New Roman"/>
                          <w:sz w:val="20"/>
                          <w:szCs w:val="20"/>
                        </w:rPr>
                        <w:t>aire appel au service-conseil EDA</w:t>
                      </w:r>
                      <w:r>
                        <w:rPr>
                          <w:rFonts w:cs="Times New Roman"/>
                          <w:sz w:val="20"/>
                          <w:szCs w:val="20"/>
                        </w:rPr>
                        <w:t xml:space="preserve"> </w:t>
                      </w:r>
                      <w:r w:rsidRPr="00A110CB">
                        <w:rPr>
                          <w:rFonts w:cs="Times New Roman"/>
                          <w:sz w:val="20"/>
                          <w:szCs w:val="20"/>
                        </w:rPr>
                        <w:t xml:space="preserve">ou </w:t>
                      </w:r>
                      <w:proofErr w:type="spellStart"/>
                      <w:r w:rsidRPr="00A110CB">
                        <w:rPr>
                          <w:rFonts w:cs="Times New Roman"/>
                          <w:sz w:val="20"/>
                          <w:szCs w:val="20"/>
                        </w:rPr>
                        <w:t>ÉViii</w:t>
                      </w:r>
                      <w:proofErr w:type="spellEnd"/>
                      <w:r w:rsidRPr="00A110CB">
                        <w:rPr>
                          <w:rFonts w:cs="Times New Roman"/>
                          <w:sz w:val="20"/>
                          <w:szCs w:val="20"/>
                        </w:rPr>
                        <w:t>.</w:t>
                      </w:r>
                    </w:p>
                    <w:p w14:paraId="0BAAAAD5" w14:textId="77777777" w:rsidR="000110DD" w:rsidRPr="00A110CB" w:rsidRDefault="000110DD" w:rsidP="00173ACC">
                      <w:pPr>
                        <w:pStyle w:val="Paragraphedeliste"/>
                        <w:numPr>
                          <w:ilvl w:val="0"/>
                          <w:numId w:val="7"/>
                        </w:numPr>
                        <w:tabs>
                          <w:tab w:val="clear" w:pos="720"/>
                        </w:tabs>
                        <w:spacing w:before="60"/>
                        <w:ind w:left="425" w:hanging="357"/>
                        <w:contextualSpacing w:val="0"/>
                        <w:rPr>
                          <w:rFonts w:cs="Times New Roman"/>
                          <w:sz w:val="20"/>
                          <w:szCs w:val="20"/>
                        </w:rPr>
                      </w:pPr>
                      <w:r w:rsidRPr="00A110CB">
                        <w:rPr>
                          <w:rFonts w:cs="Times New Roman"/>
                          <w:sz w:val="20"/>
                          <w:szCs w:val="20"/>
                        </w:rPr>
                        <w:t>Référe</w:t>
                      </w:r>
                      <w:r>
                        <w:rPr>
                          <w:rFonts w:cs="Times New Roman"/>
                          <w:sz w:val="20"/>
                          <w:szCs w:val="20"/>
                        </w:rPr>
                        <w:t>r</w:t>
                      </w:r>
                      <w:r w:rsidRPr="00A110CB">
                        <w:rPr>
                          <w:rFonts w:cs="Times New Roman"/>
                          <w:sz w:val="20"/>
                          <w:szCs w:val="20"/>
                        </w:rPr>
                        <w:t xml:space="preserve"> à une ressource externe ou collabor</w:t>
                      </w:r>
                      <w:r>
                        <w:rPr>
                          <w:rFonts w:cs="Times New Roman"/>
                          <w:sz w:val="20"/>
                          <w:szCs w:val="20"/>
                        </w:rPr>
                        <w:t>er</w:t>
                      </w:r>
                      <w:r w:rsidRPr="00A110CB">
                        <w:rPr>
                          <w:rFonts w:cs="Times New Roman"/>
                          <w:sz w:val="20"/>
                          <w:szCs w:val="20"/>
                        </w:rPr>
                        <w:t xml:space="preserve"> avec des partenaires</w:t>
                      </w:r>
                      <w:r>
                        <w:rPr>
                          <w:rFonts w:cs="Times New Roman"/>
                          <w:sz w:val="20"/>
                          <w:szCs w:val="20"/>
                        </w:rPr>
                        <w:t xml:space="preserve"> </w:t>
                      </w:r>
                      <w:r w:rsidRPr="00A110CB">
                        <w:rPr>
                          <w:rFonts w:cs="Times New Roman"/>
                          <w:sz w:val="20"/>
                          <w:szCs w:val="20"/>
                        </w:rPr>
                        <w:t xml:space="preserve">(CLSC, </w:t>
                      </w:r>
                      <w:r>
                        <w:rPr>
                          <w:rFonts w:cs="Times New Roman"/>
                          <w:sz w:val="20"/>
                          <w:szCs w:val="20"/>
                        </w:rPr>
                        <w:t xml:space="preserve">SPVM, </w:t>
                      </w:r>
                      <w:r w:rsidRPr="00A110CB">
                        <w:rPr>
                          <w:rFonts w:cs="Times New Roman"/>
                          <w:sz w:val="20"/>
                          <w:szCs w:val="20"/>
                        </w:rPr>
                        <w:t>etc.).</w:t>
                      </w:r>
                    </w:p>
                    <w:p w14:paraId="2D686281" w14:textId="77777777" w:rsidR="000110DD" w:rsidRPr="00A110CB" w:rsidRDefault="000110DD" w:rsidP="00173ACC">
                      <w:pPr>
                        <w:pStyle w:val="Paragraphedeliste"/>
                        <w:numPr>
                          <w:ilvl w:val="0"/>
                          <w:numId w:val="7"/>
                        </w:numPr>
                        <w:tabs>
                          <w:tab w:val="clear" w:pos="720"/>
                        </w:tabs>
                        <w:spacing w:before="60"/>
                        <w:ind w:left="425" w:hanging="357"/>
                        <w:contextualSpacing w:val="0"/>
                        <w:rPr>
                          <w:rFonts w:cs="Times New Roman"/>
                          <w:sz w:val="20"/>
                          <w:szCs w:val="20"/>
                        </w:rPr>
                      </w:pPr>
                      <w:r w:rsidRPr="00A110CB">
                        <w:rPr>
                          <w:rFonts w:cs="Times New Roman"/>
                          <w:sz w:val="20"/>
                          <w:szCs w:val="20"/>
                        </w:rPr>
                        <w:t>Rencont</w:t>
                      </w:r>
                      <w:r>
                        <w:rPr>
                          <w:rFonts w:cs="Times New Roman"/>
                          <w:sz w:val="20"/>
                          <w:szCs w:val="20"/>
                        </w:rPr>
                        <w:t xml:space="preserve">rer </w:t>
                      </w:r>
                      <w:r w:rsidRPr="00A110CB">
                        <w:rPr>
                          <w:rFonts w:cs="Times New Roman"/>
                          <w:sz w:val="20"/>
                          <w:szCs w:val="20"/>
                        </w:rPr>
                        <w:t>l’agent sociocommunautaire</w:t>
                      </w:r>
                      <w:r>
                        <w:rPr>
                          <w:rFonts w:cs="Times New Roman"/>
                          <w:sz w:val="20"/>
                          <w:szCs w:val="20"/>
                        </w:rPr>
                        <w:t>,</w:t>
                      </w:r>
                      <w:r w:rsidRPr="00A110CB">
                        <w:rPr>
                          <w:rFonts w:cs="Times New Roman"/>
                          <w:sz w:val="20"/>
                          <w:szCs w:val="20"/>
                        </w:rPr>
                        <w:t xml:space="preserve"> au besoin. </w:t>
                      </w:r>
                    </w:p>
                    <w:p w14:paraId="1897C063" w14:textId="77777777" w:rsidR="000110DD" w:rsidRPr="00A110CB" w:rsidRDefault="000110DD" w:rsidP="00173ACC">
                      <w:pPr>
                        <w:pStyle w:val="Paragraphedeliste"/>
                        <w:numPr>
                          <w:ilvl w:val="0"/>
                          <w:numId w:val="7"/>
                        </w:numPr>
                        <w:tabs>
                          <w:tab w:val="clear" w:pos="720"/>
                        </w:tabs>
                        <w:spacing w:before="60"/>
                        <w:ind w:left="425" w:hanging="357"/>
                        <w:contextualSpacing w:val="0"/>
                        <w:rPr>
                          <w:rFonts w:cs="Times New Roman"/>
                          <w:b/>
                          <w:sz w:val="20"/>
                          <w:szCs w:val="20"/>
                          <w:u w:val="single"/>
                        </w:rPr>
                      </w:pPr>
                      <w:r>
                        <w:rPr>
                          <w:rFonts w:cs="Times New Roman"/>
                          <w:sz w:val="20"/>
                          <w:szCs w:val="20"/>
                        </w:rPr>
                        <w:t xml:space="preserve">Appliquer des </w:t>
                      </w:r>
                      <w:r w:rsidRPr="00716CD9">
                        <w:rPr>
                          <w:rFonts w:cs="Times New Roman"/>
                          <w:b/>
                          <w:sz w:val="20"/>
                          <w:szCs w:val="20"/>
                        </w:rPr>
                        <w:t>sanctions disciplinaires</w:t>
                      </w:r>
                      <w:r>
                        <w:rPr>
                          <w:rFonts w:cs="Times New Roman"/>
                          <w:sz w:val="20"/>
                          <w:szCs w:val="20"/>
                        </w:rPr>
                        <w:t xml:space="preserve"> selon la situation (</w:t>
                      </w:r>
                      <w:r w:rsidRPr="00716CD9">
                        <w:rPr>
                          <w:rFonts w:cs="Times New Roman"/>
                          <w:b/>
                          <w:sz w:val="20"/>
                          <w:szCs w:val="20"/>
                        </w:rPr>
                        <w:t>voir section 8</w:t>
                      </w:r>
                      <w:r>
                        <w:rPr>
                          <w:rFonts w:cs="Times New Roman"/>
                          <w:sz w:val="20"/>
                          <w:szCs w:val="20"/>
                        </w:rPr>
                        <w:t xml:space="preserve">). </w:t>
                      </w:r>
                    </w:p>
                    <w:p w14:paraId="10BC616C" w14:textId="77777777" w:rsidR="000110DD" w:rsidRPr="00A110CB" w:rsidRDefault="000110DD" w:rsidP="00173ACC">
                      <w:pPr>
                        <w:pStyle w:val="Paragraphedeliste"/>
                        <w:numPr>
                          <w:ilvl w:val="0"/>
                          <w:numId w:val="7"/>
                        </w:numPr>
                        <w:tabs>
                          <w:tab w:val="clear" w:pos="720"/>
                        </w:tabs>
                        <w:spacing w:before="60"/>
                        <w:ind w:left="425" w:hanging="357"/>
                        <w:contextualSpacing w:val="0"/>
                        <w:jc w:val="both"/>
                        <w:rPr>
                          <w:sz w:val="20"/>
                          <w:szCs w:val="20"/>
                        </w:rPr>
                      </w:pPr>
                      <w:r w:rsidRPr="00716CD9">
                        <w:rPr>
                          <w:rFonts w:cs="Times New Roman"/>
                          <w:b/>
                          <w:sz w:val="20"/>
                          <w:szCs w:val="20"/>
                        </w:rPr>
                        <w:t>Faire le suivi</w:t>
                      </w:r>
                      <w:r w:rsidRPr="00A110CB">
                        <w:rPr>
                          <w:rFonts w:cs="Times New Roman"/>
                          <w:sz w:val="20"/>
                          <w:szCs w:val="20"/>
                        </w:rPr>
                        <w:t xml:space="preserve"> </w:t>
                      </w:r>
                      <w:r w:rsidRPr="00F07DB1">
                        <w:rPr>
                          <w:rFonts w:cs="Times New Roman"/>
                          <w:b/>
                          <w:sz w:val="20"/>
                          <w:szCs w:val="20"/>
                        </w:rPr>
                        <w:t>nécessaire</w:t>
                      </w:r>
                      <w:r w:rsidRPr="00A110CB">
                        <w:rPr>
                          <w:rFonts w:cs="Times New Roman"/>
                          <w:sz w:val="20"/>
                          <w:szCs w:val="20"/>
                        </w:rPr>
                        <w:t xml:space="preserve"> pour vérifier que la </w:t>
                      </w:r>
                      <w:proofErr w:type="gramStart"/>
                      <w:r w:rsidRPr="00A110CB">
                        <w:rPr>
                          <w:rFonts w:cs="Times New Roman"/>
                          <w:sz w:val="20"/>
                          <w:szCs w:val="20"/>
                        </w:rPr>
                        <w:t>situation  ne</w:t>
                      </w:r>
                      <w:proofErr w:type="gramEnd"/>
                      <w:r w:rsidRPr="00A110CB">
                        <w:rPr>
                          <w:rFonts w:cs="Times New Roman"/>
                          <w:sz w:val="20"/>
                          <w:szCs w:val="20"/>
                        </w:rPr>
                        <w:t xml:space="preserve"> </w:t>
                      </w:r>
                      <w:r>
                        <w:rPr>
                          <w:rFonts w:cs="Times New Roman"/>
                          <w:sz w:val="20"/>
                          <w:szCs w:val="20"/>
                        </w:rPr>
                        <w:t>s’est</w:t>
                      </w:r>
                      <w:r w:rsidRPr="00A110CB">
                        <w:rPr>
                          <w:rFonts w:cs="Times New Roman"/>
                          <w:sz w:val="20"/>
                          <w:szCs w:val="20"/>
                        </w:rPr>
                        <w:t xml:space="preserve"> pas répétée  (</w:t>
                      </w:r>
                      <w:r w:rsidRPr="00716CD9">
                        <w:rPr>
                          <w:rFonts w:cs="Times New Roman"/>
                          <w:b/>
                          <w:sz w:val="20"/>
                          <w:szCs w:val="20"/>
                        </w:rPr>
                        <w:t>voir section 9)</w:t>
                      </w:r>
                      <w:r w:rsidRPr="00A110CB">
                        <w:rPr>
                          <w:rFonts w:cs="Times New Roman"/>
                          <w:sz w:val="20"/>
                          <w:szCs w:val="20"/>
                        </w:rPr>
                        <w:t>.</w:t>
                      </w:r>
                    </w:p>
                  </w:txbxContent>
                </v:textbox>
              </v:shape>
            </w:pict>
          </mc:Fallback>
        </mc:AlternateContent>
      </w:r>
    </w:p>
    <w:p w14:paraId="6F683AFE" w14:textId="77777777" w:rsidR="00C83165" w:rsidRDefault="00C83165" w:rsidP="00C83165">
      <w:pPr>
        <w:rPr>
          <w:lang w:val="fr-FR"/>
        </w:rPr>
      </w:pPr>
    </w:p>
    <w:p w14:paraId="0CAC2194" w14:textId="77777777" w:rsidR="00C83165" w:rsidRDefault="00C83165" w:rsidP="00C83165">
      <w:pPr>
        <w:rPr>
          <w:lang w:val="fr-FR"/>
        </w:rPr>
      </w:pPr>
    </w:p>
    <w:p w14:paraId="4290F59F" w14:textId="77777777" w:rsidR="00C83165" w:rsidRDefault="00C83165" w:rsidP="00C83165">
      <w:pPr>
        <w:rPr>
          <w:lang w:val="fr-FR"/>
        </w:rPr>
      </w:pPr>
    </w:p>
    <w:p w14:paraId="4E2B99D8" w14:textId="77777777" w:rsidR="00C83165" w:rsidRDefault="00C83165" w:rsidP="00C83165">
      <w:pPr>
        <w:rPr>
          <w:lang w:val="fr-FR"/>
        </w:rPr>
      </w:pPr>
    </w:p>
    <w:p w14:paraId="79B9DF70" w14:textId="77777777" w:rsidR="00C83165" w:rsidRDefault="00C83165" w:rsidP="00C83165">
      <w:pPr>
        <w:rPr>
          <w:lang w:val="fr-FR"/>
        </w:rPr>
      </w:pPr>
    </w:p>
    <w:p w14:paraId="6ABDC212" w14:textId="77777777" w:rsidR="00C83165" w:rsidRDefault="00C83165" w:rsidP="00C83165">
      <w:pPr>
        <w:rPr>
          <w:lang w:val="fr-FR"/>
        </w:rPr>
      </w:pPr>
    </w:p>
    <w:p w14:paraId="0CCB2C72" w14:textId="77777777" w:rsidR="00C83165" w:rsidRDefault="00C83165" w:rsidP="00C83165">
      <w:pPr>
        <w:rPr>
          <w:lang w:val="fr-FR"/>
        </w:rPr>
      </w:pPr>
    </w:p>
    <w:p w14:paraId="6974C736" w14:textId="77777777" w:rsidR="00C83165" w:rsidRDefault="00C83165" w:rsidP="00C83165">
      <w:pPr>
        <w:rPr>
          <w:lang w:val="fr-FR"/>
        </w:rPr>
      </w:pPr>
    </w:p>
    <w:p w14:paraId="400B4C7E" w14:textId="77777777" w:rsidR="00C83165" w:rsidRDefault="00C83165" w:rsidP="00C83165">
      <w:pPr>
        <w:rPr>
          <w:lang w:val="fr-FR"/>
        </w:rPr>
      </w:pPr>
    </w:p>
    <w:p w14:paraId="0C824A81" w14:textId="77777777" w:rsidR="00C83165" w:rsidRDefault="00C83165" w:rsidP="00C83165">
      <w:pPr>
        <w:rPr>
          <w:lang w:val="fr-FR"/>
        </w:rPr>
      </w:pPr>
    </w:p>
    <w:p w14:paraId="7D70EA56" w14:textId="77777777" w:rsidR="00C83165" w:rsidRDefault="00C83165" w:rsidP="00C83165">
      <w:pPr>
        <w:rPr>
          <w:lang w:val="fr-FR"/>
        </w:rPr>
      </w:pPr>
    </w:p>
    <w:p w14:paraId="6FDADD46" w14:textId="77777777" w:rsidR="00C83165" w:rsidRDefault="00C83165" w:rsidP="00C83165">
      <w:pPr>
        <w:rPr>
          <w:lang w:val="fr-FR"/>
        </w:rPr>
      </w:pPr>
    </w:p>
    <w:p w14:paraId="3A67C655" w14:textId="77777777" w:rsidR="002320EB" w:rsidRDefault="002320EB" w:rsidP="009B2537">
      <w:pPr>
        <w:rPr>
          <w:i/>
          <w:iCs/>
        </w:rPr>
        <w:sectPr w:rsidR="002320EB" w:rsidSect="00152033">
          <w:pgSz w:w="12240" w:h="15840" w:code="1"/>
          <w:pgMar w:top="862" w:right="862" w:bottom="862" w:left="862" w:header="677" w:footer="624" w:gutter="0"/>
          <w:cols w:space="708"/>
          <w:docGrid w:linePitch="360"/>
        </w:sectPr>
      </w:pPr>
    </w:p>
    <w:p w14:paraId="3A30871E" w14:textId="77777777" w:rsidR="00B95D1F" w:rsidRPr="00635A7B" w:rsidRDefault="00B95D1F" w:rsidP="00D56D89">
      <w:pPr>
        <w:pStyle w:val="Titre"/>
      </w:pPr>
      <w:r>
        <w:t>8</w:t>
      </w:r>
      <w:r w:rsidR="00D56D89">
        <w:t>.</w:t>
      </w:r>
      <w:r w:rsidRPr="00706B0D">
        <w:t xml:space="preserve"> </w:t>
      </w:r>
      <w:r>
        <w:t xml:space="preserve">Les </w:t>
      </w:r>
      <w:r w:rsidRPr="00D56D89">
        <w:t>sanctions</w:t>
      </w:r>
      <w:r>
        <w:t xml:space="preserve"> </w:t>
      </w:r>
      <w:r w:rsidRPr="00706B0D">
        <w:t>disciplinaires</w:t>
      </w:r>
    </w:p>
    <w:p w14:paraId="72BC5460" w14:textId="77777777" w:rsidR="00B95D1F" w:rsidRPr="00636788" w:rsidRDefault="00B95D1F" w:rsidP="00D56D89">
      <w:pPr>
        <w:jc w:val="both"/>
        <w:rPr>
          <w:rFonts w:cs="Times New Roman"/>
          <w:szCs w:val="24"/>
        </w:rPr>
      </w:pPr>
      <w:r w:rsidRPr="00636788">
        <w:rPr>
          <w:rFonts w:cs="Times New Roman"/>
          <w:szCs w:val="24"/>
        </w:rPr>
        <w:t>Le plan de lutte doit inclure les sanctions disciplinaires applicables spécifiquement au regard des actes d’intimidation ou de violence selon la gravité ou le c</w:t>
      </w:r>
      <w:r>
        <w:rPr>
          <w:rFonts w:cs="Times New Roman"/>
          <w:szCs w:val="24"/>
        </w:rPr>
        <w:t xml:space="preserve">aractère répétitif de ces actes </w:t>
      </w:r>
      <w:r w:rsidRPr="00636788">
        <w:rPr>
          <w:rFonts w:eastAsia="Times New Roman" w:cs="Times New Roman"/>
          <w:i/>
          <w:color w:val="000000"/>
          <w:kern w:val="28"/>
          <w:sz w:val="22"/>
          <w:lang w:val="fr-FR" w:eastAsia="fr-CA"/>
          <w14:cntxtAlts/>
        </w:rPr>
        <w:t>(LIP, art. 75.1, par. 8)</w:t>
      </w:r>
      <w:r>
        <w:rPr>
          <w:rFonts w:eastAsia="Times New Roman" w:cs="Times New Roman"/>
          <w:i/>
          <w:color w:val="000000"/>
          <w:kern w:val="28"/>
          <w:sz w:val="22"/>
          <w:lang w:val="fr-FR" w:eastAsia="fr-CA"/>
          <w14:cntxtAlts/>
        </w:rPr>
        <w:t>.</w:t>
      </w:r>
    </w:p>
    <w:p w14:paraId="3DFDD5D8" w14:textId="77777777" w:rsidR="00B95D1F" w:rsidRDefault="00B95D1F" w:rsidP="00B95D1F">
      <w:pPr>
        <w:rPr>
          <w:sz w:val="72"/>
          <w:szCs w:val="72"/>
        </w:rPr>
      </w:pPr>
      <w:r>
        <w:rPr>
          <w:noProof/>
          <w:lang w:val="fr-FR" w:eastAsia="fr-FR"/>
        </w:rPr>
        <mc:AlternateContent>
          <mc:Choice Requires="wps">
            <w:drawing>
              <wp:anchor distT="0" distB="0" distL="114300" distR="114300" simplePos="0" relativeHeight="251671040" behindDoc="0" locked="0" layoutInCell="1" allowOverlap="1" wp14:anchorId="7601E774" wp14:editId="421956C9">
                <wp:simplePos x="0" y="0"/>
                <wp:positionH relativeFrom="column">
                  <wp:posOffset>-45720</wp:posOffset>
                </wp:positionH>
                <wp:positionV relativeFrom="paragraph">
                  <wp:posOffset>270510</wp:posOffset>
                </wp:positionV>
                <wp:extent cx="6799580" cy="2354580"/>
                <wp:effectExtent l="0" t="0" r="20320" b="26670"/>
                <wp:wrapNone/>
                <wp:docPr id="28" name="Zone de texte 28"/>
                <wp:cNvGraphicFramePr/>
                <a:graphic xmlns:a="http://schemas.openxmlformats.org/drawingml/2006/main">
                  <a:graphicData uri="http://schemas.microsoft.com/office/word/2010/wordprocessingShape">
                    <wps:wsp>
                      <wps:cNvSpPr txBox="1"/>
                      <wps:spPr>
                        <a:xfrm>
                          <a:off x="0" y="0"/>
                          <a:ext cx="6799580" cy="2354580"/>
                        </a:xfrm>
                        <a:prstGeom prst="rect">
                          <a:avLst/>
                        </a:prstGeom>
                        <a:solidFill>
                          <a:schemeClr val="tx2"/>
                        </a:solid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5436009C" w14:textId="77777777" w:rsidR="000110DD" w:rsidRPr="002320EB" w:rsidRDefault="000110DD" w:rsidP="002320EB">
                            <w:pPr>
                              <w:pStyle w:val="NormalWeb"/>
                              <w:jc w:val="both"/>
                              <w:rPr>
                                <w:color w:val="FFFFFF" w:themeColor="background1"/>
                                <w:lang w:val="fr-FR"/>
                              </w:rPr>
                            </w:pPr>
                            <w:r w:rsidRPr="002320EB">
                              <w:rPr>
                                <w:color w:val="FFFFFF" w:themeColor="background1"/>
                                <w:lang w:val="fr-FR"/>
                              </w:rPr>
                              <w:t xml:space="preserve">La violence, l’intimidation et la </w:t>
                            </w:r>
                            <w:proofErr w:type="spellStart"/>
                            <w:r w:rsidRPr="002320EB">
                              <w:rPr>
                                <w:color w:val="FFFFFF" w:themeColor="background1"/>
                                <w:lang w:val="fr-FR"/>
                              </w:rPr>
                              <w:t>cyberagression</w:t>
                            </w:r>
                            <w:proofErr w:type="spellEnd"/>
                            <w:r w:rsidRPr="002320EB">
                              <w:rPr>
                                <w:color w:val="FFFFFF" w:themeColor="background1"/>
                                <w:lang w:val="fr-FR"/>
                              </w:rPr>
                              <w:t xml:space="preserve"> peuvent aussi constituer une violation du </w:t>
                            </w:r>
                            <w:r w:rsidRPr="002320EB">
                              <w:rPr>
                                <w:rStyle w:val="lev"/>
                                <w:color w:val="FFFFFF" w:themeColor="background1"/>
                                <w:lang w:val="fr-FR"/>
                              </w:rPr>
                              <w:t>Code criminel</w:t>
                            </w:r>
                            <w:r w:rsidRPr="002320EB">
                              <w:rPr>
                                <w:color w:val="FFFFFF" w:themeColor="background1"/>
                                <w:lang w:val="fr-FR"/>
                              </w:rPr>
                              <w:t xml:space="preserve">. User de violence ou proférer des menaces de violence avec l’intention de forcer une personne à faire ou à ne pas faire quelque chose est un acte criminel. Communiquer avec quelqu’un de façon répétée de manière à lui faire craindre pour sa sécurité est un acte criminel. Publier ou diffuser de la fausse information sur quelqu’un ou des renseignements qui peuvent nuire à sa réputation ou qui l’exposent à la haine, au mépris ou au ridicule peut parfois constituer un crime. </w:t>
                            </w:r>
                          </w:p>
                          <w:p w14:paraId="36C233B1" w14:textId="77777777" w:rsidR="000110DD" w:rsidRDefault="000110DD" w:rsidP="002320EB">
                            <w:pPr>
                              <w:pStyle w:val="NormalWeb"/>
                              <w:jc w:val="both"/>
                              <w:rPr>
                                <w:color w:val="FFFFFF" w:themeColor="background1"/>
                                <w:lang w:val="fr-FR"/>
                              </w:rPr>
                            </w:pPr>
                            <w:r w:rsidRPr="002320EB">
                              <w:rPr>
                                <w:color w:val="FFFFFF" w:themeColor="background1"/>
                                <w:lang w:val="fr-FR"/>
                              </w:rPr>
                              <w:t xml:space="preserve">La </w:t>
                            </w:r>
                            <w:proofErr w:type="spellStart"/>
                            <w:r w:rsidRPr="002320EB">
                              <w:rPr>
                                <w:color w:val="FFFFFF" w:themeColor="background1"/>
                                <w:lang w:val="fr-FR"/>
                              </w:rPr>
                              <w:t>cyberagression</w:t>
                            </w:r>
                            <w:proofErr w:type="spellEnd"/>
                            <w:r w:rsidRPr="002320EB">
                              <w:rPr>
                                <w:color w:val="FFFFFF" w:themeColor="background1"/>
                                <w:lang w:val="fr-FR"/>
                              </w:rPr>
                              <w:t xml:space="preserve"> peut également aller à l’encontre de la Charte des droits et libertés de la personne lorsqu’elle entraîne la haine ou la discrimination basée sur l’origine ethnique, la religion, l’âge, le sexe, l’orientation sexuelle, la situation familiale ou un handicap physique ou mental. Les personnes reconnues coupables de violence, d’intimidation ou de </w:t>
                            </w:r>
                            <w:proofErr w:type="spellStart"/>
                            <w:r w:rsidRPr="002320EB">
                              <w:rPr>
                                <w:color w:val="FFFFFF" w:themeColor="background1"/>
                                <w:lang w:val="fr-FR"/>
                              </w:rPr>
                              <w:t>cyberagression</w:t>
                            </w:r>
                            <w:proofErr w:type="spellEnd"/>
                            <w:r w:rsidRPr="002320EB">
                              <w:rPr>
                                <w:color w:val="FFFFFF" w:themeColor="background1"/>
                                <w:lang w:val="fr-FR"/>
                              </w:rPr>
                              <w:t xml:space="preserve"> s’exposent à une sanction judiciaire. </w:t>
                            </w:r>
                          </w:p>
                          <w:p w14:paraId="5345F108" w14:textId="77777777" w:rsidR="000110DD" w:rsidRPr="00951F28" w:rsidRDefault="000110DD" w:rsidP="00951F28">
                            <w:pPr>
                              <w:jc w:val="both"/>
                              <w:rPr>
                                <w:rStyle w:val="Hyperlien"/>
                                <w:color w:val="FFFFFF" w:themeColor="background1"/>
                                <w:szCs w:val="24"/>
                                <w:lang w:val="fr-FR"/>
                              </w:rPr>
                            </w:pPr>
                            <w:r w:rsidRPr="00951F28">
                              <w:rPr>
                                <w:color w:val="FFFFFF" w:themeColor="background1"/>
                                <w:szCs w:val="24"/>
                                <w:lang w:val="fr-FR"/>
                              </w:rPr>
                              <w:t xml:space="preserve">Source : </w:t>
                            </w:r>
                            <w:hyperlink r:id="rId60" w:history="1">
                              <w:r w:rsidRPr="00951F28">
                                <w:rPr>
                                  <w:rStyle w:val="Hyperlien"/>
                                  <w:color w:val="FFFFFF" w:themeColor="background1"/>
                                  <w:szCs w:val="24"/>
                                  <w:lang w:val="fr-FR"/>
                                </w:rPr>
                                <w:t>http://www.mels.gouv.qc.ca/branche-sur-le-positif/jeunes/tu-intimides/</w:t>
                              </w:r>
                            </w:hyperlink>
                          </w:p>
                          <w:p w14:paraId="3D3C90AE" w14:textId="77777777" w:rsidR="000110DD" w:rsidRDefault="000110DD" w:rsidP="002320EB">
                            <w:pPr>
                              <w:pStyle w:val="NormalWeb"/>
                              <w:jc w:val="both"/>
                              <w:rPr>
                                <w:color w:val="FFFFFF" w:themeColor="background1"/>
                                <w:lang w:val="fr-FR"/>
                              </w:rPr>
                            </w:pPr>
                          </w:p>
                          <w:p w14:paraId="578735B5" w14:textId="77777777" w:rsidR="000110DD" w:rsidRPr="002320EB" w:rsidRDefault="000110DD" w:rsidP="002320EB">
                            <w:pPr>
                              <w:pStyle w:val="NormalWeb"/>
                              <w:jc w:val="both"/>
                              <w:rPr>
                                <w:color w:val="FFFFFF" w:themeColor="background1"/>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1E774" id="Zone de texte 28" o:spid="_x0000_s1138" type="#_x0000_t202" style="position:absolute;margin-left:-3.6pt;margin-top:21.3pt;width:535.4pt;height:185.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" fillcolor="#1f497d [3215]" strokecolor="#1f497d [3215]" strokeweight=".5pt">
                <v:textbox>
                  <w:txbxContent>
                    <w:p w14:paraId="5436009C" w14:textId="77777777" w:rsidR="000110DD" w:rsidRPr="002320EB" w:rsidRDefault="000110DD" w:rsidP="002320EB">
                      <w:pPr>
                        <w:pStyle w:val="NormalWeb"/>
                        <w:jc w:val="both"/>
                        <w:rPr>
                          <w:color w:val="FFFFFF" w:themeColor="background1"/>
                          <w:lang w:val="fr-FR"/>
                        </w:rPr>
                      </w:pPr>
                      <w:r w:rsidRPr="002320EB">
                        <w:rPr>
                          <w:color w:val="FFFFFF" w:themeColor="background1"/>
                          <w:lang w:val="fr-FR"/>
                        </w:rPr>
                        <w:t xml:space="preserve">La violence, l’intimidation et la </w:t>
                      </w:r>
                      <w:proofErr w:type="spellStart"/>
                      <w:r w:rsidRPr="002320EB">
                        <w:rPr>
                          <w:color w:val="FFFFFF" w:themeColor="background1"/>
                          <w:lang w:val="fr-FR"/>
                        </w:rPr>
                        <w:t>cyberagression</w:t>
                      </w:r>
                      <w:proofErr w:type="spellEnd"/>
                      <w:r w:rsidRPr="002320EB">
                        <w:rPr>
                          <w:color w:val="FFFFFF" w:themeColor="background1"/>
                          <w:lang w:val="fr-FR"/>
                        </w:rPr>
                        <w:t xml:space="preserve"> peuvent aussi constituer une violation du </w:t>
                      </w:r>
                      <w:r w:rsidRPr="002320EB">
                        <w:rPr>
                          <w:rStyle w:val="lev"/>
                          <w:color w:val="FFFFFF" w:themeColor="background1"/>
                          <w:lang w:val="fr-FR"/>
                        </w:rPr>
                        <w:t>Code criminel</w:t>
                      </w:r>
                      <w:r w:rsidRPr="002320EB">
                        <w:rPr>
                          <w:color w:val="FFFFFF" w:themeColor="background1"/>
                          <w:lang w:val="fr-FR"/>
                        </w:rPr>
                        <w:t xml:space="preserve">. User de violence ou proférer des menaces de violence avec l’intention de forcer une personne à faire ou à ne pas faire quelque chose est un acte criminel. Communiquer avec quelqu’un de façon répétée de manière à lui faire craindre pour sa sécurité est un acte criminel. Publier ou diffuser de la fausse information sur quelqu’un ou des renseignements qui peuvent nuire à sa réputation ou qui l’exposent à la haine, au mépris ou au ridicule peut parfois constituer un crime. </w:t>
                      </w:r>
                    </w:p>
                    <w:p w14:paraId="36C233B1" w14:textId="77777777" w:rsidR="000110DD" w:rsidRDefault="000110DD" w:rsidP="002320EB">
                      <w:pPr>
                        <w:pStyle w:val="NormalWeb"/>
                        <w:jc w:val="both"/>
                        <w:rPr>
                          <w:color w:val="FFFFFF" w:themeColor="background1"/>
                          <w:lang w:val="fr-FR"/>
                        </w:rPr>
                      </w:pPr>
                      <w:r w:rsidRPr="002320EB">
                        <w:rPr>
                          <w:color w:val="FFFFFF" w:themeColor="background1"/>
                          <w:lang w:val="fr-FR"/>
                        </w:rPr>
                        <w:t xml:space="preserve">La </w:t>
                      </w:r>
                      <w:proofErr w:type="spellStart"/>
                      <w:r w:rsidRPr="002320EB">
                        <w:rPr>
                          <w:color w:val="FFFFFF" w:themeColor="background1"/>
                          <w:lang w:val="fr-FR"/>
                        </w:rPr>
                        <w:t>cyberagression</w:t>
                      </w:r>
                      <w:proofErr w:type="spellEnd"/>
                      <w:r w:rsidRPr="002320EB">
                        <w:rPr>
                          <w:color w:val="FFFFFF" w:themeColor="background1"/>
                          <w:lang w:val="fr-FR"/>
                        </w:rPr>
                        <w:t xml:space="preserve"> peut également aller à l’encontre de la Charte des droits et libertés de la personne lorsqu’elle entraîne la haine ou la discrimination basée sur l’origine ethnique, la religion, l’âge, le sexe, l’orientation sexuelle, la situation familiale ou un handicap physique ou mental. Les personnes reconnues coupables de violence, d’intimidation ou de </w:t>
                      </w:r>
                      <w:proofErr w:type="spellStart"/>
                      <w:r w:rsidRPr="002320EB">
                        <w:rPr>
                          <w:color w:val="FFFFFF" w:themeColor="background1"/>
                          <w:lang w:val="fr-FR"/>
                        </w:rPr>
                        <w:t>cyberagression</w:t>
                      </w:r>
                      <w:proofErr w:type="spellEnd"/>
                      <w:r w:rsidRPr="002320EB">
                        <w:rPr>
                          <w:color w:val="FFFFFF" w:themeColor="background1"/>
                          <w:lang w:val="fr-FR"/>
                        </w:rPr>
                        <w:t xml:space="preserve"> s’exposent à une sanction judiciaire. </w:t>
                      </w:r>
                    </w:p>
                    <w:p w14:paraId="5345F108" w14:textId="77777777" w:rsidR="000110DD" w:rsidRPr="00951F28" w:rsidRDefault="000110DD" w:rsidP="00951F28">
                      <w:pPr>
                        <w:jc w:val="both"/>
                        <w:rPr>
                          <w:rStyle w:val="Hyperlien"/>
                          <w:color w:val="FFFFFF" w:themeColor="background1"/>
                          <w:szCs w:val="24"/>
                          <w:lang w:val="fr-FR"/>
                        </w:rPr>
                      </w:pPr>
                      <w:r w:rsidRPr="00951F28">
                        <w:rPr>
                          <w:color w:val="FFFFFF" w:themeColor="background1"/>
                          <w:szCs w:val="24"/>
                          <w:lang w:val="fr-FR"/>
                        </w:rPr>
                        <w:t xml:space="preserve">Source : </w:t>
                      </w:r>
                      <w:hyperlink r:id="rId61" w:history="1">
                        <w:r w:rsidRPr="00951F28">
                          <w:rPr>
                            <w:rStyle w:val="Hyperlien"/>
                            <w:color w:val="FFFFFF" w:themeColor="background1"/>
                            <w:szCs w:val="24"/>
                            <w:lang w:val="fr-FR"/>
                          </w:rPr>
                          <w:t>http://www.mels.gouv.qc.ca/branche-sur-le-positif/jeunes/tu-intimides/</w:t>
                        </w:r>
                      </w:hyperlink>
                    </w:p>
                    <w:p w14:paraId="3D3C90AE" w14:textId="77777777" w:rsidR="000110DD" w:rsidRDefault="000110DD" w:rsidP="002320EB">
                      <w:pPr>
                        <w:pStyle w:val="NormalWeb"/>
                        <w:jc w:val="both"/>
                        <w:rPr>
                          <w:color w:val="FFFFFF" w:themeColor="background1"/>
                          <w:lang w:val="fr-FR"/>
                        </w:rPr>
                      </w:pPr>
                    </w:p>
                    <w:p w14:paraId="578735B5" w14:textId="77777777" w:rsidR="000110DD" w:rsidRPr="002320EB" w:rsidRDefault="000110DD" w:rsidP="002320EB">
                      <w:pPr>
                        <w:pStyle w:val="NormalWeb"/>
                        <w:jc w:val="both"/>
                        <w:rPr>
                          <w:color w:val="FFFFFF" w:themeColor="background1"/>
                          <w:lang w:val="fr-FR"/>
                        </w:rPr>
                      </w:pPr>
                    </w:p>
                  </w:txbxContent>
                </v:textbox>
              </v:shape>
            </w:pict>
          </mc:Fallback>
        </mc:AlternateContent>
      </w:r>
    </w:p>
    <w:p w14:paraId="4E0199C2" w14:textId="77777777" w:rsidR="00B95D1F" w:rsidRDefault="00B95D1F" w:rsidP="00B95D1F">
      <w:pPr>
        <w:rPr>
          <w:sz w:val="72"/>
          <w:szCs w:val="72"/>
        </w:rPr>
      </w:pPr>
    </w:p>
    <w:p w14:paraId="2E747C99" w14:textId="77777777" w:rsidR="00B95D1F" w:rsidRDefault="00B95D1F" w:rsidP="00B95D1F">
      <w:pPr>
        <w:rPr>
          <w:sz w:val="72"/>
          <w:szCs w:val="72"/>
        </w:rPr>
      </w:pPr>
    </w:p>
    <w:p w14:paraId="45DCBA3F" w14:textId="77777777" w:rsidR="00B95D1F" w:rsidRPr="00706B0D" w:rsidRDefault="00B95D1F" w:rsidP="00B95D1F">
      <w:pPr>
        <w:rPr>
          <w:sz w:val="72"/>
          <w:szCs w:val="72"/>
        </w:rPr>
      </w:pPr>
    </w:p>
    <w:p w14:paraId="3FE1D35C" w14:textId="77777777" w:rsidR="00135D45" w:rsidRDefault="00135D45" w:rsidP="00C4538E">
      <w:pPr>
        <w:pStyle w:val="Paragraphedeliste"/>
      </w:pPr>
    </w:p>
    <w:p w14:paraId="55764D68" w14:textId="77777777" w:rsidR="000B25F6" w:rsidRDefault="000B25F6" w:rsidP="00C4538E">
      <w:pPr>
        <w:pStyle w:val="Paragraphedeliste"/>
      </w:pPr>
    </w:p>
    <w:p w14:paraId="36847895" w14:textId="77777777" w:rsidR="000B25F6" w:rsidRDefault="000B25F6" w:rsidP="00C4538E">
      <w:pPr>
        <w:pStyle w:val="Paragraphedeliste"/>
      </w:pPr>
    </w:p>
    <w:p w14:paraId="1312B1E4" w14:textId="77777777" w:rsidR="002320EB" w:rsidRDefault="002320EB" w:rsidP="00C4538E">
      <w:pPr>
        <w:pStyle w:val="Paragraphedeliste"/>
      </w:pPr>
    </w:p>
    <w:p w14:paraId="4F3F2F6D" w14:textId="77777777" w:rsidR="002320EB" w:rsidRDefault="00F95E30" w:rsidP="00C4538E">
      <w:pPr>
        <w:pStyle w:val="Paragraphedeliste"/>
      </w:pPr>
      <w:r>
        <w:rPr>
          <w:noProof/>
          <w:lang w:val="fr-FR" w:eastAsia="fr-FR"/>
        </w:rPr>
        <mc:AlternateContent>
          <mc:Choice Requires="wps">
            <w:drawing>
              <wp:anchor distT="0" distB="0" distL="114300" distR="114300" simplePos="0" relativeHeight="251582464" behindDoc="0" locked="0" layoutInCell="1" allowOverlap="1" wp14:anchorId="61232A6B" wp14:editId="1D1F3D10">
                <wp:simplePos x="0" y="0"/>
                <wp:positionH relativeFrom="column">
                  <wp:posOffset>-68580</wp:posOffset>
                </wp:positionH>
                <wp:positionV relativeFrom="paragraph">
                  <wp:posOffset>3810</wp:posOffset>
                </wp:positionV>
                <wp:extent cx="6835140" cy="605155"/>
                <wp:effectExtent l="0" t="0" r="22860" b="23495"/>
                <wp:wrapNone/>
                <wp:docPr id="2056" name="Zone de texte 2056"/>
                <wp:cNvGraphicFramePr/>
                <a:graphic xmlns:a="http://schemas.openxmlformats.org/drawingml/2006/main">
                  <a:graphicData uri="http://schemas.microsoft.com/office/word/2010/wordprocessingShape">
                    <wps:wsp>
                      <wps:cNvSpPr txBox="1"/>
                      <wps:spPr>
                        <a:xfrm>
                          <a:off x="0" y="0"/>
                          <a:ext cx="6835140" cy="605155"/>
                        </a:xfrm>
                        <a:prstGeom prst="rect">
                          <a:avLst/>
                        </a:prstGeom>
                        <a:solidFill>
                          <a:schemeClr val="tx2"/>
                        </a:solid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7DD48BCB" w14:textId="77777777" w:rsidR="000110DD" w:rsidRPr="002320EB" w:rsidRDefault="000110DD" w:rsidP="002320EB">
                            <w:pPr>
                              <w:jc w:val="both"/>
                              <w:rPr>
                                <w:color w:val="FFFFFF" w:themeColor="background1"/>
                                <w:szCs w:val="24"/>
                              </w:rPr>
                            </w:pPr>
                            <w:r w:rsidRPr="002320EB">
                              <w:rPr>
                                <w:color w:val="FFFFFF" w:themeColor="background1"/>
                                <w:lang w:val="fr-FR"/>
                              </w:rPr>
                              <w:t xml:space="preserve">À l’école, </w:t>
                            </w:r>
                            <w:r w:rsidRPr="002320EB">
                              <w:rPr>
                                <w:color w:val="FFFFFF" w:themeColor="background1"/>
                              </w:rPr>
                              <w:t xml:space="preserve">les personnes qui font des gestes de violence ou d’intimidation s’exposent </w:t>
                            </w:r>
                            <w:r w:rsidRPr="002320EB">
                              <w:rPr>
                                <w:color w:val="FFFFFF" w:themeColor="background1"/>
                                <w:lang w:val="fr-FR"/>
                              </w:rPr>
                              <w:t xml:space="preserve">à une série de </w:t>
                            </w:r>
                            <w:proofErr w:type="gramStart"/>
                            <w:r w:rsidRPr="002320EB">
                              <w:rPr>
                                <w:color w:val="FFFFFF" w:themeColor="background1"/>
                                <w:lang w:val="fr-FR"/>
                              </w:rPr>
                              <w:t>conséquences  selon</w:t>
                            </w:r>
                            <w:proofErr w:type="gramEnd"/>
                            <w:r w:rsidRPr="002320EB">
                              <w:rPr>
                                <w:color w:val="FFFFFF" w:themeColor="background1"/>
                                <w:lang w:val="fr-FR"/>
                              </w:rPr>
                              <w:t xml:space="preserve"> </w:t>
                            </w:r>
                            <w:r w:rsidRPr="002320EB">
                              <w:rPr>
                                <w:iCs/>
                                <w:color w:val="FFFFFF" w:themeColor="background1"/>
                              </w:rPr>
                              <w:t xml:space="preserve"> l’analyse du profil de l’élève, ainsi qu’au regard de la nature, de la gravité et de la fréquence des comportements de celui-ci.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32A6B" id="Zone de texte 2056" o:spid="_x0000_s1139" type="#_x0000_t202" style="position:absolute;left:0;text-align:left;margin-left:-5.4pt;margin-top:.3pt;width:538.2pt;height:47.6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" fillcolor="#1f497d [3215]" strokecolor="#1f497d [3215]" strokeweight=".5pt">
                <v:textbox>
                  <w:txbxContent>
                    <w:p w14:paraId="7DD48BCB" w14:textId="77777777" w:rsidR="000110DD" w:rsidRPr="002320EB" w:rsidRDefault="000110DD" w:rsidP="002320EB">
                      <w:pPr>
                        <w:jc w:val="both"/>
                        <w:rPr>
                          <w:color w:val="FFFFFF" w:themeColor="background1"/>
                          <w:szCs w:val="24"/>
                        </w:rPr>
                      </w:pPr>
                      <w:r w:rsidRPr="002320EB">
                        <w:rPr>
                          <w:color w:val="FFFFFF" w:themeColor="background1"/>
                          <w:lang w:val="fr-FR"/>
                        </w:rPr>
                        <w:t xml:space="preserve">À l’école, </w:t>
                      </w:r>
                      <w:r w:rsidRPr="002320EB">
                        <w:rPr>
                          <w:color w:val="FFFFFF" w:themeColor="background1"/>
                        </w:rPr>
                        <w:t xml:space="preserve">les personnes qui font des gestes de violence ou d’intimidation s’exposent </w:t>
                      </w:r>
                      <w:r w:rsidRPr="002320EB">
                        <w:rPr>
                          <w:color w:val="FFFFFF" w:themeColor="background1"/>
                          <w:lang w:val="fr-FR"/>
                        </w:rPr>
                        <w:t xml:space="preserve">à une série de </w:t>
                      </w:r>
                      <w:proofErr w:type="gramStart"/>
                      <w:r w:rsidRPr="002320EB">
                        <w:rPr>
                          <w:color w:val="FFFFFF" w:themeColor="background1"/>
                          <w:lang w:val="fr-FR"/>
                        </w:rPr>
                        <w:t>conséquences  selon</w:t>
                      </w:r>
                      <w:proofErr w:type="gramEnd"/>
                      <w:r w:rsidRPr="002320EB">
                        <w:rPr>
                          <w:color w:val="FFFFFF" w:themeColor="background1"/>
                          <w:lang w:val="fr-FR"/>
                        </w:rPr>
                        <w:t xml:space="preserve"> </w:t>
                      </w:r>
                      <w:r w:rsidRPr="002320EB">
                        <w:rPr>
                          <w:iCs/>
                          <w:color w:val="FFFFFF" w:themeColor="background1"/>
                        </w:rPr>
                        <w:t xml:space="preserve"> l’analyse du profil de l’élève, ainsi qu’au regard de la nature, de la gravité et de la fréquence des comportements de celui-ci.</w:t>
                      </w:r>
                    </w:p>
                  </w:txbxContent>
                </v:textbox>
              </v:shape>
            </w:pict>
          </mc:Fallback>
        </mc:AlternateContent>
      </w:r>
    </w:p>
    <w:p w14:paraId="460B39E5" w14:textId="77777777" w:rsidR="002320EB" w:rsidRDefault="002320EB" w:rsidP="00C4538E">
      <w:pPr>
        <w:pStyle w:val="Paragraphedeliste"/>
      </w:pPr>
    </w:p>
    <w:p w14:paraId="37B8E31A" w14:textId="77777777" w:rsidR="002320EB" w:rsidRDefault="002320EB" w:rsidP="00C4538E">
      <w:pPr>
        <w:pStyle w:val="Paragraphedeliste"/>
      </w:pPr>
    </w:p>
    <w:p w14:paraId="4AED3F46" w14:textId="77777777" w:rsidR="002320EB" w:rsidRDefault="002320EB" w:rsidP="00C4538E">
      <w:pPr>
        <w:pStyle w:val="Paragraphedeliste"/>
      </w:pPr>
    </w:p>
    <w:p w14:paraId="0AA150AD" w14:textId="77777777" w:rsidR="002320EB" w:rsidRDefault="00F95E30" w:rsidP="00C4538E">
      <w:pPr>
        <w:pStyle w:val="Paragraphedeliste"/>
      </w:pPr>
      <w:r>
        <w:rPr>
          <w:noProof/>
          <w:lang w:val="fr-FR" w:eastAsia="fr-FR"/>
        </w:rPr>
        <mc:AlternateContent>
          <mc:Choice Requires="wpg">
            <w:drawing>
              <wp:anchor distT="0" distB="0" distL="114300" distR="114300" simplePos="0" relativeHeight="251833344" behindDoc="0" locked="0" layoutInCell="1" allowOverlap="1" wp14:anchorId="527661C2" wp14:editId="22912C3D">
                <wp:simplePos x="0" y="0"/>
                <wp:positionH relativeFrom="column">
                  <wp:posOffset>-68580</wp:posOffset>
                </wp:positionH>
                <wp:positionV relativeFrom="paragraph">
                  <wp:posOffset>64770</wp:posOffset>
                </wp:positionV>
                <wp:extent cx="6835775" cy="2834640"/>
                <wp:effectExtent l="0" t="0" r="22225" b="22860"/>
                <wp:wrapNone/>
                <wp:docPr id="2083" name="Groupe 2083"/>
                <wp:cNvGraphicFramePr/>
                <a:graphic xmlns:a="http://schemas.openxmlformats.org/drawingml/2006/main">
                  <a:graphicData uri="http://schemas.microsoft.com/office/word/2010/wordprocessingGroup">
                    <wpg:wgp>
                      <wpg:cNvGrpSpPr/>
                      <wpg:grpSpPr>
                        <a:xfrm>
                          <a:off x="0" y="0"/>
                          <a:ext cx="6835775" cy="2834640"/>
                          <a:chOff x="0" y="0"/>
                          <a:chExt cx="6835775" cy="2834641"/>
                        </a:xfrm>
                      </wpg:grpSpPr>
                      <wps:wsp>
                        <wps:cNvPr id="2084" name="Zone de texte 2084"/>
                        <wps:cNvSpPr txBox="1"/>
                        <wps:spPr>
                          <a:xfrm>
                            <a:off x="0" y="409493"/>
                            <a:ext cx="6835775" cy="2425148"/>
                          </a:xfrm>
                          <a:prstGeom prst="rect">
                            <a:avLst/>
                          </a:prstGeom>
                          <a:solidFill>
                            <a:sysClr val="window" lastClr="FFFFFF"/>
                          </a:solidFill>
                          <a:ln w="19050">
                            <a:solidFill>
                              <a:srgbClr val="756FA3"/>
                            </a:solidFill>
                          </a:ln>
                          <a:effectLst/>
                        </wps:spPr>
                        <wps:txbx>
                          <w:txbxContent>
                            <w:p w14:paraId="55DDCF18" w14:textId="77777777" w:rsidR="000110DD" w:rsidRPr="00C67DC8" w:rsidRDefault="000110DD" w:rsidP="00173ACC">
                              <w:pPr>
                                <w:pStyle w:val="Paragraphedeliste"/>
                                <w:numPr>
                                  <w:ilvl w:val="0"/>
                                  <w:numId w:val="9"/>
                                </w:numPr>
                                <w:tabs>
                                  <w:tab w:val="left" w:pos="477"/>
                                </w:tabs>
                                <w:spacing w:before="60"/>
                                <w:ind w:left="425" w:hanging="357"/>
                                <w:contextualSpacing w:val="0"/>
                                <w:jc w:val="both"/>
                                <w:rPr>
                                  <w:rFonts w:cs="Times New Roman"/>
                                </w:rPr>
                              </w:pPr>
                              <w:r w:rsidRPr="00C67DC8">
                                <w:rPr>
                                  <w:rFonts w:cs="Times New Roman"/>
                                </w:rPr>
                                <w:t>Travaux en lien avec le sujet</w:t>
                              </w:r>
                              <w:r>
                                <w:rPr>
                                  <w:rFonts w:cs="Times New Roman"/>
                                </w:rPr>
                                <w:t>;</w:t>
                              </w:r>
                            </w:p>
                            <w:p w14:paraId="395EB2F8" w14:textId="77777777" w:rsidR="000110DD" w:rsidRPr="00C67DC8" w:rsidRDefault="000110DD" w:rsidP="00173ACC">
                              <w:pPr>
                                <w:pStyle w:val="Paragraphedeliste"/>
                                <w:numPr>
                                  <w:ilvl w:val="0"/>
                                  <w:numId w:val="9"/>
                                </w:numPr>
                                <w:tabs>
                                  <w:tab w:val="left" w:pos="477"/>
                                </w:tabs>
                                <w:spacing w:before="60"/>
                                <w:ind w:left="425" w:hanging="357"/>
                                <w:contextualSpacing w:val="0"/>
                                <w:jc w:val="both"/>
                                <w:rPr>
                                  <w:rFonts w:cs="Times New Roman"/>
                                </w:rPr>
                              </w:pPr>
                              <w:r>
                                <w:rPr>
                                  <w:rFonts w:cs="Times New Roman"/>
                                </w:rPr>
                                <w:t>Excuses, gestes de réparation;</w:t>
                              </w:r>
                            </w:p>
                            <w:p w14:paraId="0104B97A" w14:textId="77777777" w:rsidR="000110DD" w:rsidRPr="00C67DC8" w:rsidRDefault="000110DD" w:rsidP="00173ACC">
                              <w:pPr>
                                <w:pStyle w:val="Paragraphedeliste"/>
                                <w:numPr>
                                  <w:ilvl w:val="0"/>
                                  <w:numId w:val="9"/>
                                </w:numPr>
                                <w:tabs>
                                  <w:tab w:val="left" w:pos="477"/>
                                </w:tabs>
                                <w:spacing w:before="60"/>
                                <w:ind w:left="425" w:hanging="357"/>
                                <w:contextualSpacing w:val="0"/>
                                <w:jc w:val="both"/>
                                <w:rPr>
                                  <w:rFonts w:cs="Times New Roman"/>
                                </w:rPr>
                              </w:pPr>
                              <w:r w:rsidRPr="00C67DC8">
                                <w:rPr>
                                  <w:rFonts w:cs="Times New Roman"/>
                                </w:rPr>
                                <w:t>Retrait du lieu où l’intimidation se produit ou retrait lors de certains moments de la journée;</w:t>
                              </w:r>
                            </w:p>
                            <w:p w14:paraId="2D4C2795" w14:textId="77777777" w:rsidR="000110DD" w:rsidRPr="00C67DC8" w:rsidRDefault="000110DD" w:rsidP="00173ACC">
                              <w:pPr>
                                <w:pStyle w:val="Paragraphedeliste"/>
                                <w:numPr>
                                  <w:ilvl w:val="0"/>
                                  <w:numId w:val="9"/>
                                </w:numPr>
                                <w:tabs>
                                  <w:tab w:val="left" w:pos="477"/>
                                </w:tabs>
                                <w:spacing w:before="60"/>
                                <w:ind w:left="425" w:hanging="357"/>
                                <w:contextualSpacing w:val="0"/>
                                <w:jc w:val="both"/>
                                <w:rPr>
                                  <w:rFonts w:cs="Times New Roman"/>
                                </w:rPr>
                              </w:pPr>
                              <w:r w:rsidRPr="00C67DC8">
                                <w:rPr>
                                  <w:rFonts w:cs="Times New Roman"/>
                                </w:rPr>
                                <w:t>Travaux communautaires</w:t>
                              </w:r>
                              <w:r>
                                <w:rPr>
                                  <w:rFonts w:cs="Times New Roman"/>
                                </w:rPr>
                                <w:t>;</w:t>
                              </w:r>
                            </w:p>
                            <w:p w14:paraId="5D9743B0" w14:textId="77777777" w:rsidR="000110DD" w:rsidRPr="00C67DC8" w:rsidRDefault="000110DD" w:rsidP="00173ACC">
                              <w:pPr>
                                <w:pStyle w:val="Paragraphedeliste"/>
                                <w:numPr>
                                  <w:ilvl w:val="0"/>
                                  <w:numId w:val="9"/>
                                </w:numPr>
                                <w:tabs>
                                  <w:tab w:val="left" w:pos="477"/>
                                </w:tabs>
                                <w:spacing w:before="60"/>
                                <w:ind w:left="425" w:hanging="357"/>
                                <w:contextualSpacing w:val="0"/>
                                <w:jc w:val="both"/>
                                <w:rPr>
                                  <w:rFonts w:cs="Times New Roman"/>
                                </w:rPr>
                              </w:pPr>
                              <w:r w:rsidRPr="00C67DC8">
                                <w:rPr>
                                  <w:rFonts w:cs="Times New Roman"/>
                                </w:rPr>
                                <w:t>Perte de privilège</w:t>
                              </w:r>
                              <w:r>
                                <w:rPr>
                                  <w:rFonts w:cs="Times New Roman"/>
                                </w:rPr>
                                <w:t>;</w:t>
                              </w:r>
                            </w:p>
                            <w:p w14:paraId="0F0CA400" w14:textId="77777777" w:rsidR="000110DD" w:rsidRPr="00C67DC8" w:rsidRDefault="000110DD" w:rsidP="00173ACC">
                              <w:pPr>
                                <w:pStyle w:val="Paragraphedeliste"/>
                                <w:numPr>
                                  <w:ilvl w:val="0"/>
                                  <w:numId w:val="9"/>
                                </w:numPr>
                                <w:tabs>
                                  <w:tab w:val="left" w:pos="477"/>
                                </w:tabs>
                                <w:spacing w:before="60"/>
                                <w:ind w:left="425" w:hanging="357"/>
                                <w:contextualSpacing w:val="0"/>
                                <w:jc w:val="both"/>
                                <w:rPr>
                                  <w:rFonts w:cs="Times New Roman"/>
                                </w:rPr>
                              </w:pPr>
                              <w:r>
                                <w:rPr>
                                  <w:rFonts w:cs="Times New Roman"/>
                                </w:rPr>
                                <w:t>Perte d’autonomie;</w:t>
                              </w:r>
                            </w:p>
                            <w:p w14:paraId="72FC42C1" w14:textId="77777777" w:rsidR="000110DD" w:rsidRPr="00C67DC8" w:rsidRDefault="000110DD" w:rsidP="00173ACC">
                              <w:pPr>
                                <w:pStyle w:val="Paragraphedeliste"/>
                                <w:numPr>
                                  <w:ilvl w:val="0"/>
                                  <w:numId w:val="9"/>
                                </w:numPr>
                                <w:tabs>
                                  <w:tab w:val="left" w:pos="477"/>
                                </w:tabs>
                                <w:spacing w:before="60"/>
                                <w:ind w:left="425" w:hanging="357"/>
                                <w:contextualSpacing w:val="0"/>
                                <w:jc w:val="both"/>
                                <w:rPr>
                                  <w:rFonts w:cs="Times New Roman"/>
                                </w:rPr>
                              </w:pPr>
                              <w:r w:rsidRPr="00C67DC8">
                                <w:rPr>
                                  <w:rFonts w:cs="Times New Roman"/>
                                </w:rPr>
                                <w:t>Retenue</w:t>
                              </w:r>
                              <w:r>
                                <w:rPr>
                                  <w:rFonts w:cs="Times New Roman"/>
                                </w:rPr>
                                <w:t>;</w:t>
                              </w:r>
                            </w:p>
                            <w:p w14:paraId="5299CD24" w14:textId="77777777" w:rsidR="000110DD" w:rsidRPr="00C67DC8" w:rsidRDefault="000110DD" w:rsidP="00173ACC">
                              <w:pPr>
                                <w:numPr>
                                  <w:ilvl w:val="0"/>
                                  <w:numId w:val="9"/>
                                </w:numPr>
                                <w:tabs>
                                  <w:tab w:val="left" w:pos="477"/>
                                </w:tabs>
                                <w:spacing w:before="60"/>
                                <w:ind w:left="425" w:hanging="357"/>
                                <w:jc w:val="both"/>
                                <w:rPr>
                                  <w:rFonts w:cs="Times New Roman"/>
                                </w:rPr>
                              </w:pPr>
                              <w:bookmarkStart w:id="29" w:name="OLE_LINK132"/>
                              <w:bookmarkStart w:id="30" w:name="OLE_LINK133"/>
                              <w:r>
                                <w:rPr>
                                  <w:rFonts w:cs="Times New Roman"/>
                                </w:rPr>
                                <w:t>Implication de l’agent socio</w:t>
                              </w:r>
                              <w:r w:rsidRPr="00C67DC8">
                                <w:rPr>
                                  <w:rFonts w:cs="Times New Roman"/>
                                </w:rPr>
                                <w:t>communautaire du Service de police</w:t>
                              </w:r>
                              <w:r>
                                <w:rPr>
                                  <w:rFonts w:cs="Times New Roman"/>
                                </w:rPr>
                                <w:t>;</w:t>
                              </w:r>
                            </w:p>
                            <w:bookmarkEnd w:id="29"/>
                            <w:bookmarkEnd w:id="30"/>
                            <w:p w14:paraId="715FAEA0" w14:textId="77777777" w:rsidR="000110DD" w:rsidRPr="00C67DC8" w:rsidRDefault="000110DD" w:rsidP="00C212D8">
                              <w:pPr>
                                <w:pStyle w:val="Paragraphedeliste"/>
                                <w:numPr>
                                  <w:ilvl w:val="0"/>
                                  <w:numId w:val="9"/>
                                </w:numPr>
                                <w:tabs>
                                  <w:tab w:val="left" w:pos="477"/>
                                </w:tabs>
                                <w:spacing w:before="60" w:line="276" w:lineRule="auto"/>
                                <w:ind w:left="425" w:hanging="357"/>
                                <w:contextualSpacing w:val="0"/>
                                <w:jc w:val="both"/>
                                <w:rPr>
                                  <w:rFonts w:cs="Times New Roman"/>
                                </w:rPr>
                              </w:pPr>
                              <w:r w:rsidRPr="00C67DC8">
                                <w:rPr>
                                  <w:rFonts w:cs="Times New Roman"/>
                                </w:rPr>
                                <w:t>Suspension interne, suspension externe</w:t>
                              </w:r>
                              <w:r>
                                <w:rPr>
                                  <w:rFonts w:cs="Times New Roman"/>
                                </w:rPr>
                                <w:t>;</w:t>
                              </w:r>
                            </w:p>
                            <w:p w14:paraId="7EBB1413" w14:textId="77777777" w:rsidR="000110DD" w:rsidRPr="002320EB" w:rsidRDefault="000110DD" w:rsidP="00173ACC">
                              <w:pPr>
                                <w:pStyle w:val="Paragraphedeliste"/>
                                <w:numPr>
                                  <w:ilvl w:val="0"/>
                                  <w:numId w:val="9"/>
                                </w:numPr>
                                <w:spacing w:before="60"/>
                                <w:ind w:left="425" w:hanging="357"/>
                                <w:jc w:val="both"/>
                                <w:rPr>
                                  <w:szCs w:val="24"/>
                                </w:rPr>
                              </w:pPr>
                              <w:r w:rsidRPr="002320EB">
                                <w:rPr>
                                  <w:rFonts w:cs="Times New Roman"/>
                                </w:rPr>
                                <w:t>Demande de changement d’école ou demande d’expulsion de la Commission scolaire (mesures exceptionnelles).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85" name="Zone de texte 2085"/>
                        <wps:cNvSpPr txBox="1"/>
                        <wps:spPr>
                          <a:xfrm>
                            <a:off x="0" y="0"/>
                            <a:ext cx="6835327" cy="342833"/>
                          </a:xfrm>
                          <a:prstGeom prst="rect">
                            <a:avLst/>
                          </a:prstGeom>
                          <a:solidFill>
                            <a:srgbClr val="756FA3"/>
                          </a:solidFill>
                          <a:ln w="6350">
                            <a:noFill/>
                          </a:ln>
                          <a:effectLst/>
                        </wps:spPr>
                        <wps:txbx>
                          <w:txbxContent>
                            <w:p w14:paraId="567B51DD" w14:textId="77777777" w:rsidR="000110DD" w:rsidRPr="006C35E9" w:rsidRDefault="000110DD" w:rsidP="002320EB">
                              <w:pPr>
                                <w:jc w:val="center"/>
                                <w:rPr>
                                  <w:rFonts w:cs="Arial"/>
                                  <w:b/>
                                  <w:iCs/>
                                  <w:color w:val="FFFFFF" w:themeColor="background1"/>
                                  <w:sz w:val="20"/>
                                  <w:szCs w:val="24"/>
                                </w:rPr>
                              </w:pPr>
                              <w:r>
                                <w:rPr>
                                  <w:rFonts w:cs="Arial"/>
                                  <w:b/>
                                  <w:iCs/>
                                  <w:color w:val="FFFFFF" w:themeColor="background1"/>
                                  <w:szCs w:val="24"/>
                                </w:rPr>
                                <w:t>SANCTIONS DISCIPLINAIRES POSSIBLES</w:t>
                              </w:r>
                              <w:r w:rsidRPr="006C35E9">
                                <w:rPr>
                                  <w:color w:val="FFFFFF" w:themeColor="background1"/>
                                  <w:sz w:val="20"/>
                                  <w:szCs w:val="24"/>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27661C2" id="Groupe 2083" o:spid="_x0000_s1140" style="position:absolute;left:0;text-align:left;margin-left:-5.4pt;margin-top:5.1pt;width:538.25pt;height:223.2pt;z-index:251833344;mso-height-relative:margin" coordsize="68357,2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">
                <v:shape id="Zone de texte 2084" o:spid="_x0000_s1141" type="#_x0000_t202" style="position:absolute;top:4094;width:68357;height:24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" fillcolor="window" strokecolor="#756fa3" strokeweight="1.5pt">
                  <v:textbox>
                    <w:txbxContent>
                      <w:p w14:paraId="55DDCF18" w14:textId="77777777" w:rsidR="000110DD" w:rsidRPr="00C67DC8" w:rsidRDefault="000110DD" w:rsidP="00173ACC">
                        <w:pPr>
                          <w:pStyle w:val="Paragraphedeliste"/>
                          <w:numPr>
                            <w:ilvl w:val="0"/>
                            <w:numId w:val="9"/>
                          </w:numPr>
                          <w:tabs>
                            <w:tab w:val="left" w:pos="477"/>
                          </w:tabs>
                          <w:spacing w:before="60"/>
                          <w:ind w:left="425" w:hanging="357"/>
                          <w:contextualSpacing w:val="0"/>
                          <w:jc w:val="both"/>
                          <w:rPr>
                            <w:rFonts w:cs="Times New Roman"/>
                          </w:rPr>
                        </w:pPr>
                        <w:r w:rsidRPr="00C67DC8">
                          <w:rPr>
                            <w:rFonts w:cs="Times New Roman"/>
                          </w:rPr>
                          <w:t>Travaux en lien avec le sujet</w:t>
                        </w:r>
                        <w:r>
                          <w:rPr>
                            <w:rFonts w:cs="Times New Roman"/>
                          </w:rPr>
                          <w:t>;</w:t>
                        </w:r>
                      </w:p>
                      <w:p w14:paraId="395EB2F8" w14:textId="77777777" w:rsidR="000110DD" w:rsidRPr="00C67DC8" w:rsidRDefault="000110DD" w:rsidP="00173ACC">
                        <w:pPr>
                          <w:pStyle w:val="Paragraphedeliste"/>
                          <w:numPr>
                            <w:ilvl w:val="0"/>
                            <w:numId w:val="9"/>
                          </w:numPr>
                          <w:tabs>
                            <w:tab w:val="left" w:pos="477"/>
                          </w:tabs>
                          <w:spacing w:before="60"/>
                          <w:ind w:left="425" w:hanging="357"/>
                          <w:contextualSpacing w:val="0"/>
                          <w:jc w:val="both"/>
                          <w:rPr>
                            <w:rFonts w:cs="Times New Roman"/>
                          </w:rPr>
                        </w:pPr>
                        <w:r>
                          <w:rPr>
                            <w:rFonts w:cs="Times New Roman"/>
                          </w:rPr>
                          <w:t>Excuses, gestes de réparation;</w:t>
                        </w:r>
                      </w:p>
                      <w:p w14:paraId="0104B97A" w14:textId="77777777" w:rsidR="000110DD" w:rsidRPr="00C67DC8" w:rsidRDefault="000110DD" w:rsidP="00173ACC">
                        <w:pPr>
                          <w:pStyle w:val="Paragraphedeliste"/>
                          <w:numPr>
                            <w:ilvl w:val="0"/>
                            <w:numId w:val="9"/>
                          </w:numPr>
                          <w:tabs>
                            <w:tab w:val="left" w:pos="477"/>
                          </w:tabs>
                          <w:spacing w:before="60"/>
                          <w:ind w:left="425" w:hanging="357"/>
                          <w:contextualSpacing w:val="0"/>
                          <w:jc w:val="both"/>
                          <w:rPr>
                            <w:rFonts w:cs="Times New Roman"/>
                          </w:rPr>
                        </w:pPr>
                        <w:r w:rsidRPr="00C67DC8">
                          <w:rPr>
                            <w:rFonts w:cs="Times New Roman"/>
                          </w:rPr>
                          <w:t>Retrait du lieu où l’intimidation se produit ou retrait lors de certains moments de la journée;</w:t>
                        </w:r>
                      </w:p>
                      <w:p w14:paraId="2D4C2795" w14:textId="77777777" w:rsidR="000110DD" w:rsidRPr="00C67DC8" w:rsidRDefault="000110DD" w:rsidP="00173ACC">
                        <w:pPr>
                          <w:pStyle w:val="Paragraphedeliste"/>
                          <w:numPr>
                            <w:ilvl w:val="0"/>
                            <w:numId w:val="9"/>
                          </w:numPr>
                          <w:tabs>
                            <w:tab w:val="left" w:pos="477"/>
                          </w:tabs>
                          <w:spacing w:before="60"/>
                          <w:ind w:left="425" w:hanging="357"/>
                          <w:contextualSpacing w:val="0"/>
                          <w:jc w:val="both"/>
                          <w:rPr>
                            <w:rFonts w:cs="Times New Roman"/>
                          </w:rPr>
                        </w:pPr>
                        <w:r w:rsidRPr="00C67DC8">
                          <w:rPr>
                            <w:rFonts w:cs="Times New Roman"/>
                          </w:rPr>
                          <w:t>Travaux communautaires</w:t>
                        </w:r>
                        <w:r>
                          <w:rPr>
                            <w:rFonts w:cs="Times New Roman"/>
                          </w:rPr>
                          <w:t>;</w:t>
                        </w:r>
                      </w:p>
                      <w:p w14:paraId="5D9743B0" w14:textId="77777777" w:rsidR="000110DD" w:rsidRPr="00C67DC8" w:rsidRDefault="000110DD" w:rsidP="00173ACC">
                        <w:pPr>
                          <w:pStyle w:val="Paragraphedeliste"/>
                          <w:numPr>
                            <w:ilvl w:val="0"/>
                            <w:numId w:val="9"/>
                          </w:numPr>
                          <w:tabs>
                            <w:tab w:val="left" w:pos="477"/>
                          </w:tabs>
                          <w:spacing w:before="60"/>
                          <w:ind w:left="425" w:hanging="357"/>
                          <w:contextualSpacing w:val="0"/>
                          <w:jc w:val="both"/>
                          <w:rPr>
                            <w:rFonts w:cs="Times New Roman"/>
                          </w:rPr>
                        </w:pPr>
                        <w:r w:rsidRPr="00C67DC8">
                          <w:rPr>
                            <w:rFonts w:cs="Times New Roman"/>
                          </w:rPr>
                          <w:t>Perte de privilège</w:t>
                        </w:r>
                        <w:r>
                          <w:rPr>
                            <w:rFonts w:cs="Times New Roman"/>
                          </w:rPr>
                          <w:t>;</w:t>
                        </w:r>
                      </w:p>
                      <w:p w14:paraId="0F0CA400" w14:textId="77777777" w:rsidR="000110DD" w:rsidRPr="00C67DC8" w:rsidRDefault="000110DD" w:rsidP="00173ACC">
                        <w:pPr>
                          <w:pStyle w:val="Paragraphedeliste"/>
                          <w:numPr>
                            <w:ilvl w:val="0"/>
                            <w:numId w:val="9"/>
                          </w:numPr>
                          <w:tabs>
                            <w:tab w:val="left" w:pos="477"/>
                          </w:tabs>
                          <w:spacing w:before="60"/>
                          <w:ind w:left="425" w:hanging="357"/>
                          <w:contextualSpacing w:val="0"/>
                          <w:jc w:val="both"/>
                          <w:rPr>
                            <w:rFonts w:cs="Times New Roman"/>
                          </w:rPr>
                        </w:pPr>
                        <w:r>
                          <w:rPr>
                            <w:rFonts w:cs="Times New Roman"/>
                          </w:rPr>
                          <w:t>Perte d’autonomie;</w:t>
                        </w:r>
                      </w:p>
                      <w:p w14:paraId="72FC42C1" w14:textId="77777777" w:rsidR="000110DD" w:rsidRPr="00C67DC8" w:rsidRDefault="000110DD" w:rsidP="00173ACC">
                        <w:pPr>
                          <w:pStyle w:val="Paragraphedeliste"/>
                          <w:numPr>
                            <w:ilvl w:val="0"/>
                            <w:numId w:val="9"/>
                          </w:numPr>
                          <w:tabs>
                            <w:tab w:val="left" w:pos="477"/>
                          </w:tabs>
                          <w:spacing w:before="60"/>
                          <w:ind w:left="425" w:hanging="357"/>
                          <w:contextualSpacing w:val="0"/>
                          <w:jc w:val="both"/>
                          <w:rPr>
                            <w:rFonts w:cs="Times New Roman"/>
                          </w:rPr>
                        </w:pPr>
                        <w:r w:rsidRPr="00C67DC8">
                          <w:rPr>
                            <w:rFonts w:cs="Times New Roman"/>
                          </w:rPr>
                          <w:t>Retenue</w:t>
                        </w:r>
                        <w:r>
                          <w:rPr>
                            <w:rFonts w:cs="Times New Roman"/>
                          </w:rPr>
                          <w:t>;</w:t>
                        </w:r>
                      </w:p>
                      <w:p w14:paraId="5299CD24" w14:textId="77777777" w:rsidR="000110DD" w:rsidRPr="00C67DC8" w:rsidRDefault="000110DD" w:rsidP="00173ACC">
                        <w:pPr>
                          <w:numPr>
                            <w:ilvl w:val="0"/>
                            <w:numId w:val="9"/>
                          </w:numPr>
                          <w:tabs>
                            <w:tab w:val="left" w:pos="477"/>
                          </w:tabs>
                          <w:spacing w:before="60"/>
                          <w:ind w:left="425" w:hanging="357"/>
                          <w:jc w:val="both"/>
                          <w:rPr>
                            <w:rFonts w:cs="Times New Roman"/>
                          </w:rPr>
                        </w:pPr>
                        <w:bookmarkStart w:id="31" w:name="OLE_LINK132"/>
                        <w:bookmarkStart w:id="32" w:name="OLE_LINK133"/>
                        <w:r>
                          <w:rPr>
                            <w:rFonts w:cs="Times New Roman"/>
                          </w:rPr>
                          <w:t>Implication de l’agent socio</w:t>
                        </w:r>
                        <w:r w:rsidRPr="00C67DC8">
                          <w:rPr>
                            <w:rFonts w:cs="Times New Roman"/>
                          </w:rPr>
                          <w:t>communautaire du Service de police</w:t>
                        </w:r>
                        <w:r>
                          <w:rPr>
                            <w:rFonts w:cs="Times New Roman"/>
                          </w:rPr>
                          <w:t>;</w:t>
                        </w:r>
                      </w:p>
                      <w:bookmarkEnd w:id="31"/>
                      <w:bookmarkEnd w:id="32"/>
                      <w:p w14:paraId="715FAEA0" w14:textId="77777777" w:rsidR="000110DD" w:rsidRPr="00C67DC8" w:rsidRDefault="000110DD" w:rsidP="00C212D8">
                        <w:pPr>
                          <w:pStyle w:val="Paragraphedeliste"/>
                          <w:numPr>
                            <w:ilvl w:val="0"/>
                            <w:numId w:val="9"/>
                          </w:numPr>
                          <w:tabs>
                            <w:tab w:val="left" w:pos="477"/>
                          </w:tabs>
                          <w:spacing w:before="60" w:line="276" w:lineRule="auto"/>
                          <w:ind w:left="425" w:hanging="357"/>
                          <w:contextualSpacing w:val="0"/>
                          <w:jc w:val="both"/>
                          <w:rPr>
                            <w:rFonts w:cs="Times New Roman"/>
                          </w:rPr>
                        </w:pPr>
                        <w:r w:rsidRPr="00C67DC8">
                          <w:rPr>
                            <w:rFonts w:cs="Times New Roman"/>
                          </w:rPr>
                          <w:t>Suspension interne, suspension externe</w:t>
                        </w:r>
                        <w:r>
                          <w:rPr>
                            <w:rFonts w:cs="Times New Roman"/>
                          </w:rPr>
                          <w:t>;</w:t>
                        </w:r>
                      </w:p>
                      <w:p w14:paraId="7EBB1413" w14:textId="77777777" w:rsidR="000110DD" w:rsidRPr="002320EB" w:rsidRDefault="000110DD" w:rsidP="00173ACC">
                        <w:pPr>
                          <w:pStyle w:val="Paragraphedeliste"/>
                          <w:numPr>
                            <w:ilvl w:val="0"/>
                            <w:numId w:val="9"/>
                          </w:numPr>
                          <w:spacing w:before="60"/>
                          <w:ind w:left="425" w:hanging="357"/>
                          <w:jc w:val="both"/>
                          <w:rPr>
                            <w:szCs w:val="24"/>
                          </w:rPr>
                        </w:pPr>
                        <w:r w:rsidRPr="002320EB">
                          <w:rPr>
                            <w:rFonts w:cs="Times New Roman"/>
                          </w:rPr>
                          <w:t>Demande de changement d’école ou demande d’expulsion de la Commission scolaire (mesures exceptionnelles).</w:t>
                        </w:r>
                      </w:p>
                    </w:txbxContent>
                  </v:textbox>
                </v:shape>
                <v:shape id="Zone de texte 2085" o:spid="_x0000_s1142" type="#_x0000_t202" style="position:absolute;width:68353;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" fillcolor="#756fa3" stroked="f" strokeweight=".5pt">
                  <v:textbox>
                    <w:txbxContent>
                      <w:p w14:paraId="567B51DD" w14:textId="77777777" w:rsidR="000110DD" w:rsidRPr="006C35E9" w:rsidRDefault="000110DD" w:rsidP="002320EB">
                        <w:pPr>
                          <w:jc w:val="center"/>
                          <w:rPr>
                            <w:rFonts w:cs="Arial"/>
                            <w:b/>
                            <w:iCs/>
                            <w:color w:val="FFFFFF" w:themeColor="background1"/>
                            <w:sz w:val="20"/>
                            <w:szCs w:val="24"/>
                          </w:rPr>
                        </w:pPr>
                        <w:r>
                          <w:rPr>
                            <w:rFonts w:cs="Arial"/>
                            <w:b/>
                            <w:iCs/>
                            <w:color w:val="FFFFFF" w:themeColor="background1"/>
                            <w:szCs w:val="24"/>
                          </w:rPr>
                          <w:t>SANCTIONS DISCIPLINAIRES POSSIBLES</w:t>
                        </w:r>
                        <w:r w:rsidRPr="006C35E9">
                          <w:rPr>
                            <w:color w:val="FFFFFF" w:themeColor="background1"/>
                            <w:sz w:val="20"/>
                            <w:szCs w:val="24"/>
                          </w:rPr>
                          <w:t> </w:t>
                        </w:r>
                      </w:p>
                    </w:txbxContent>
                  </v:textbox>
                </v:shape>
              </v:group>
            </w:pict>
          </mc:Fallback>
        </mc:AlternateContent>
      </w:r>
    </w:p>
    <w:p w14:paraId="69A0B411" w14:textId="77777777" w:rsidR="002320EB" w:rsidRDefault="002320EB" w:rsidP="00C4538E">
      <w:pPr>
        <w:pStyle w:val="Paragraphedeliste"/>
      </w:pPr>
    </w:p>
    <w:p w14:paraId="5528EB5B" w14:textId="77777777" w:rsidR="002320EB" w:rsidRDefault="002320EB" w:rsidP="00C4538E">
      <w:pPr>
        <w:pStyle w:val="Paragraphedeliste"/>
      </w:pPr>
    </w:p>
    <w:p w14:paraId="1DD9F394" w14:textId="77777777" w:rsidR="002320EB" w:rsidRDefault="002320EB" w:rsidP="00C4538E">
      <w:pPr>
        <w:pStyle w:val="Paragraphedeliste"/>
      </w:pPr>
    </w:p>
    <w:p w14:paraId="4D622F5C" w14:textId="77777777" w:rsidR="002320EB" w:rsidRDefault="002320EB" w:rsidP="00C4538E">
      <w:pPr>
        <w:pStyle w:val="Paragraphedeliste"/>
      </w:pPr>
    </w:p>
    <w:p w14:paraId="4ABFB7E9" w14:textId="77777777" w:rsidR="002320EB" w:rsidRDefault="002320EB" w:rsidP="00C4538E">
      <w:pPr>
        <w:pStyle w:val="Paragraphedeliste"/>
      </w:pPr>
    </w:p>
    <w:p w14:paraId="37FF372B" w14:textId="77777777" w:rsidR="002320EB" w:rsidRDefault="002320EB" w:rsidP="00C4538E">
      <w:pPr>
        <w:pStyle w:val="Paragraphedeliste"/>
      </w:pPr>
    </w:p>
    <w:p w14:paraId="54F43813" w14:textId="77777777" w:rsidR="002320EB" w:rsidRDefault="002320EB" w:rsidP="00C4538E">
      <w:pPr>
        <w:pStyle w:val="Paragraphedeliste"/>
      </w:pPr>
    </w:p>
    <w:p w14:paraId="3818075F" w14:textId="77777777" w:rsidR="002320EB" w:rsidRDefault="002320EB" w:rsidP="00C4538E">
      <w:pPr>
        <w:pStyle w:val="Paragraphedeliste"/>
      </w:pPr>
    </w:p>
    <w:p w14:paraId="0CDF9285" w14:textId="77777777" w:rsidR="002320EB" w:rsidRDefault="002320EB" w:rsidP="00C4538E">
      <w:pPr>
        <w:pStyle w:val="Paragraphedeliste"/>
      </w:pPr>
    </w:p>
    <w:p w14:paraId="7804A4F8" w14:textId="77777777" w:rsidR="002320EB" w:rsidRDefault="002320EB" w:rsidP="00C4538E">
      <w:pPr>
        <w:pStyle w:val="Paragraphedeliste"/>
      </w:pPr>
    </w:p>
    <w:p w14:paraId="6539C82F" w14:textId="77777777" w:rsidR="002320EB" w:rsidRDefault="002320EB" w:rsidP="00C4538E">
      <w:pPr>
        <w:pStyle w:val="Paragraphedeliste"/>
      </w:pPr>
    </w:p>
    <w:p w14:paraId="74C1AA48" w14:textId="77777777" w:rsidR="002320EB" w:rsidRDefault="002320EB" w:rsidP="00C4538E">
      <w:pPr>
        <w:pStyle w:val="Paragraphedeliste"/>
      </w:pPr>
    </w:p>
    <w:p w14:paraId="44AE8BFC" w14:textId="77777777" w:rsidR="002320EB" w:rsidRDefault="002320EB" w:rsidP="00C4538E">
      <w:pPr>
        <w:pStyle w:val="Paragraphedeliste"/>
      </w:pPr>
    </w:p>
    <w:p w14:paraId="773D17E3" w14:textId="77777777" w:rsidR="00951F28" w:rsidRDefault="00951F28" w:rsidP="00951F28"/>
    <w:p w14:paraId="7DCA5B65" w14:textId="77777777" w:rsidR="00951F28" w:rsidRDefault="00951F28" w:rsidP="00951F28"/>
    <w:p w14:paraId="57211C50" w14:textId="77777777" w:rsidR="00951F28" w:rsidRDefault="00951F28" w:rsidP="00951F28"/>
    <w:p w14:paraId="2C481530" w14:textId="77777777" w:rsidR="00951F28" w:rsidRDefault="00951F28" w:rsidP="00951F28"/>
    <w:p w14:paraId="64618A08" w14:textId="77777777" w:rsidR="00951F28" w:rsidRDefault="00951F28" w:rsidP="00951F28"/>
    <w:p w14:paraId="0CF94C92" w14:textId="77777777" w:rsidR="00951F28" w:rsidRDefault="00951F28" w:rsidP="00951F28"/>
    <w:p w14:paraId="52FB3396" w14:textId="77777777" w:rsidR="00951F28" w:rsidRDefault="00951F28" w:rsidP="00951F28"/>
    <w:p w14:paraId="09F6E454" w14:textId="77777777" w:rsidR="00951F28" w:rsidRDefault="00951F28" w:rsidP="00951F28"/>
    <w:p w14:paraId="5FA20E08" w14:textId="77777777" w:rsidR="00951F28" w:rsidRPr="00635A7B" w:rsidRDefault="00951F28" w:rsidP="00951F28">
      <w:pPr>
        <w:pStyle w:val="Titre"/>
      </w:pPr>
      <w:r>
        <w:t>9.</w:t>
      </w:r>
      <w:r w:rsidRPr="00706B0D">
        <w:t xml:space="preserve"> </w:t>
      </w:r>
      <w:r>
        <w:t>Le suivi des signalements et des plaintes</w:t>
      </w:r>
    </w:p>
    <w:p w14:paraId="6701267D" w14:textId="77777777" w:rsidR="009F0F18" w:rsidRPr="00636788" w:rsidRDefault="009F0F18" w:rsidP="00D56D89">
      <w:pPr>
        <w:jc w:val="both"/>
        <w:rPr>
          <w:rFonts w:eastAsia="Times New Roman" w:cs="Times New Roman"/>
          <w:i/>
          <w:color w:val="000000"/>
          <w:kern w:val="28"/>
          <w:sz w:val="22"/>
          <w:lang w:val="fr-FR" w:eastAsia="fr-CA"/>
          <w14:cntxtAlts/>
        </w:rPr>
      </w:pPr>
      <w:r w:rsidRPr="00636788">
        <w:rPr>
          <w:rFonts w:cs="Times New Roman"/>
          <w:szCs w:val="24"/>
        </w:rPr>
        <w:t>Le plan de lutte doit inclure l</w:t>
      </w:r>
      <w:r w:rsidR="00C4538E" w:rsidRPr="00636788">
        <w:rPr>
          <w:rFonts w:cs="Times New Roman"/>
          <w:szCs w:val="24"/>
        </w:rPr>
        <w:t>e suivi qui doit être donné à tout signalement et à toute plainte concernant un act</w:t>
      </w:r>
      <w:r w:rsidR="006900A5">
        <w:rPr>
          <w:rFonts w:cs="Times New Roman"/>
          <w:szCs w:val="24"/>
        </w:rPr>
        <w:t xml:space="preserve">e d’intimidation ou de violence </w:t>
      </w:r>
      <w:r w:rsidRPr="00636788">
        <w:rPr>
          <w:rFonts w:eastAsia="Times New Roman" w:cs="Times New Roman"/>
          <w:i/>
          <w:color w:val="000000"/>
          <w:kern w:val="28"/>
          <w:sz w:val="22"/>
          <w:lang w:val="fr-FR" w:eastAsia="fr-CA"/>
          <w14:cntxtAlts/>
        </w:rPr>
        <w:t>(LIP, art. 75.1, par. 9)</w:t>
      </w:r>
      <w:r w:rsidR="006900A5">
        <w:rPr>
          <w:rFonts w:eastAsia="Times New Roman" w:cs="Times New Roman"/>
          <w:i/>
          <w:color w:val="000000"/>
          <w:kern w:val="28"/>
          <w:sz w:val="22"/>
          <w:lang w:val="fr-FR" w:eastAsia="fr-CA"/>
          <w14:cntxtAlts/>
        </w:rPr>
        <w:t>.</w:t>
      </w:r>
    </w:p>
    <w:p w14:paraId="322E8498" w14:textId="77777777" w:rsidR="009F0F18" w:rsidRDefault="009F0F18" w:rsidP="000B25F6">
      <w:pPr>
        <w:rPr>
          <w:rFonts w:ascii="Arial" w:hAnsi="Arial" w:cs="Arial"/>
          <w:szCs w:val="24"/>
        </w:rPr>
      </w:pPr>
    </w:p>
    <w:p w14:paraId="3DA1865F" w14:textId="77777777" w:rsidR="002320EB" w:rsidRDefault="005F4D2A" w:rsidP="000B25F6">
      <w:pPr>
        <w:rPr>
          <w:rFonts w:ascii="Arial" w:hAnsi="Arial" w:cs="Arial"/>
          <w:szCs w:val="24"/>
        </w:rPr>
      </w:pPr>
      <w:r>
        <w:rPr>
          <w:noProof/>
          <w:szCs w:val="24"/>
          <w:lang w:val="fr-FR" w:eastAsia="fr-FR"/>
        </w:rPr>
        <mc:AlternateContent>
          <mc:Choice Requires="wpg">
            <w:drawing>
              <wp:anchor distT="0" distB="0" distL="114300" distR="114300" simplePos="0" relativeHeight="251836416" behindDoc="0" locked="0" layoutInCell="1" allowOverlap="1" wp14:anchorId="365AF50E" wp14:editId="5A77EC35">
                <wp:simplePos x="0" y="0"/>
                <wp:positionH relativeFrom="column">
                  <wp:posOffset>-45720</wp:posOffset>
                </wp:positionH>
                <wp:positionV relativeFrom="paragraph">
                  <wp:posOffset>20955</wp:posOffset>
                </wp:positionV>
                <wp:extent cx="6835140" cy="2499360"/>
                <wp:effectExtent l="0" t="0" r="3810" b="15240"/>
                <wp:wrapNone/>
                <wp:docPr id="2087" name="Groupe 2087"/>
                <wp:cNvGraphicFramePr/>
                <a:graphic xmlns:a="http://schemas.openxmlformats.org/drawingml/2006/main">
                  <a:graphicData uri="http://schemas.microsoft.com/office/word/2010/wordprocessingGroup">
                    <wpg:wgp>
                      <wpg:cNvGrpSpPr/>
                      <wpg:grpSpPr>
                        <a:xfrm>
                          <a:off x="0" y="0"/>
                          <a:ext cx="6835140" cy="2499360"/>
                          <a:chOff x="0" y="0"/>
                          <a:chExt cx="6835774" cy="2057401"/>
                        </a:xfrm>
                      </wpg:grpSpPr>
                      <wpg:grpSp>
                        <wpg:cNvPr id="2088" name="Groupe 2088"/>
                        <wpg:cNvGrpSpPr/>
                        <wpg:grpSpPr>
                          <a:xfrm>
                            <a:off x="0" y="0"/>
                            <a:ext cx="6835774" cy="2057401"/>
                            <a:chOff x="-1" y="0"/>
                            <a:chExt cx="4209175" cy="2057804"/>
                          </a:xfrm>
                        </wpg:grpSpPr>
                        <wps:wsp>
                          <wps:cNvPr id="2089" name="Zone de texte 2089"/>
                          <wps:cNvSpPr txBox="1"/>
                          <wps:spPr>
                            <a:xfrm>
                              <a:off x="-1" y="409575"/>
                              <a:ext cx="3255122" cy="1648229"/>
                            </a:xfrm>
                            <a:prstGeom prst="rect">
                              <a:avLst/>
                            </a:prstGeom>
                            <a:solidFill>
                              <a:schemeClr val="bg1"/>
                            </a:solidFill>
                            <a:ln w="19050">
                              <a:solidFill>
                                <a:srgbClr val="756FA3"/>
                              </a:solidFill>
                            </a:ln>
                            <a:effectLst/>
                          </wps:spPr>
                          <wps:style>
                            <a:lnRef idx="0">
                              <a:schemeClr val="accent1"/>
                            </a:lnRef>
                            <a:fillRef idx="0">
                              <a:schemeClr val="accent1"/>
                            </a:fillRef>
                            <a:effectRef idx="0">
                              <a:schemeClr val="accent1"/>
                            </a:effectRef>
                            <a:fontRef idx="minor">
                              <a:schemeClr val="dk1"/>
                            </a:fontRef>
                          </wps:style>
                          <wps:txbx>
                            <w:txbxContent>
                              <w:p w14:paraId="2E1A6F76" w14:textId="77777777" w:rsidR="000110DD" w:rsidRPr="00636788" w:rsidRDefault="000110DD" w:rsidP="00173ACC">
                                <w:pPr>
                                  <w:pStyle w:val="Paragraphedeliste"/>
                                  <w:numPr>
                                    <w:ilvl w:val="0"/>
                                    <w:numId w:val="10"/>
                                  </w:numPr>
                                  <w:tabs>
                                    <w:tab w:val="left" w:pos="450"/>
                                  </w:tabs>
                                  <w:spacing w:before="60" w:after="120"/>
                                  <w:ind w:left="426"/>
                                  <w:contextualSpacing w:val="0"/>
                                  <w:jc w:val="both"/>
                                  <w:rPr>
                                    <w:rFonts w:cs="Times New Roman"/>
                                    <w:szCs w:val="24"/>
                                  </w:rPr>
                                </w:pPr>
                                <w:r>
                                  <w:rPr>
                                    <w:rFonts w:cs="Times New Roman"/>
                                    <w:szCs w:val="24"/>
                                  </w:rPr>
                                  <w:t>Agir avec bienveillance en f</w:t>
                                </w:r>
                                <w:r w:rsidRPr="00636788">
                                  <w:rPr>
                                    <w:rFonts w:cs="Times New Roman"/>
                                    <w:szCs w:val="24"/>
                                  </w:rPr>
                                  <w:t>a</w:t>
                                </w:r>
                                <w:r>
                                  <w:rPr>
                                    <w:rFonts w:cs="Times New Roman"/>
                                    <w:szCs w:val="24"/>
                                  </w:rPr>
                                  <w:t>isant</w:t>
                                </w:r>
                                <w:r w:rsidRPr="00636788">
                                  <w:rPr>
                                    <w:rFonts w:cs="Times New Roman"/>
                                    <w:szCs w:val="24"/>
                                  </w:rPr>
                                  <w:t xml:space="preserve"> </w:t>
                                </w:r>
                                <w:r>
                                  <w:rPr>
                                    <w:rFonts w:cs="Times New Roman"/>
                                    <w:szCs w:val="24"/>
                                  </w:rPr>
                                  <w:t xml:space="preserve">régulièrement </w:t>
                                </w:r>
                                <w:r w:rsidRPr="00636788">
                                  <w:rPr>
                                    <w:rFonts w:cs="Times New Roman"/>
                                    <w:szCs w:val="24"/>
                                  </w:rPr>
                                  <w:t>un retour auprès de l’élève ciblé pour s’assurer que les gestes ne se sont pas répétés</w:t>
                                </w:r>
                                <w:r>
                                  <w:rPr>
                                    <w:rFonts w:cs="Times New Roman"/>
                                    <w:szCs w:val="24"/>
                                  </w:rPr>
                                  <w:t xml:space="preserve"> et que l’élève a obtenu l’aide nécessaire</w:t>
                                </w:r>
                                <w:r w:rsidRPr="00636788">
                                  <w:rPr>
                                    <w:rFonts w:cs="Times New Roman"/>
                                    <w:szCs w:val="24"/>
                                  </w:rPr>
                                  <w:t xml:space="preserve">. </w:t>
                                </w:r>
                              </w:p>
                              <w:p w14:paraId="4732D9FC" w14:textId="77777777" w:rsidR="000110DD" w:rsidRDefault="000110DD" w:rsidP="003E2224">
                                <w:pPr>
                                  <w:pStyle w:val="Paragraphedeliste"/>
                                  <w:numPr>
                                    <w:ilvl w:val="0"/>
                                    <w:numId w:val="10"/>
                                  </w:numPr>
                                  <w:tabs>
                                    <w:tab w:val="left" w:pos="450"/>
                                  </w:tabs>
                                  <w:spacing w:after="120"/>
                                  <w:ind w:left="426"/>
                                  <w:contextualSpacing w:val="0"/>
                                  <w:jc w:val="both"/>
                                  <w:rPr>
                                    <w:rFonts w:cs="Times New Roman"/>
                                    <w:szCs w:val="24"/>
                                  </w:rPr>
                                </w:pPr>
                                <w:r w:rsidRPr="003E2224">
                                  <w:rPr>
                                    <w:rFonts w:cs="Times New Roman"/>
                                    <w:szCs w:val="24"/>
                                  </w:rPr>
                                  <w:t xml:space="preserve">Encourage fortement l’élève à venir l’informer si d’autres événements surviennent. </w:t>
                                </w:r>
                              </w:p>
                              <w:p w14:paraId="04E16367" w14:textId="77777777" w:rsidR="000110DD" w:rsidRPr="003E2224" w:rsidRDefault="000110DD" w:rsidP="003E2224">
                                <w:pPr>
                                  <w:pStyle w:val="Paragraphedeliste"/>
                                  <w:numPr>
                                    <w:ilvl w:val="0"/>
                                    <w:numId w:val="10"/>
                                  </w:numPr>
                                  <w:tabs>
                                    <w:tab w:val="left" w:pos="450"/>
                                  </w:tabs>
                                  <w:spacing w:after="120"/>
                                  <w:ind w:left="426"/>
                                  <w:contextualSpacing w:val="0"/>
                                  <w:jc w:val="both"/>
                                  <w:rPr>
                                    <w:rFonts w:cs="Times New Roman"/>
                                    <w:szCs w:val="24"/>
                                  </w:rPr>
                                </w:pPr>
                                <w:r w:rsidRPr="003E2224">
                                  <w:rPr>
                                    <w:rFonts w:cs="Times New Roman"/>
                                    <w:szCs w:val="24"/>
                                  </w:rPr>
                                  <w:t>Porter une attention soutenue pour veiller à ce que les interactions demeurent respectueuses en tout temps.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90" name="Zone de texte 2090"/>
                          <wps:cNvSpPr txBox="1"/>
                          <wps:spPr>
                            <a:xfrm>
                              <a:off x="1" y="0"/>
                              <a:ext cx="4209173" cy="372231"/>
                            </a:xfrm>
                            <a:prstGeom prst="rect">
                              <a:avLst/>
                            </a:prstGeom>
                            <a:solidFill>
                              <a:srgbClr val="756FA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24B979" w14:textId="77777777" w:rsidR="000110DD" w:rsidRDefault="000110DD" w:rsidP="005F4D2A">
                                <w:pPr>
                                  <w:rPr>
                                    <w:rFonts w:cs="Arial"/>
                                    <w:b/>
                                    <w:iCs/>
                                    <w:color w:val="FFFFFF" w:themeColor="background1"/>
                                    <w:szCs w:val="24"/>
                                  </w:rPr>
                                </w:pPr>
                                <w:r w:rsidRPr="006C35E9">
                                  <w:rPr>
                                    <w:rFonts w:cs="Arial"/>
                                    <w:b/>
                                    <w:iCs/>
                                    <w:color w:val="FFFFFF" w:themeColor="background1"/>
                                    <w:szCs w:val="24"/>
                                  </w:rPr>
                                  <w:t>RESPONSABILITÉS DES PREMIERS INTERVENANTS</w:t>
                                </w:r>
                                <w:r>
                                  <w:rPr>
                                    <w:rFonts w:cs="Arial"/>
                                    <w:b/>
                                    <w:iCs/>
                                    <w:color w:val="FFFFFF" w:themeColor="background1"/>
                                    <w:szCs w:val="24"/>
                                  </w:rPr>
                                  <w:t xml:space="preserve"> EN SUIVI À UN SIGNALEMENT</w:t>
                                </w:r>
                                <w:r w:rsidRPr="006C35E9">
                                  <w:rPr>
                                    <w:rFonts w:cs="Arial"/>
                                    <w:b/>
                                    <w:iCs/>
                                    <w:color w:val="FFFFFF" w:themeColor="background1"/>
                                    <w:szCs w:val="24"/>
                                  </w:rPr>
                                  <w:t xml:space="preserve"> </w:t>
                                </w:r>
                              </w:p>
                              <w:p w14:paraId="67EC26FA" w14:textId="77777777" w:rsidR="000110DD" w:rsidRPr="006C35E9" w:rsidRDefault="000110DD" w:rsidP="005F4D2A">
                                <w:pPr>
                                  <w:rPr>
                                    <w:rFonts w:cs="Arial"/>
                                    <w:b/>
                                    <w:iCs/>
                                    <w:color w:val="FFFFFF" w:themeColor="background1"/>
                                    <w:sz w:val="20"/>
                                    <w:szCs w:val="24"/>
                                  </w:rPr>
                                </w:pPr>
                                <w:r w:rsidRPr="006C35E9">
                                  <w:rPr>
                                    <w:color w:val="FFFFFF" w:themeColor="background1"/>
                                    <w:sz w:val="20"/>
                                    <w:szCs w:val="24"/>
                                  </w:rPr>
                                  <w:t>(</w:t>
                                </w:r>
                                <w:proofErr w:type="gramStart"/>
                                <w:r w:rsidRPr="006C35E9">
                                  <w:rPr>
                                    <w:color w:val="FFFFFF" w:themeColor="background1"/>
                                    <w:sz w:val="20"/>
                                    <w:szCs w:val="24"/>
                                  </w:rPr>
                                  <w:t>ex</w:t>
                                </w:r>
                                <w:r>
                                  <w:rPr>
                                    <w:color w:val="FFFFFF" w:themeColor="background1"/>
                                    <w:sz w:val="20"/>
                                    <w:szCs w:val="24"/>
                                  </w:rPr>
                                  <w:t>.</w:t>
                                </w:r>
                                <w:proofErr w:type="gramEnd"/>
                                <w:r>
                                  <w:rPr>
                                    <w:color w:val="FFFFFF" w:themeColor="background1"/>
                                    <w:sz w:val="20"/>
                                    <w:szCs w:val="24"/>
                                  </w:rPr>
                                  <w:t xml:space="preserve"> </w:t>
                                </w:r>
                                <w:r w:rsidRPr="006C35E9">
                                  <w:rPr>
                                    <w:color w:val="FFFFFF" w:themeColor="background1"/>
                                    <w:sz w:val="20"/>
                                    <w:szCs w:val="24"/>
                                  </w:rPr>
                                  <w:t>: enseignants, éducateurs, personnel de soutien)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91" name="Zone de texte 2091"/>
                        <wps:cNvSpPr txBox="1"/>
                        <wps:spPr>
                          <a:xfrm>
                            <a:off x="5372100" y="409575"/>
                            <a:ext cx="1457822" cy="1647825"/>
                          </a:xfrm>
                          <a:prstGeom prst="rect">
                            <a:avLst/>
                          </a:prstGeom>
                          <a:solidFill>
                            <a:srgbClr val="756FA3"/>
                          </a:solidFill>
                          <a:ln w="19050">
                            <a:solidFill>
                              <a:srgbClr val="756FA3"/>
                            </a:solidFill>
                          </a:ln>
                          <a:effectLst/>
                        </wps:spPr>
                        <wps:style>
                          <a:lnRef idx="0">
                            <a:schemeClr val="accent1"/>
                          </a:lnRef>
                          <a:fillRef idx="0">
                            <a:schemeClr val="accent1"/>
                          </a:fillRef>
                          <a:effectRef idx="0">
                            <a:schemeClr val="accent1"/>
                          </a:effectRef>
                          <a:fontRef idx="minor">
                            <a:schemeClr val="dk1"/>
                          </a:fontRef>
                        </wps:style>
                        <wps:txbx>
                          <w:txbxContent>
                            <w:p w14:paraId="4479495E" w14:textId="77777777" w:rsidR="000110DD" w:rsidRPr="006C35E9" w:rsidRDefault="000110DD" w:rsidP="002320EB">
                              <w:pPr>
                                <w:jc w:val="center"/>
                                <w:rPr>
                                  <w:color w:val="FFFFFF" w:themeColor="background1"/>
                                  <w:szCs w:val="24"/>
                                </w:rPr>
                              </w:pPr>
                              <w:r w:rsidRPr="006C35E9">
                                <w:rPr>
                                  <w:color w:val="FFFFFF" w:themeColor="background1"/>
                                  <w:szCs w:val="24"/>
                                </w:rPr>
                                <w:t xml:space="preserve">On appelle </w:t>
                              </w:r>
                              <w:r w:rsidRPr="006C35E9">
                                <w:rPr>
                                  <w:b/>
                                  <w:color w:val="FFFFFF" w:themeColor="background1"/>
                                  <w:szCs w:val="24"/>
                                </w:rPr>
                                <w:t>PREMIERS INTERVENANTS</w:t>
                              </w:r>
                              <w:r w:rsidRPr="006C35E9">
                                <w:rPr>
                                  <w:color w:val="FFFFFF" w:themeColor="background1"/>
                                  <w:szCs w:val="24"/>
                                </w:rPr>
                                <w:t xml:space="preserve"> ceux qui sont témoins ou informés d’un incident de violence ou d’intimidation.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65AF50E" id="Groupe 2087" o:spid="_x0000_s1143" style="position:absolute;margin-left:-3.6pt;margin-top:1.65pt;width:538.2pt;height:196.8pt;z-index:251836416;mso-height-relative:margin" coordsize="68357,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">
                <v:group id="Groupe 2088" o:spid="_x0000_s1144" style="position:absolute;width:68357;height:20574" coordorigin="" coordsize="42091,20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">
                  <v:shape id="Zone de texte 2089" o:spid="_x0000_s1145" type="#_x0000_t202" style="position:absolute;top:4095;width:32551;height:16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" fillcolor="white [3212]" strokecolor="#756fa3" strokeweight="1.5pt">
                    <v:textbox>
                      <w:txbxContent>
                        <w:p w14:paraId="2E1A6F76" w14:textId="77777777" w:rsidR="000110DD" w:rsidRPr="00636788" w:rsidRDefault="000110DD" w:rsidP="00173ACC">
                          <w:pPr>
                            <w:pStyle w:val="Paragraphedeliste"/>
                            <w:numPr>
                              <w:ilvl w:val="0"/>
                              <w:numId w:val="10"/>
                            </w:numPr>
                            <w:tabs>
                              <w:tab w:val="left" w:pos="450"/>
                            </w:tabs>
                            <w:spacing w:before="60" w:after="120"/>
                            <w:ind w:left="426"/>
                            <w:contextualSpacing w:val="0"/>
                            <w:jc w:val="both"/>
                            <w:rPr>
                              <w:rFonts w:cs="Times New Roman"/>
                              <w:szCs w:val="24"/>
                            </w:rPr>
                          </w:pPr>
                          <w:r>
                            <w:rPr>
                              <w:rFonts w:cs="Times New Roman"/>
                              <w:szCs w:val="24"/>
                            </w:rPr>
                            <w:t>Agir avec bienveillance en f</w:t>
                          </w:r>
                          <w:r w:rsidRPr="00636788">
                            <w:rPr>
                              <w:rFonts w:cs="Times New Roman"/>
                              <w:szCs w:val="24"/>
                            </w:rPr>
                            <w:t>a</w:t>
                          </w:r>
                          <w:r>
                            <w:rPr>
                              <w:rFonts w:cs="Times New Roman"/>
                              <w:szCs w:val="24"/>
                            </w:rPr>
                            <w:t>isant</w:t>
                          </w:r>
                          <w:r w:rsidRPr="00636788">
                            <w:rPr>
                              <w:rFonts w:cs="Times New Roman"/>
                              <w:szCs w:val="24"/>
                            </w:rPr>
                            <w:t xml:space="preserve"> </w:t>
                          </w:r>
                          <w:r>
                            <w:rPr>
                              <w:rFonts w:cs="Times New Roman"/>
                              <w:szCs w:val="24"/>
                            </w:rPr>
                            <w:t xml:space="preserve">régulièrement </w:t>
                          </w:r>
                          <w:r w:rsidRPr="00636788">
                            <w:rPr>
                              <w:rFonts w:cs="Times New Roman"/>
                              <w:szCs w:val="24"/>
                            </w:rPr>
                            <w:t>un retour auprès de l’élève ciblé pour s’assurer que les gestes ne se sont pas répétés</w:t>
                          </w:r>
                          <w:r>
                            <w:rPr>
                              <w:rFonts w:cs="Times New Roman"/>
                              <w:szCs w:val="24"/>
                            </w:rPr>
                            <w:t xml:space="preserve"> et que l’élève a obtenu l’aide nécessaire</w:t>
                          </w:r>
                          <w:r w:rsidRPr="00636788">
                            <w:rPr>
                              <w:rFonts w:cs="Times New Roman"/>
                              <w:szCs w:val="24"/>
                            </w:rPr>
                            <w:t xml:space="preserve">. </w:t>
                          </w:r>
                        </w:p>
                        <w:p w14:paraId="4732D9FC" w14:textId="77777777" w:rsidR="000110DD" w:rsidRDefault="000110DD" w:rsidP="003E2224">
                          <w:pPr>
                            <w:pStyle w:val="Paragraphedeliste"/>
                            <w:numPr>
                              <w:ilvl w:val="0"/>
                              <w:numId w:val="10"/>
                            </w:numPr>
                            <w:tabs>
                              <w:tab w:val="left" w:pos="450"/>
                            </w:tabs>
                            <w:spacing w:after="120"/>
                            <w:ind w:left="426"/>
                            <w:contextualSpacing w:val="0"/>
                            <w:jc w:val="both"/>
                            <w:rPr>
                              <w:rFonts w:cs="Times New Roman"/>
                              <w:szCs w:val="24"/>
                            </w:rPr>
                          </w:pPr>
                          <w:r w:rsidRPr="003E2224">
                            <w:rPr>
                              <w:rFonts w:cs="Times New Roman"/>
                              <w:szCs w:val="24"/>
                            </w:rPr>
                            <w:t xml:space="preserve">Encourage fortement l’élève à venir l’informer si d’autres événements surviennent. </w:t>
                          </w:r>
                        </w:p>
                        <w:p w14:paraId="04E16367" w14:textId="77777777" w:rsidR="000110DD" w:rsidRPr="003E2224" w:rsidRDefault="000110DD" w:rsidP="003E2224">
                          <w:pPr>
                            <w:pStyle w:val="Paragraphedeliste"/>
                            <w:numPr>
                              <w:ilvl w:val="0"/>
                              <w:numId w:val="10"/>
                            </w:numPr>
                            <w:tabs>
                              <w:tab w:val="left" w:pos="450"/>
                            </w:tabs>
                            <w:spacing w:after="120"/>
                            <w:ind w:left="426"/>
                            <w:contextualSpacing w:val="0"/>
                            <w:jc w:val="both"/>
                            <w:rPr>
                              <w:rFonts w:cs="Times New Roman"/>
                              <w:szCs w:val="24"/>
                            </w:rPr>
                          </w:pPr>
                          <w:r w:rsidRPr="003E2224">
                            <w:rPr>
                              <w:rFonts w:cs="Times New Roman"/>
                              <w:szCs w:val="24"/>
                            </w:rPr>
                            <w:t>Porter une attention soutenue pour veiller à ce que les interactions demeurent respectueuses en tout temps.</w:t>
                          </w:r>
                        </w:p>
                      </w:txbxContent>
                    </v:textbox>
                  </v:shape>
                  <v:shape id="Zone de texte 2090" o:spid="_x0000_s1146" type="#_x0000_t202" style="position:absolute;width:42091;height:37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" fillcolor="#756fa3" stroked="f" strokeweight=".5pt">
                    <v:textbox>
                      <w:txbxContent>
                        <w:p w14:paraId="3C24B979" w14:textId="77777777" w:rsidR="000110DD" w:rsidRDefault="000110DD" w:rsidP="005F4D2A">
                          <w:pPr>
                            <w:rPr>
                              <w:rFonts w:cs="Arial"/>
                              <w:b/>
                              <w:iCs/>
                              <w:color w:val="FFFFFF" w:themeColor="background1"/>
                              <w:szCs w:val="24"/>
                            </w:rPr>
                          </w:pPr>
                          <w:r w:rsidRPr="006C35E9">
                            <w:rPr>
                              <w:rFonts w:cs="Arial"/>
                              <w:b/>
                              <w:iCs/>
                              <w:color w:val="FFFFFF" w:themeColor="background1"/>
                              <w:szCs w:val="24"/>
                            </w:rPr>
                            <w:t>RESPONSABILITÉS DES PREMIERS INTERVENANTS</w:t>
                          </w:r>
                          <w:r>
                            <w:rPr>
                              <w:rFonts w:cs="Arial"/>
                              <w:b/>
                              <w:iCs/>
                              <w:color w:val="FFFFFF" w:themeColor="background1"/>
                              <w:szCs w:val="24"/>
                            </w:rPr>
                            <w:t xml:space="preserve"> EN SUIVI À UN SIGNALEMENT</w:t>
                          </w:r>
                          <w:r w:rsidRPr="006C35E9">
                            <w:rPr>
                              <w:rFonts w:cs="Arial"/>
                              <w:b/>
                              <w:iCs/>
                              <w:color w:val="FFFFFF" w:themeColor="background1"/>
                              <w:szCs w:val="24"/>
                            </w:rPr>
                            <w:t xml:space="preserve"> </w:t>
                          </w:r>
                        </w:p>
                        <w:p w14:paraId="67EC26FA" w14:textId="77777777" w:rsidR="000110DD" w:rsidRPr="006C35E9" w:rsidRDefault="000110DD" w:rsidP="005F4D2A">
                          <w:pPr>
                            <w:rPr>
                              <w:rFonts w:cs="Arial"/>
                              <w:b/>
                              <w:iCs/>
                              <w:color w:val="FFFFFF" w:themeColor="background1"/>
                              <w:sz w:val="20"/>
                              <w:szCs w:val="24"/>
                            </w:rPr>
                          </w:pPr>
                          <w:r w:rsidRPr="006C35E9">
                            <w:rPr>
                              <w:color w:val="FFFFFF" w:themeColor="background1"/>
                              <w:sz w:val="20"/>
                              <w:szCs w:val="24"/>
                            </w:rPr>
                            <w:t>(</w:t>
                          </w:r>
                          <w:proofErr w:type="gramStart"/>
                          <w:r w:rsidRPr="006C35E9">
                            <w:rPr>
                              <w:color w:val="FFFFFF" w:themeColor="background1"/>
                              <w:sz w:val="20"/>
                              <w:szCs w:val="24"/>
                            </w:rPr>
                            <w:t>ex</w:t>
                          </w:r>
                          <w:r>
                            <w:rPr>
                              <w:color w:val="FFFFFF" w:themeColor="background1"/>
                              <w:sz w:val="20"/>
                              <w:szCs w:val="24"/>
                            </w:rPr>
                            <w:t>.</w:t>
                          </w:r>
                          <w:proofErr w:type="gramEnd"/>
                          <w:r>
                            <w:rPr>
                              <w:color w:val="FFFFFF" w:themeColor="background1"/>
                              <w:sz w:val="20"/>
                              <w:szCs w:val="24"/>
                            </w:rPr>
                            <w:t xml:space="preserve"> </w:t>
                          </w:r>
                          <w:r w:rsidRPr="006C35E9">
                            <w:rPr>
                              <w:color w:val="FFFFFF" w:themeColor="background1"/>
                              <w:sz w:val="20"/>
                              <w:szCs w:val="24"/>
                            </w:rPr>
                            <w:t>: enseignants, éducateurs, personnel de soutien) </w:t>
                          </w:r>
                        </w:p>
                      </w:txbxContent>
                    </v:textbox>
                  </v:shape>
                </v:group>
                <v:shape id="Zone de texte 2091" o:spid="_x0000_s1147" type="#_x0000_t202" style="position:absolute;left:53721;top:4095;width:14578;height:16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" fillcolor="#756fa3" strokecolor="#756fa3" strokeweight="1.5pt">
                  <v:textbox>
                    <w:txbxContent>
                      <w:p w14:paraId="4479495E" w14:textId="77777777" w:rsidR="000110DD" w:rsidRPr="006C35E9" w:rsidRDefault="000110DD" w:rsidP="002320EB">
                        <w:pPr>
                          <w:jc w:val="center"/>
                          <w:rPr>
                            <w:color w:val="FFFFFF" w:themeColor="background1"/>
                            <w:szCs w:val="24"/>
                          </w:rPr>
                        </w:pPr>
                        <w:r w:rsidRPr="006C35E9">
                          <w:rPr>
                            <w:color w:val="FFFFFF" w:themeColor="background1"/>
                            <w:szCs w:val="24"/>
                          </w:rPr>
                          <w:t xml:space="preserve">On appelle </w:t>
                        </w:r>
                        <w:r w:rsidRPr="006C35E9">
                          <w:rPr>
                            <w:b/>
                            <w:color w:val="FFFFFF" w:themeColor="background1"/>
                            <w:szCs w:val="24"/>
                          </w:rPr>
                          <w:t>PREMIERS INTERVENANTS</w:t>
                        </w:r>
                        <w:r w:rsidRPr="006C35E9">
                          <w:rPr>
                            <w:color w:val="FFFFFF" w:themeColor="background1"/>
                            <w:szCs w:val="24"/>
                          </w:rPr>
                          <w:t xml:space="preserve"> ceux qui sont témoins ou informés d’un incident de violence ou d’intimidation.</w:t>
                        </w:r>
                      </w:p>
                    </w:txbxContent>
                  </v:textbox>
                </v:shape>
              </v:group>
            </w:pict>
          </mc:Fallback>
        </mc:AlternateContent>
      </w:r>
    </w:p>
    <w:p w14:paraId="78ACCB77" w14:textId="77777777" w:rsidR="002320EB" w:rsidRDefault="002320EB" w:rsidP="000B25F6">
      <w:pPr>
        <w:rPr>
          <w:rFonts w:ascii="Arial" w:hAnsi="Arial" w:cs="Arial"/>
          <w:szCs w:val="24"/>
        </w:rPr>
      </w:pPr>
    </w:p>
    <w:p w14:paraId="18069615" w14:textId="77777777" w:rsidR="002320EB" w:rsidRDefault="002320EB" w:rsidP="000B25F6">
      <w:pPr>
        <w:rPr>
          <w:rFonts w:ascii="Arial" w:hAnsi="Arial" w:cs="Arial"/>
          <w:szCs w:val="24"/>
        </w:rPr>
      </w:pPr>
    </w:p>
    <w:p w14:paraId="4FB8753A" w14:textId="77777777" w:rsidR="002320EB" w:rsidRDefault="002320EB" w:rsidP="000B25F6">
      <w:pPr>
        <w:rPr>
          <w:rFonts w:ascii="Arial" w:hAnsi="Arial" w:cs="Arial"/>
          <w:szCs w:val="24"/>
        </w:rPr>
      </w:pPr>
    </w:p>
    <w:p w14:paraId="7276047D" w14:textId="77777777" w:rsidR="002320EB" w:rsidRDefault="002320EB" w:rsidP="000B25F6">
      <w:pPr>
        <w:rPr>
          <w:rFonts w:ascii="Arial" w:hAnsi="Arial" w:cs="Arial"/>
          <w:szCs w:val="24"/>
        </w:rPr>
      </w:pPr>
    </w:p>
    <w:p w14:paraId="3497281F" w14:textId="77777777" w:rsidR="002320EB" w:rsidRDefault="002320EB" w:rsidP="000B25F6">
      <w:pPr>
        <w:rPr>
          <w:rFonts w:ascii="Arial" w:hAnsi="Arial" w:cs="Arial"/>
          <w:szCs w:val="24"/>
        </w:rPr>
      </w:pPr>
    </w:p>
    <w:p w14:paraId="25EAF8B7" w14:textId="77777777" w:rsidR="002320EB" w:rsidRDefault="002320EB" w:rsidP="000B25F6">
      <w:pPr>
        <w:rPr>
          <w:rFonts w:ascii="Arial" w:hAnsi="Arial" w:cs="Arial"/>
          <w:szCs w:val="24"/>
        </w:rPr>
      </w:pPr>
    </w:p>
    <w:p w14:paraId="42545AF3" w14:textId="77777777" w:rsidR="002320EB" w:rsidRDefault="002320EB" w:rsidP="000B25F6">
      <w:pPr>
        <w:rPr>
          <w:rFonts w:ascii="Arial" w:hAnsi="Arial" w:cs="Arial"/>
          <w:szCs w:val="24"/>
        </w:rPr>
      </w:pPr>
    </w:p>
    <w:p w14:paraId="3931E748" w14:textId="77777777" w:rsidR="002320EB" w:rsidRDefault="002320EB" w:rsidP="000B25F6">
      <w:pPr>
        <w:rPr>
          <w:rFonts w:ascii="Arial" w:hAnsi="Arial" w:cs="Arial"/>
          <w:szCs w:val="24"/>
        </w:rPr>
      </w:pPr>
    </w:p>
    <w:p w14:paraId="4A82882D" w14:textId="77777777" w:rsidR="002320EB" w:rsidRDefault="002320EB" w:rsidP="000B25F6">
      <w:pPr>
        <w:rPr>
          <w:rFonts w:ascii="Arial" w:hAnsi="Arial" w:cs="Arial"/>
          <w:szCs w:val="24"/>
        </w:rPr>
      </w:pPr>
    </w:p>
    <w:p w14:paraId="0CAF0A15" w14:textId="77777777" w:rsidR="002320EB" w:rsidRDefault="002320EB" w:rsidP="000B25F6">
      <w:pPr>
        <w:rPr>
          <w:rFonts w:ascii="Arial" w:hAnsi="Arial" w:cs="Arial"/>
          <w:szCs w:val="24"/>
        </w:rPr>
      </w:pPr>
    </w:p>
    <w:p w14:paraId="3222720A" w14:textId="77777777" w:rsidR="002320EB" w:rsidRDefault="002320EB" w:rsidP="000B25F6">
      <w:pPr>
        <w:rPr>
          <w:rFonts w:ascii="Arial" w:hAnsi="Arial" w:cs="Arial"/>
          <w:szCs w:val="24"/>
        </w:rPr>
      </w:pPr>
    </w:p>
    <w:p w14:paraId="6E7DBC20" w14:textId="77777777" w:rsidR="002320EB" w:rsidRDefault="002320EB" w:rsidP="000B25F6">
      <w:pPr>
        <w:rPr>
          <w:rFonts w:ascii="Arial" w:hAnsi="Arial" w:cs="Arial"/>
          <w:szCs w:val="24"/>
        </w:rPr>
      </w:pPr>
    </w:p>
    <w:p w14:paraId="68A7174D" w14:textId="77777777" w:rsidR="002320EB" w:rsidRDefault="002320EB" w:rsidP="000B25F6">
      <w:pPr>
        <w:rPr>
          <w:rFonts w:ascii="Arial" w:hAnsi="Arial" w:cs="Arial"/>
          <w:szCs w:val="24"/>
        </w:rPr>
      </w:pPr>
    </w:p>
    <w:p w14:paraId="6D35D297" w14:textId="77777777" w:rsidR="002320EB" w:rsidRDefault="005F4D2A" w:rsidP="000B25F6">
      <w:pPr>
        <w:rPr>
          <w:rFonts w:ascii="Arial" w:hAnsi="Arial" w:cs="Arial"/>
          <w:szCs w:val="24"/>
        </w:rPr>
      </w:pPr>
      <w:r>
        <w:rPr>
          <w:noProof/>
          <w:szCs w:val="24"/>
          <w:lang w:val="fr-FR" w:eastAsia="fr-FR"/>
        </w:rPr>
        <mc:AlternateContent>
          <mc:Choice Requires="wpg">
            <w:drawing>
              <wp:anchor distT="0" distB="0" distL="114300" distR="114300" simplePos="0" relativeHeight="251838464" behindDoc="0" locked="0" layoutInCell="1" allowOverlap="1" wp14:anchorId="45AD8A17" wp14:editId="2D977038">
                <wp:simplePos x="0" y="0"/>
                <wp:positionH relativeFrom="column">
                  <wp:posOffset>-45720</wp:posOffset>
                </wp:positionH>
                <wp:positionV relativeFrom="paragraph">
                  <wp:posOffset>158115</wp:posOffset>
                </wp:positionV>
                <wp:extent cx="6850380" cy="4038600"/>
                <wp:effectExtent l="0" t="0" r="26670" b="19050"/>
                <wp:wrapNone/>
                <wp:docPr id="2092" name="Groupe 2092"/>
                <wp:cNvGraphicFramePr/>
                <a:graphic xmlns:a="http://schemas.openxmlformats.org/drawingml/2006/main">
                  <a:graphicData uri="http://schemas.microsoft.com/office/word/2010/wordprocessingGroup">
                    <wpg:wgp>
                      <wpg:cNvGrpSpPr/>
                      <wpg:grpSpPr>
                        <a:xfrm>
                          <a:off x="0" y="0"/>
                          <a:ext cx="6850380" cy="4038600"/>
                          <a:chOff x="0" y="41508"/>
                          <a:chExt cx="6850380" cy="3666350"/>
                        </a:xfrm>
                      </wpg:grpSpPr>
                      <wpg:grpSp>
                        <wpg:cNvPr id="2093" name="Groupe 2093"/>
                        <wpg:cNvGrpSpPr/>
                        <wpg:grpSpPr>
                          <a:xfrm>
                            <a:off x="0" y="41508"/>
                            <a:ext cx="6835774" cy="3666350"/>
                            <a:chOff x="-1" y="41514"/>
                            <a:chExt cx="4209175" cy="3667071"/>
                          </a:xfrm>
                        </wpg:grpSpPr>
                        <wps:wsp>
                          <wps:cNvPr id="2094" name="Zone de texte 2094"/>
                          <wps:cNvSpPr txBox="1"/>
                          <wps:spPr>
                            <a:xfrm>
                              <a:off x="-1" y="567358"/>
                              <a:ext cx="3255122" cy="3141227"/>
                            </a:xfrm>
                            <a:prstGeom prst="rect">
                              <a:avLst/>
                            </a:prstGeom>
                            <a:solidFill>
                              <a:schemeClr val="bg1"/>
                            </a:solidFill>
                            <a:ln w="19050">
                              <a:solidFill>
                                <a:srgbClr val="756FA3"/>
                              </a:solidFill>
                            </a:ln>
                            <a:effectLst/>
                          </wps:spPr>
                          <wps:style>
                            <a:lnRef idx="0">
                              <a:schemeClr val="accent1"/>
                            </a:lnRef>
                            <a:fillRef idx="0">
                              <a:schemeClr val="accent1"/>
                            </a:fillRef>
                            <a:effectRef idx="0">
                              <a:schemeClr val="accent1"/>
                            </a:effectRef>
                            <a:fontRef idx="minor">
                              <a:schemeClr val="dk1"/>
                            </a:fontRef>
                          </wps:style>
                          <wps:txbx>
                            <w:txbxContent>
                              <w:p w14:paraId="3AFC03E8" w14:textId="77777777" w:rsidR="000110DD" w:rsidRDefault="000110DD" w:rsidP="003E2224">
                                <w:pPr>
                                  <w:pStyle w:val="Paragraphedeliste"/>
                                  <w:numPr>
                                    <w:ilvl w:val="0"/>
                                    <w:numId w:val="12"/>
                                  </w:numPr>
                                  <w:tabs>
                                    <w:tab w:val="left" w:pos="450"/>
                                  </w:tabs>
                                  <w:spacing w:before="60"/>
                                  <w:ind w:left="425" w:hanging="357"/>
                                  <w:contextualSpacing w:val="0"/>
                                  <w:jc w:val="both"/>
                                  <w:rPr>
                                    <w:rFonts w:cs="Times New Roman"/>
                                    <w:szCs w:val="24"/>
                                  </w:rPr>
                                </w:pPr>
                                <w:bookmarkStart w:id="33" w:name="OLE_LINK134"/>
                                <w:bookmarkStart w:id="34" w:name="OLE_LINK135"/>
                                <w:r w:rsidRPr="00427680">
                                  <w:rPr>
                                    <w:rFonts w:cs="Times New Roman"/>
                                    <w:szCs w:val="24"/>
                                  </w:rPr>
                                  <w:t xml:space="preserve">Informer les </w:t>
                                </w:r>
                                <w:r w:rsidRPr="00427680">
                                  <w:rPr>
                                    <w:rFonts w:cs="Times New Roman"/>
                                    <w:b/>
                                    <w:szCs w:val="24"/>
                                  </w:rPr>
                                  <w:t>élèves concernés (victime, témoins</w:t>
                                </w:r>
                                <w:r>
                                  <w:rPr>
                                    <w:rFonts w:cs="Times New Roman"/>
                                    <w:b/>
                                    <w:szCs w:val="24"/>
                                  </w:rPr>
                                  <w:t>,</w:t>
                                </w:r>
                                <w:r w:rsidRPr="00427680">
                                  <w:rPr>
                                    <w:rFonts w:cs="Times New Roman"/>
                                    <w:b/>
                                    <w:szCs w:val="24"/>
                                  </w:rPr>
                                  <w:t xml:space="preserve"> auteurs)</w:t>
                                </w:r>
                                <w:r w:rsidRPr="00427680">
                                  <w:rPr>
                                    <w:rFonts w:cs="Times New Roman"/>
                                    <w:szCs w:val="24"/>
                                  </w:rPr>
                                  <w:t xml:space="preserve"> des démarches entreprises</w:t>
                                </w:r>
                                <w:bookmarkEnd w:id="33"/>
                                <w:bookmarkEnd w:id="34"/>
                                <w:r w:rsidRPr="00427680">
                                  <w:rPr>
                                    <w:rFonts w:cs="Times New Roman"/>
                                    <w:szCs w:val="24"/>
                                  </w:rPr>
                                  <w:t xml:space="preserve"> par l’école pour faire cesser la situation et </w:t>
                                </w:r>
                                <w:r>
                                  <w:rPr>
                                    <w:rFonts w:cs="Times New Roman"/>
                                    <w:szCs w:val="24"/>
                                  </w:rPr>
                                  <w:t>f</w:t>
                                </w:r>
                                <w:r w:rsidRPr="00427680">
                                  <w:rPr>
                                    <w:rFonts w:cs="Times New Roman"/>
                                    <w:szCs w:val="24"/>
                                  </w:rPr>
                                  <w:t xml:space="preserve">aire une mise à jour régulièrement en </w:t>
                                </w:r>
                                <w:proofErr w:type="gramStart"/>
                                <w:r w:rsidRPr="00427680">
                                  <w:rPr>
                                    <w:rFonts w:cs="Times New Roman"/>
                                    <w:szCs w:val="24"/>
                                  </w:rPr>
                                  <w:t>donnant</w:t>
                                </w:r>
                                <w:proofErr w:type="gramEnd"/>
                                <w:r w:rsidRPr="00427680">
                                  <w:rPr>
                                    <w:rFonts w:cs="Times New Roman"/>
                                    <w:szCs w:val="24"/>
                                  </w:rPr>
                                  <w:t xml:space="preserve"> des rendez-vous aux élèves concernés afin de vérifier si de nouveaux incidents ne se sont pas produits.</w:t>
                                </w:r>
                              </w:p>
                              <w:p w14:paraId="712EB51E" w14:textId="77777777" w:rsidR="000110DD" w:rsidRPr="005F4D2A" w:rsidRDefault="000110DD" w:rsidP="005F4D2A">
                                <w:pPr>
                                  <w:pStyle w:val="Paragraphedeliste"/>
                                  <w:numPr>
                                    <w:ilvl w:val="0"/>
                                    <w:numId w:val="12"/>
                                  </w:numPr>
                                  <w:tabs>
                                    <w:tab w:val="left" w:pos="450"/>
                                  </w:tabs>
                                  <w:spacing w:before="60"/>
                                  <w:ind w:left="425" w:hanging="357"/>
                                  <w:contextualSpacing w:val="0"/>
                                  <w:jc w:val="both"/>
                                  <w:rPr>
                                    <w:rFonts w:cs="Times New Roman"/>
                                    <w:szCs w:val="24"/>
                                  </w:rPr>
                                </w:pPr>
                                <w:r w:rsidRPr="005F4D2A">
                                  <w:rPr>
                                    <w:rFonts w:cs="Times New Roman"/>
                                    <w:iCs/>
                                    <w:szCs w:val="24"/>
                                  </w:rPr>
                                  <w:t xml:space="preserve">Communiquer l’information pertinente aux </w:t>
                                </w:r>
                                <w:r w:rsidRPr="005F4D2A">
                                  <w:rPr>
                                    <w:rFonts w:cs="Times New Roman"/>
                                    <w:b/>
                                    <w:iCs/>
                                    <w:szCs w:val="24"/>
                                  </w:rPr>
                                  <w:t xml:space="preserve">membres du personnel </w:t>
                                </w:r>
                                <w:r w:rsidRPr="005F4D2A">
                                  <w:rPr>
                                    <w:rFonts w:cs="Times New Roman"/>
                                    <w:iCs/>
                                    <w:szCs w:val="24"/>
                                  </w:rPr>
                                  <w:t>quant à la sécurité de l’élève visé, et ce, dans le respect de la confidentialité.</w:t>
                                </w:r>
                              </w:p>
                              <w:p w14:paraId="27E737EF" w14:textId="77777777" w:rsidR="000110DD" w:rsidRPr="00636788" w:rsidRDefault="000110DD" w:rsidP="00427680">
                                <w:pPr>
                                  <w:pStyle w:val="Paragraphedeliste"/>
                                  <w:numPr>
                                    <w:ilvl w:val="0"/>
                                    <w:numId w:val="12"/>
                                  </w:numPr>
                                  <w:tabs>
                                    <w:tab w:val="left" w:pos="450"/>
                                  </w:tabs>
                                  <w:spacing w:before="60"/>
                                  <w:ind w:left="425" w:hanging="357"/>
                                  <w:contextualSpacing w:val="0"/>
                                  <w:jc w:val="both"/>
                                  <w:rPr>
                                    <w:rFonts w:cs="Times New Roman"/>
                                    <w:szCs w:val="24"/>
                                  </w:rPr>
                                </w:pPr>
                                <w:r>
                                  <w:rPr>
                                    <w:rFonts w:cs="Times New Roman"/>
                                    <w:szCs w:val="24"/>
                                  </w:rPr>
                                  <w:t xml:space="preserve">Échanger régulièrement avec les </w:t>
                                </w:r>
                                <w:r w:rsidRPr="003E2224">
                                  <w:rPr>
                                    <w:rFonts w:cs="Times New Roman"/>
                                    <w:b/>
                                    <w:szCs w:val="24"/>
                                  </w:rPr>
                                  <w:t>premiers intervenants</w:t>
                                </w:r>
                                <w:r>
                                  <w:rPr>
                                    <w:rFonts w:cs="Times New Roman"/>
                                    <w:szCs w:val="24"/>
                                  </w:rPr>
                                  <w:t xml:space="preserve"> pour évaluer l’évolution de la situation. </w:t>
                                </w:r>
                              </w:p>
                              <w:p w14:paraId="6C59A55C" w14:textId="77777777" w:rsidR="000110DD" w:rsidRPr="00636788" w:rsidRDefault="000110DD" w:rsidP="003E2224">
                                <w:pPr>
                                  <w:pStyle w:val="Paragraphedeliste"/>
                                  <w:numPr>
                                    <w:ilvl w:val="0"/>
                                    <w:numId w:val="12"/>
                                  </w:numPr>
                                  <w:tabs>
                                    <w:tab w:val="left" w:pos="450"/>
                                  </w:tabs>
                                  <w:spacing w:before="60"/>
                                  <w:ind w:left="425" w:hanging="357"/>
                                  <w:contextualSpacing w:val="0"/>
                                  <w:jc w:val="both"/>
                                  <w:rPr>
                                    <w:rFonts w:cs="Times New Roman"/>
                                    <w:szCs w:val="24"/>
                                  </w:rPr>
                                </w:pPr>
                                <w:r>
                                  <w:rPr>
                                    <w:rFonts w:cs="Times New Roman"/>
                                    <w:szCs w:val="24"/>
                                  </w:rPr>
                                  <w:t>I</w:t>
                                </w:r>
                                <w:r w:rsidRPr="00636788">
                                  <w:rPr>
                                    <w:rFonts w:cs="Times New Roman"/>
                                    <w:szCs w:val="24"/>
                                  </w:rPr>
                                  <w:t>nform</w:t>
                                </w:r>
                                <w:r>
                                  <w:rPr>
                                    <w:rFonts w:cs="Times New Roman"/>
                                    <w:szCs w:val="24"/>
                                  </w:rPr>
                                  <w:t>er</w:t>
                                </w:r>
                                <w:r w:rsidRPr="00636788">
                                  <w:rPr>
                                    <w:rFonts w:cs="Times New Roman"/>
                                    <w:szCs w:val="24"/>
                                  </w:rPr>
                                  <w:t xml:space="preserve"> </w:t>
                                </w:r>
                                <w:r>
                                  <w:rPr>
                                    <w:rFonts w:cs="Times New Roman"/>
                                    <w:szCs w:val="24"/>
                                  </w:rPr>
                                  <w:t xml:space="preserve">les </w:t>
                                </w:r>
                                <w:r w:rsidRPr="003E2224">
                                  <w:rPr>
                                    <w:rFonts w:cs="Times New Roman"/>
                                    <w:b/>
                                    <w:szCs w:val="24"/>
                                  </w:rPr>
                                  <w:t xml:space="preserve">parents </w:t>
                                </w:r>
                                <w:r w:rsidRPr="00636788">
                                  <w:rPr>
                                    <w:rFonts w:cs="Times New Roman"/>
                                    <w:szCs w:val="24"/>
                                  </w:rPr>
                                  <w:t>des démarches entreprises</w:t>
                                </w:r>
                                <w:r>
                                  <w:rPr>
                                    <w:rFonts w:cs="Times New Roman"/>
                                    <w:szCs w:val="24"/>
                                  </w:rPr>
                                  <w:t xml:space="preserve"> par l’école pour faire cesser la situation et leur faire une mise à jour régulièrement.</w:t>
                                </w:r>
                              </w:p>
                              <w:p w14:paraId="4629BCF2" w14:textId="77777777" w:rsidR="000110DD" w:rsidRPr="00636788" w:rsidRDefault="000110DD" w:rsidP="00173ACC">
                                <w:pPr>
                                  <w:pStyle w:val="Paragraphedeliste"/>
                                  <w:numPr>
                                    <w:ilvl w:val="0"/>
                                    <w:numId w:val="12"/>
                                  </w:numPr>
                                  <w:tabs>
                                    <w:tab w:val="left" w:pos="450"/>
                                  </w:tabs>
                                  <w:spacing w:before="60"/>
                                  <w:ind w:left="425" w:hanging="357"/>
                                  <w:contextualSpacing w:val="0"/>
                                  <w:jc w:val="both"/>
                                  <w:rPr>
                                    <w:rFonts w:cs="Times New Roman"/>
                                    <w:szCs w:val="24"/>
                                  </w:rPr>
                                </w:pPr>
                                <w:r>
                                  <w:rPr>
                                    <w:rFonts w:cs="Times New Roman"/>
                                    <w:szCs w:val="24"/>
                                  </w:rPr>
                                  <w:t>I</w:t>
                                </w:r>
                                <w:r w:rsidRPr="00636788">
                                  <w:rPr>
                                    <w:rFonts w:cs="Times New Roman"/>
                                    <w:szCs w:val="24"/>
                                  </w:rPr>
                                  <w:t>nforme</w:t>
                                </w:r>
                                <w:r>
                                  <w:rPr>
                                    <w:rFonts w:cs="Times New Roman"/>
                                    <w:szCs w:val="24"/>
                                  </w:rPr>
                                  <w:t>r</w:t>
                                </w:r>
                                <w:r w:rsidRPr="00636788">
                                  <w:rPr>
                                    <w:rFonts w:cs="Times New Roman"/>
                                    <w:szCs w:val="24"/>
                                  </w:rPr>
                                  <w:t xml:space="preserve"> régulièrement la </w:t>
                                </w:r>
                                <w:r w:rsidRPr="00427680">
                                  <w:rPr>
                                    <w:rFonts w:cs="Times New Roman"/>
                                    <w:b/>
                                    <w:szCs w:val="24"/>
                                  </w:rPr>
                                  <w:t>direction</w:t>
                                </w:r>
                                <w:r w:rsidRPr="00636788">
                                  <w:rPr>
                                    <w:rFonts w:cs="Times New Roman"/>
                                    <w:szCs w:val="24"/>
                                  </w:rPr>
                                  <w:t xml:space="preserve"> du suivi effectué</w:t>
                                </w:r>
                                <w:r>
                                  <w:rPr>
                                    <w:rFonts w:cs="Times New Roman"/>
                                    <w:szCs w:val="24"/>
                                  </w:rPr>
                                  <w:t xml:space="preserve"> et de l’évolution de la situation.</w:t>
                                </w:r>
                              </w:p>
                              <w:p w14:paraId="4A4279F0" w14:textId="77777777" w:rsidR="000110DD" w:rsidRPr="00427680" w:rsidRDefault="000110DD" w:rsidP="00427680">
                                <w:pPr>
                                  <w:pStyle w:val="Paragraphedeliste"/>
                                  <w:numPr>
                                    <w:ilvl w:val="0"/>
                                    <w:numId w:val="12"/>
                                  </w:numPr>
                                  <w:tabs>
                                    <w:tab w:val="left" w:pos="450"/>
                                  </w:tabs>
                                  <w:spacing w:before="60" w:after="120"/>
                                  <w:ind w:left="425" w:hanging="357"/>
                                  <w:contextualSpacing w:val="0"/>
                                  <w:jc w:val="both"/>
                                  <w:rPr>
                                    <w:szCs w:val="24"/>
                                  </w:rPr>
                                </w:pPr>
                                <w:r w:rsidRPr="00427680">
                                  <w:rPr>
                                    <w:rFonts w:cs="Times New Roman"/>
                                    <w:iCs/>
                                    <w:szCs w:val="24"/>
                                  </w:rPr>
                                  <w:t xml:space="preserve">Consigner les informations relatives aux événements d’intimidation et de violence selon les modalités convenues dans l’école, et ce, dans le respect de la confidentialité.  </w:t>
                                </w:r>
                              </w:p>
                              <w:p w14:paraId="734CC6D9" w14:textId="77777777" w:rsidR="000110DD" w:rsidRPr="00427680" w:rsidRDefault="000110DD" w:rsidP="00427680">
                                <w:pPr>
                                  <w:pStyle w:val="Paragraphedeliste"/>
                                  <w:numPr>
                                    <w:ilvl w:val="0"/>
                                    <w:numId w:val="12"/>
                                  </w:numPr>
                                  <w:tabs>
                                    <w:tab w:val="left" w:pos="450"/>
                                  </w:tabs>
                                  <w:spacing w:before="60" w:after="120"/>
                                  <w:ind w:left="425" w:hanging="357"/>
                                  <w:contextualSpacing w:val="0"/>
                                  <w:jc w:val="both"/>
                                  <w:rPr>
                                    <w:szCs w:val="24"/>
                                  </w:rPr>
                                </w:pPr>
                                <w:r w:rsidRPr="00427680">
                                  <w:rPr>
                                    <w:rFonts w:cs="Times New Roman"/>
                                    <w:b/>
                                    <w:szCs w:val="24"/>
                                  </w:rPr>
                                  <w:t xml:space="preserve">La direction </w:t>
                                </w:r>
                                <w:proofErr w:type="gramStart"/>
                                <w:r w:rsidRPr="00427680">
                                  <w:rPr>
                                    <w:rFonts w:cs="Times New Roman"/>
                                    <w:b/>
                                    <w:szCs w:val="24"/>
                                  </w:rPr>
                                  <w:t>d’école </w:t>
                                </w:r>
                                <w:r w:rsidRPr="00427680">
                                  <w:rPr>
                                    <w:rFonts w:cs="Times New Roman"/>
                                    <w:szCs w:val="24"/>
                                  </w:rPr>
                                  <w:t xml:space="preserve"> </w:t>
                                </w:r>
                                <w:r>
                                  <w:rPr>
                                    <w:rFonts w:cs="Times New Roman"/>
                                    <w:szCs w:val="24"/>
                                  </w:rPr>
                                  <w:t>t</w:t>
                                </w:r>
                                <w:r w:rsidRPr="00427680">
                                  <w:rPr>
                                    <w:rFonts w:cs="Times New Roman"/>
                                    <w:szCs w:val="24"/>
                                  </w:rPr>
                                  <w:t>raite</w:t>
                                </w:r>
                                <w:proofErr w:type="gramEnd"/>
                                <w:r w:rsidRPr="00427680">
                                  <w:rPr>
                                    <w:rFonts w:cs="Times New Roman"/>
                                    <w:szCs w:val="24"/>
                                  </w:rPr>
                                  <w:t xml:space="preserve"> avec diligence toute plainte concernant un acte d’intimidation ou de violence.</w:t>
                                </w:r>
                              </w:p>
                              <w:p w14:paraId="63756ACA" w14:textId="77777777" w:rsidR="000110DD" w:rsidRDefault="000110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95" name="Zone de texte 2095"/>
                          <wps:cNvSpPr txBox="1"/>
                          <wps:spPr>
                            <a:xfrm>
                              <a:off x="1" y="41514"/>
                              <a:ext cx="4209173" cy="435897"/>
                            </a:xfrm>
                            <a:prstGeom prst="rect">
                              <a:avLst/>
                            </a:prstGeom>
                            <a:solidFill>
                              <a:srgbClr val="756FA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71E3D7" w14:textId="77777777" w:rsidR="000110DD" w:rsidRDefault="000110DD" w:rsidP="005F4D2A">
                                <w:pPr>
                                  <w:rPr>
                                    <w:rFonts w:cs="Arial"/>
                                    <w:b/>
                                    <w:iCs/>
                                    <w:color w:val="FFFFFF" w:themeColor="background1"/>
                                    <w:szCs w:val="24"/>
                                  </w:rPr>
                                </w:pPr>
                                <w:r w:rsidRPr="006C35E9">
                                  <w:rPr>
                                    <w:rFonts w:cs="Arial"/>
                                    <w:b/>
                                    <w:iCs/>
                                    <w:color w:val="FFFFFF" w:themeColor="background1"/>
                                    <w:szCs w:val="24"/>
                                  </w:rPr>
                                  <w:t xml:space="preserve">RESPONSABILITÉS DES </w:t>
                                </w:r>
                                <w:r>
                                  <w:rPr>
                                    <w:rFonts w:cs="Arial"/>
                                    <w:b/>
                                    <w:iCs/>
                                    <w:color w:val="FFFFFF" w:themeColor="background1"/>
                                    <w:szCs w:val="24"/>
                                  </w:rPr>
                                  <w:t>DEUXIÈMES</w:t>
                                </w:r>
                                <w:r w:rsidRPr="006C35E9">
                                  <w:rPr>
                                    <w:rFonts w:cs="Arial"/>
                                    <w:b/>
                                    <w:iCs/>
                                    <w:color w:val="FFFFFF" w:themeColor="background1"/>
                                    <w:szCs w:val="24"/>
                                  </w:rPr>
                                  <w:t xml:space="preserve"> INTERVENANTS </w:t>
                                </w:r>
                                <w:r>
                                  <w:rPr>
                                    <w:rFonts w:cs="Arial"/>
                                    <w:b/>
                                    <w:iCs/>
                                    <w:color w:val="FFFFFF" w:themeColor="background1"/>
                                    <w:szCs w:val="24"/>
                                  </w:rPr>
                                  <w:t>EN SUIVI À UN SIGNALEMENT</w:t>
                                </w:r>
                              </w:p>
                              <w:p w14:paraId="493E765D" w14:textId="77777777" w:rsidR="000110DD" w:rsidRPr="006C35E9" w:rsidRDefault="000110DD" w:rsidP="005F4D2A">
                                <w:pPr>
                                  <w:rPr>
                                    <w:rFonts w:cs="Arial"/>
                                    <w:b/>
                                    <w:iCs/>
                                    <w:color w:val="FFFFFF" w:themeColor="background1"/>
                                    <w:sz w:val="20"/>
                                    <w:szCs w:val="24"/>
                                  </w:rPr>
                                </w:pPr>
                                <w:r w:rsidRPr="006C35E9">
                                  <w:rPr>
                                    <w:color w:val="FFFFFF" w:themeColor="background1"/>
                                    <w:sz w:val="20"/>
                                    <w:szCs w:val="24"/>
                                  </w:rPr>
                                  <w:t>(</w:t>
                                </w:r>
                                <w:proofErr w:type="gramStart"/>
                                <w:r w:rsidRPr="006C35E9">
                                  <w:rPr>
                                    <w:color w:val="FFFFFF" w:themeColor="background1"/>
                                    <w:sz w:val="20"/>
                                    <w:szCs w:val="24"/>
                                  </w:rPr>
                                  <w:t>ex</w:t>
                                </w:r>
                                <w:r>
                                  <w:rPr>
                                    <w:color w:val="FFFFFF" w:themeColor="background1"/>
                                    <w:sz w:val="20"/>
                                    <w:szCs w:val="24"/>
                                  </w:rPr>
                                  <w:t>.</w:t>
                                </w:r>
                                <w:proofErr w:type="gramEnd"/>
                                <w:r>
                                  <w:rPr>
                                    <w:color w:val="FFFFFF" w:themeColor="background1"/>
                                    <w:sz w:val="20"/>
                                    <w:szCs w:val="24"/>
                                  </w:rPr>
                                  <w:t xml:space="preserve"> </w:t>
                                </w:r>
                                <w:r w:rsidRPr="006C35E9">
                                  <w:rPr>
                                    <w:color w:val="FFFFFF" w:themeColor="background1"/>
                                    <w:sz w:val="20"/>
                                    <w:szCs w:val="24"/>
                                  </w:rPr>
                                  <w:t xml:space="preserve">: </w:t>
                                </w:r>
                                <w:r>
                                  <w:rPr>
                                    <w:color w:val="FFFFFF" w:themeColor="background1"/>
                                    <w:sz w:val="20"/>
                                    <w:szCs w:val="24"/>
                                  </w:rPr>
                                  <w:t>directions, directions adjointes, professionnels, TES</w:t>
                                </w:r>
                                <w:r w:rsidRPr="006C35E9">
                                  <w:rPr>
                                    <w:color w:val="FFFFFF" w:themeColor="background1"/>
                                    <w:sz w:val="20"/>
                                    <w:szCs w:val="24"/>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96" name="Zone de texte 2096"/>
                        <wps:cNvSpPr txBox="1"/>
                        <wps:spPr>
                          <a:xfrm>
                            <a:off x="5393055" y="567249"/>
                            <a:ext cx="1457325" cy="1457325"/>
                          </a:xfrm>
                          <a:prstGeom prst="rect">
                            <a:avLst/>
                          </a:prstGeom>
                          <a:solidFill>
                            <a:srgbClr val="756FA3"/>
                          </a:solidFill>
                          <a:ln w="19050">
                            <a:solidFill>
                              <a:srgbClr val="756FA3"/>
                            </a:solidFill>
                          </a:ln>
                          <a:effectLst/>
                        </wps:spPr>
                        <wps:style>
                          <a:lnRef idx="0">
                            <a:schemeClr val="accent1"/>
                          </a:lnRef>
                          <a:fillRef idx="0">
                            <a:schemeClr val="accent1"/>
                          </a:fillRef>
                          <a:effectRef idx="0">
                            <a:schemeClr val="accent1"/>
                          </a:effectRef>
                          <a:fontRef idx="minor">
                            <a:schemeClr val="dk1"/>
                          </a:fontRef>
                        </wps:style>
                        <wps:txbx>
                          <w:txbxContent>
                            <w:p w14:paraId="15602800" w14:textId="77777777" w:rsidR="000110DD" w:rsidRPr="00C60594" w:rsidRDefault="000110DD" w:rsidP="002320EB">
                              <w:pPr>
                                <w:jc w:val="center"/>
                                <w:rPr>
                                  <w:color w:val="FFFFFF" w:themeColor="background1"/>
                                  <w:szCs w:val="24"/>
                                </w:rPr>
                              </w:pPr>
                              <w:r w:rsidRPr="00C60594">
                                <w:rPr>
                                  <w:color w:val="FFFFFF" w:themeColor="background1"/>
                                  <w:szCs w:val="24"/>
                                </w:rPr>
                                <w:t xml:space="preserve">On appelle </w:t>
                              </w:r>
                              <w:r w:rsidRPr="00C60594">
                                <w:rPr>
                                  <w:b/>
                                  <w:color w:val="FFFFFF" w:themeColor="background1"/>
                                  <w:szCs w:val="24"/>
                                </w:rPr>
                                <w:t>DEUXIÈMES INTERVENANTS</w:t>
                              </w:r>
                              <w:r w:rsidRPr="00C60594">
                                <w:rPr>
                                  <w:color w:val="FFFFFF" w:themeColor="background1"/>
                                  <w:szCs w:val="24"/>
                                </w:rPr>
                                <w:t xml:space="preserve"> ceux qui sont responsables du suivi des signalements.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AD8A17" id="Groupe 2092" o:spid="_x0000_s1148" style="position:absolute;margin-left:-3.6pt;margin-top:12.45pt;width:539.4pt;height:318pt;z-index:251838464;mso-width-relative:margin;mso-height-relative:margin" coordorigin=",415" coordsize="68503,36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">
                <v:group id="Groupe 2093" o:spid="_x0000_s1149" style="position:absolute;top:415;width:68357;height:36663" coordorigin=",415" coordsize="42091,3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">
                  <v:shape id="Zone de texte 2094" o:spid="_x0000_s1150" type="#_x0000_t202" style="position:absolute;top:5673;width:32551;height:31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" fillcolor="white [3212]" strokecolor="#756fa3" strokeweight="1.5pt">
                    <v:textbox>
                      <w:txbxContent>
                        <w:p w14:paraId="3AFC03E8" w14:textId="77777777" w:rsidR="000110DD" w:rsidRDefault="000110DD" w:rsidP="003E2224">
                          <w:pPr>
                            <w:pStyle w:val="Paragraphedeliste"/>
                            <w:numPr>
                              <w:ilvl w:val="0"/>
                              <w:numId w:val="12"/>
                            </w:numPr>
                            <w:tabs>
                              <w:tab w:val="left" w:pos="450"/>
                            </w:tabs>
                            <w:spacing w:before="60"/>
                            <w:ind w:left="425" w:hanging="357"/>
                            <w:contextualSpacing w:val="0"/>
                            <w:jc w:val="both"/>
                            <w:rPr>
                              <w:rFonts w:cs="Times New Roman"/>
                              <w:szCs w:val="24"/>
                            </w:rPr>
                          </w:pPr>
                          <w:bookmarkStart w:id="35" w:name="OLE_LINK134"/>
                          <w:bookmarkStart w:id="36" w:name="OLE_LINK135"/>
                          <w:r w:rsidRPr="00427680">
                            <w:rPr>
                              <w:rFonts w:cs="Times New Roman"/>
                              <w:szCs w:val="24"/>
                            </w:rPr>
                            <w:t xml:space="preserve">Informer les </w:t>
                          </w:r>
                          <w:r w:rsidRPr="00427680">
                            <w:rPr>
                              <w:rFonts w:cs="Times New Roman"/>
                              <w:b/>
                              <w:szCs w:val="24"/>
                            </w:rPr>
                            <w:t>élèves concernés (victime, témoins</w:t>
                          </w:r>
                          <w:r>
                            <w:rPr>
                              <w:rFonts w:cs="Times New Roman"/>
                              <w:b/>
                              <w:szCs w:val="24"/>
                            </w:rPr>
                            <w:t>,</w:t>
                          </w:r>
                          <w:r w:rsidRPr="00427680">
                            <w:rPr>
                              <w:rFonts w:cs="Times New Roman"/>
                              <w:b/>
                              <w:szCs w:val="24"/>
                            </w:rPr>
                            <w:t xml:space="preserve"> auteurs)</w:t>
                          </w:r>
                          <w:r w:rsidRPr="00427680">
                            <w:rPr>
                              <w:rFonts w:cs="Times New Roman"/>
                              <w:szCs w:val="24"/>
                            </w:rPr>
                            <w:t xml:space="preserve"> des démarches entreprises</w:t>
                          </w:r>
                          <w:bookmarkEnd w:id="35"/>
                          <w:bookmarkEnd w:id="36"/>
                          <w:r w:rsidRPr="00427680">
                            <w:rPr>
                              <w:rFonts w:cs="Times New Roman"/>
                              <w:szCs w:val="24"/>
                            </w:rPr>
                            <w:t xml:space="preserve"> par l’école pour faire cesser la situation et </w:t>
                          </w:r>
                          <w:r>
                            <w:rPr>
                              <w:rFonts w:cs="Times New Roman"/>
                              <w:szCs w:val="24"/>
                            </w:rPr>
                            <w:t>f</w:t>
                          </w:r>
                          <w:r w:rsidRPr="00427680">
                            <w:rPr>
                              <w:rFonts w:cs="Times New Roman"/>
                              <w:szCs w:val="24"/>
                            </w:rPr>
                            <w:t xml:space="preserve">aire une mise à jour régulièrement en </w:t>
                          </w:r>
                          <w:proofErr w:type="gramStart"/>
                          <w:r w:rsidRPr="00427680">
                            <w:rPr>
                              <w:rFonts w:cs="Times New Roman"/>
                              <w:szCs w:val="24"/>
                            </w:rPr>
                            <w:t>donnant</w:t>
                          </w:r>
                          <w:proofErr w:type="gramEnd"/>
                          <w:r w:rsidRPr="00427680">
                            <w:rPr>
                              <w:rFonts w:cs="Times New Roman"/>
                              <w:szCs w:val="24"/>
                            </w:rPr>
                            <w:t xml:space="preserve"> des rendez-vous aux élèves concernés afin de vérifier si de nouveaux incidents ne se sont pas produits.</w:t>
                          </w:r>
                        </w:p>
                        <w:p w14:paraId="712EB51E" w14:textId="77777777" w:rsidR="000110DD" w:rsidRPr="005F4D2A" w:rsidRDefault="000110DD" w:rsidP="005F4D2A">
                          <w:pPr>
                            <w:pStyle w:val="Paragraphedeliste"/>
                            <w:numPr>
                              <w:ilvl w:val="0"/>
                              <w:numId w:val="12"/>
                            </w:numPr>
                            <w:tabs>
                              <w:tab w:val="left" w:pos="450"/>
                            </w:tabs>
                            <w:spacing w:before="60"/>
                            <w:ind w:left="425" w:hanging="357"/>
                            <w:contextualSpacing w:val="0"/>
                            <w:jc w:val="both"/>
                            <w:rPr>
                              <w:rFonts w:cs="Times New Roman"/>
                              <w:szCs w:val="24"/>
                            </w:rPr>
                          </w:pPr>
                          <w:r w:rsidRPr="005F4D2A">
                            <w:rPr>
                              <w:rFonts w:cs="Times New Roman"/>
                              <w:iCs/>
                              <w:szCs w:val="24"/>
                            </w:rPr>
                            <w:t xml:space="preserve">Communiquer l’information pertinente aux </w:t>
                          </w:r>
                          <w:r w:rsidRPr="005F4D2A">
                            <w:rPr>
                              <w:rFonts w:cs="Times New Roman"/>
                              <w:b/>
                              <w:iCs/>
                              <w:szCs w:val="24"/>
                            </w:rPr>
                            <w:t xml:space="preserve">membres du personnel </w:t>
                          </w:r>
                          <w:r w:rsidRPr="005F4D2A">
                            <w:rPr>
                              <w:rFonts w:cs="Times New Roman"/>
                              <w:iCs/>
                              <w:szCs w:val="24"/>
                            </w:rPr>
                            <w:t>quant à la sécurité de l’élève visé, et ce, dans le respect de la confidentialité.</w:t>
                          </w:r>
                        </w:p>
                        <w:p w14:paraId="27E737EF" w14:textId="77777777" w:rsidR="000110DD" w:rsidRPr="00636788" w:rsidRDefault="000110DD" w:rsidP="00427680">
                          <w:pPr>
                            <w:pStyle w:val="Paragraphedeliste"/>
                            <w:numPr>
                              <w:ilvl w:val="0"/>
                              <w:numId w:val="12"/>
                            </w:numPr>
                            <w:tabs>
                              <w:tab w:val="left" w:pos="450"/>
                            </w:tabs>
                            <w:spacing w:before="60"/>
                            <w:ind w:left="425" w:hanging="357"/>
                            <w:contextualSpacing w:val="0"/>
                            <w:jc w:val="both"/>
                            <w:rPr>
                              <w:rFonts w:cs="Times New Roman"/>
                              <w:szCs w:val="24"/>
                            </w:rPr>
                          </w:pPr>
                          <w:r>
                            <w:rPr>
                              <w:rFonts w:cs="Times New Roman"/>
                              <w:szCs w:val="24"/>
                            </w:rPr>
                            <w:t xml:space="preserve">Échanger régulièrement avec les </w:t>
                          </w:r>
                          <w:r w:rsidRPr="003E2224">
                            <w:rPr>
                              <w:rFonts w:cs="Times New Roman"/>
                              <w:b/>
                              <w:szCs w:val="24"/>
                            </w:rPr>
                            <w:t>premiers intervenants</w:t>
                          </w:r>
                          <w:r>
                            <w:rPr>
                              <w:rFonts w:cs="Times New Roman"/>
                              <w:szCs w:val="24"/>
                            </w:rPr>
                            <w:t xml:space="preserve"> pour évaluer l’évolution de la situation. </w:t>
                          </w:r>
                        </w:p>
                        <w:p w14:paraId="6C59A55C" w14:textId="77777777" w:rsidR="000110DD" w:rsidRPr="00636788" w:rsidRDefault="000110DD" w:rsidP="003E2224">
                          <w:pPr>
                            <w:pStyle w:val="Paragraphedeliste"/>
                            <w:numPr>
                              <w:ilvl w:val="0"/>
                              <w:numId w:val="12"/>
                            </w:numPr>
                            <w:tabs>
                              <w:tab w:val="left" w:pos="450"/>
                            </w:tabs>
                            <w:spacing w:before="60"/>
                            <w:ind w:left="425" w:hanging="357"/>
                            <w:contextualSpacing w:val="0"/>
                            <w:jc w:val="both"/>
                            <w:rPr>
                              <w:rFonts w:cs="Times New Roman"/>
                              <w:szCs w:val="24"/>
                            </w:rPr>
                          </w:pPr>
                          <w:r>
                            <w:rPr>
                              <w:rFonts w:cs="Times New Roman"/>
                              <w:szCs w:val="24"/>
                            </w:rPr>
                            <w:t>I</w:t>
                          </w:r>
                          <w:r w:rsidRPr="00636788">
                            <w:rPr>
                              <w:rFonts w:cs="Times New Roman"/>
                              <w:szCs w:val="24"/>
                            </w:rPr>
                            <w:t>nform</w:t>
                          </w:r>
                          <w:r>
                            <w:rPr>
                              <w:rFonts w:cs="Times New Roman"/>
                              <w:szCs w:val="24"/>
                            </w:rPr>
                            <w:t>er</w:t>
                          </w:r>
                          <w:r w:rsidRPr="00636788">
                            <w:rPr>
                              <w:rFonts w:cs="Times New Roman"/>
                              <w:szCs w:val="24"/>
                            </w:rPr>
                            <w:t xml:space="preserve"> </w:t>
                          </w:r>
                          <w:r>
                            <w:rPr>
                              <w:rFonts w:cs="Times New Roman"/>
                              <w:szCs w:val="24"/>
                            </w:rPr>
                            <w:t xml:space="preserve">les </w:t>
                          </w:r>
                          <w:r w:rsidRPr="003E2224">
                            <w:rPr>
                              <w:rFonts w:cs="Times New Roman"/>
                              <w:b/>
                              <w:szCs w:val="24"/>
                            </w:rPr>
                            <w:t xml:space="preserve">parents </w:t>
                          </w:r>
                          <w:r w:rsidRPr="00636788">
                            <w:rPr>
                              <w:rFonts w:cs="Times New Roman"/>
                              <w:szCs w:val="24"/>
                            </w:rPr>
                            <w:t>des démarches entreprises</w:t>
                          </w:r>
                          <w:r>
                            <w:rPr>
                              <w:rFonts w:cs="Times New Roman"/>
                              <w:szCs w:val="24"/>
                            </w:rPr>
                            <w:t xml:space="preserve"> par l’école pour faire cesser la situation et leur faire une mise à jour régulièrement.</w:t>
                          </w:r>
                        </w:p>
                        <w:p w14:paraId="4629BCF2" w14:textId="77777777" w:rsidR="000110DD" w:rsidRPr="00636788" w:rsidRDefault="000110DD" w:rsidP="00173ACC">
                          <w:pPr>
                            <w:pStyle w:val="Paragraphedeliste"/>
                            <w:numPr>
                              <w:ilvl w:val="0"/>
                              <w:numId w:val="12"/>
                            </w:numPr>
                            <w:tabs>
                              <w:tab w:val="left" w:pos="450"/>
                            </w:tabs>
                            <w:spacing w:before="60"/>
                            <w:ind w:left="425" w:hanging="357"/>
                            <w:contextualSpacing w:val="0"/>
                            <w:jc w:val="both"/>
                            <w:rPr>
                              <w:rFonts w:cs="Times New Roman"/>
                              <w:szCs w:val="24"/>
                            </w:rPr>
                          </w:pPr>
                          <w:r>
                            <w:rPr>
                              <w:rFonts w:cs="Times New Roman"/>
                              <w:szCs w:val="24"/>
                            </w:rPr>
                            <w:t>I</w:t>
                          </w:r>
                          <w:r w:rsidRPr="00636788">
                            <w:rPr>
                              <w:rFonts w:cs="Times New Roman"/>
                              <w:szCs w:val="24"/>
                            </w:rPr>
                            <w:t>nforme</w:t>
                          </w:r>
                          <w:r>
                            <w:rPr>
                              <w:rFonts w:cs="Times New Roman"/>
                              <w:szCs w:val="24"/>
                            </w:rPr>
                            <w:t>r</w:t>
                          </w:r>
                          <w:r w:rsidRPr="00636788">
                            <w:rPr>
                              <w:rFonts w:cs="Times New Roman"/>
                              <w:szCs w:val="24"/>
                            </w:rPr>
                            <w:t xml:space="preserve"> régulièrement la </w:t>
                          </w:r>
                          <w:r w:rsidRPr="00427680">
                            <w:rPr>
                              <w:rFonts w:cs="Times New Roman"/>
                              <w:b/>
                              <w:szCs w:val="24"/>
                            </w:rPr>
                            <w:t>direction</w:t>
                          </w:r>
                          <w:r w:rsidRPr="00636788">
                            <w:rPr>
                              <w:rFonts w:cs="Times New Roman"/>
                              <w:szCs w:val="24"/>
                            </w:rPr>
                            <w:t xml:space="preserve"> du suivi effectué</w:t>
                          </w:r>
                          <w:r>
                            <w:rPr>
                              <w:rFonts w:cs="Times New Roman"/>
                              <w:szCs w:val="24"/>
                            </w:rPr>
                            <w:t xml:space="preserve"> et de l’évolution de la situation.</w:t>
                          </w:r>
                        </w:p>
                        <w:p w14:paraId="4A4279F0" w14:textId="77777777" w:rsidR="000110DD" w:rsidRPr="00427680" w:rsidRDefault="000110DD" w:rsidP="00427680">
                          <w:pPr>
                            <w:pStyle w:val="Paragraphedeliste"/>
                            <w:numPr>
                              <w:ilvl w:val="0"/>
                              <w:numId w:val="12"/>
                            </w:numPr>
                            <w:tabs>
                              <w:tab w:val="left" w:pos="450"/>
                            </w:tabs>
                            <w:spacing w:before="60" w:after="120"/>
                            <w:ind w:left="425" w:hanging="357"/>
                            <w:contextualSpacing w:val="0"/>
                            <w:jc w:val="both"/>
                            <w:rPr>
                              <w:szCs w:val="24"/>
                            </w:rPr>
                          </w:pPr>
                          <w:r w:rsidRPr="00427680">
                            <w:rPr>
                              <w:rFonts w:cs="Times New Roman"/>
                              <w:iCs/>
                              <w:szCs w:val="24"/>
                            </w:rPr>
                            <w:t xml:space="preserve">Consigner les informations relatives aux événements d’intimidation et de violence selon les modalités convenues dans l’école, et ce, dans le respect de la confidentialité.  </w:t>
                          </w:r>
                        </w:p>
                        <w:p w14:paraId="734CC6D9" w14:textId="77777777" w:rsidR="000110DD" w:rsidRPr="00427680" w:rsidRDefault="000110DD" w:rsidP="00427680">
                          <w:pPr>
                            <w:pStyle w:val="Paragraphedeliste"/>
                            <w:numPr>
                              <w:ilvl w:val="0"/>
                              <w:numId w:val="12"/>
                            </w:numPr>
                            <w:tabs>
                              <w:tab w:val="left" w:pos="450"/>
                            </w:tabs>
                            <w:spacing w:before="60" w:after="120"/>
                            <w:ind w:left="425" w:hanging="357"/>
                            <w:contextualSpacing w:val="0"/>
                            <w:jc w:val="both"/>
                            <w:rPr>
                              <w:szCs w:val="24"/>
                            </w:rPr>
                          </w:pPr>
                          <w:r w:rsidRPr="00427680">
                            <w:rPr>
                              <w:rFonts w:cs="Times New Roman"/>
                              <w:b/>
                              <w:szCs w:val="24"/>
                            </w:rPr>
                            <w:t xml:space="preserve">La direction </w:t>
                          </w:r>
                          <w:proofErr w:type="gramStart"/>
                          <w:r w:rsidRPr="00427680">
                            <w:rPr>
                              <w:rFonts w:cs="Times New Roman"/>
                              <w:b/>
                              <w:szCs w:val="24"/>
                            </w:rPr>
                            <w:t>d’école </w:t>
                          </w:r>
                          <w:r w:rsidRPr="00427680">
                            <w:rPr>
                              <w:rFonts w:cs="Times New Roman"/>
                              <w:szCs w:val="24"/>
                            </w:rPr>
                            <w:t xml:space="preserve"> </w:t>
                          </w:r>
                          <w:r>
                            <w:rPr>
                              <w:rFonts w:cs="Times New Roman"/>
                              <w:szCs w:val="24"/>
                            </w:rPr>
                            <w:t>t</w:t>
                          </w:r>
                          <w:r w:rsidRPr="00427680">
                            <w:rPr>
                              <w:rFonts w:cs="Times New Roman"/>
                              <w:szCs w:val="24"/>
                            </w:rPr>
                            <w:t>raite</w:t>
                          </w:r>
                          <w:proofErr w:type="gramEnd"/>
                          <w:r w:rsidRPr="00427680">
                            <w:rPr>
                              <w:rFonts w:cs="Times New Roman"/>
                              <w:szCs w:val="24"/>
                            </w:rPr>
                            <w:t xml:space="preserve"> avec diligence toute plainte concernant un acte d’intimidation ou de violence.</w:t>
                          </w:r>
                        </w:p>
                        <w:p w14:paraId="63756ACA" w14:textId="77777777" w:rsidR="000110DD" w:rsidRDefault="000110DD"/>
                      </w:txbxContent>
                    </v:textbox>
                  </v:shape>
                  <v:shape id="Zone de texte 2095" o:spid="_x0000_s1151" type="#_x0000_t202" style="position:absolute;top:415;width:42091;height:4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" fillcolor="#756fa3" stroked="f" strokeweight=".5pt">
                    <v:textbox>
                      <w:txbxContent>
                        <w:p w14:paraId="4171E3D7" w14:textId="77777777" w:rsidR="000110DD" w:rsidRDefault="000110DD" w:rsidP="005F4D2A">
                          <w:pPr>
                            <w:rPr>
                              <w:rFonts w:cs="Arial"/>
                              <w:b/>
                              <w:iCs/>
                              <w:color w:val="FFFFFF" w:themeColor="background1"/>
                              <w:szCs w:val="24"/>
                            </w:rPr>
                          </w:pPr>
                          <w:r w:rsidRPr="006C35E9">
                            <w:rPr>
                              <w:rFonts w:cs="Arial"/>
                              <w:b/>
                              <w:iCs/>
                              <w:color w:val="FFFFFF" w:themeColor="background1"/>
                              <w:szCs w:val="24"/>
                            </w:rPr>
                            <w:t xml:space="preserve">RESPONSABILITÉS DES </w:t>
                          </w:r>
                          <w:r>
                            <w:rPr>
                              <w:rFonts w:cs="Arial"/>
                              <w:b/>
                              <w:iCs/>
                              <w:color w:val="FFFFFF" w:themeColor="background1"/>
                              <w:szCs w:val="24"/>
                            </w:rPr>
                            <w:t>DEUXIÈMES</w:t>
                          </w:r>
                          <w:r w:rsidRPr="006C35E9">
                            <w:rPr>
                              <w:rFonts w:cs="Arial"/>
                              <w:b/>
                              <w:iCs/>
                              <w:color w:val="FFFFFF" w:themeColor="background1"/>
                              <w:szCs w:val="24"/>
                            </w:rPr>
                            <w:t xml:space="preserve"> INTERVENANTS </w:t>
                          </w:r>
                          <w:r>
                            <w:rPr>
                              <w:rFonts w:cs="Arial"/>
                              <w:b/>
                              <w:iCs/>
                              <w:color w:val="FFFFFF" w:themeColor="background1"/>
                              <w:szCs w:val="24"/>
                            </w:rPr>
                            <w:t>EN SUIVI À UN SIGNALEMENT</w:t>
                          </w:r>
                        </w:p>
                        <w:p w14:paraId="493E765D" w14:textId="77777777" w:rsidR="000110DD" w:rsidRPr="006C35E9" w:rsidRDefault="000110DD" w:rsidP="005F4D2A">
                          <w:pPr>
                            <w:rPr>
                              <w:rFonts w:cs="Arial"/>
                              <w:b/>
                              <w:iCs/>
                              <w:color w:val="FFFFFF" w:themeColor="background1"/>
                              <w:sz w:val="20"/>
                              <w:szCs w:val="24"/>
                            </w:rPr>
                          </w:pPr>
                          <w:r w:rsidRPr="006C35E9">
                            <w:rPr>
                              <w:color w:val="FFFFFF" w:themeColor="background1"/>
                              <w:sz w:val="20"/>
                              <w:szCs w:val="24"/>
                            </w:rPr>
                            <w:t>(</w:t>
                          </w:r>
                          <w:proofErr w:type="gramStart"/>
                          <w:r w:rsidRPr="006C35E9">
                            <w:rPr>
                              <w:color w:val="FFFFFF" w:themeColor="background1"/>
                              <w:sz w:val="20"/>
                              <w:szCs w:val="24"/>
                            </w:rPr>
                            <w:t>ex</w:t>
                          </w:r>
                          <w:r>
                            <w:rPr>
                              <w:color w:val="FFFFFF" w:themeColor="background1"/>
                              <w:sz w:val="20"/>
                              <w:szCs w:val="24"/>
                            </w:rPr>
                            <w:t>.</w:t>
                          </w:r>
                          <w:proofErr w:type="gramEnd"/>
                          <w:r>
                            <w:rPr>
                              <w:color w:val="FFFFFF" w:themeColor="background1"/>
                              <w:sz w:val="20"/>
                              <w:szCs w:val="24"/>
                            </w:rPr>
                            <w:t xml:space="preserve"> </w:t>
                          </w:r>
                          <w:r w:rsidRPr="006C35E9">
                            <w:rPr>
                              <w:color w:val="FFFFFF" w:themeColor="background1"/>
                              <w:sz w:val="20"/>
                              <w:szCs w:val="24"/>
                            </w:rPr>
                            <w:t xml:space="preserve">: </w:t>
                          </w:r>
                          <w:r>
                            <w:rPr>
                              <w:color w:val="FFFFFF" w:themeColor="background1"/>
                              <w:sz w:val="20"/>
                              <w:szCs w:val="24"/>
                            </w:rPr>
                            <w:t>directions, directions adjointes, professionnels, TES</w:t>
                          </w:r>
                          <w:r w:rsidRPr="006C35E9">
                            <w:rPr>
                              <w:color w:val="FFFFFF" w:themeColor="background1"/>
                              <w:sz w:val="20"/>
                              <w:szCs w:val="24"/>
                            </w:rPr>
                            <w:t>) </w:t>
                          </w:r>
                        </w:p>
                      </w:txbxContent>
                    </v:textbox>
                  </v:shape>
                </v:group>
                <v:shape id="Zone de texte 2096" o:spid="_x0000_s1152" type="#_x0000_t202" style="position:absolute;left:53930;top:5672;width:14573;height:1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" fillcolor="#756fa3" strokecolor="#756fa3" strokeweight="1.5pt">
                  <v:textbox>
                    <w:txbxContent>
                      <w:p w14:paraId="15602800" w14:textId="77777777" w:rsidR="000110DD" w:rsidRPr="00C60594" w:rsidRDefault="000110DD" w:rsidP="002320EB">
                        <w:pPr>
                          <w:jc w:val="center"/>
                          <w:rPr>
                            <w:color w:val="FFFFFF" w:themeColor="background1"/>
                            <w:szCs w:val="24"/>
                          </w:rPr>
                        </w:pPr>
                        <w:r w:rsidRPr="00C60594">
                          <w:rPr>
                            <w:color w:val="FFFFFF" w:themeColor="background1"/>
                            <w:szCs w:val="24"/>
                          </w:rPr>
                          <w:t xml:space="preserve">On appelle </w:t>
                        </w:r>
                        <w:r w:rsidRPr="00C60594">
                          <w:rPr>
                            <w:b/>
                            <w:color w:val="FFFFFF" w:themeColor="background1"/>
                            <w:szCs w:val="24"/>
                          </w:rPr>
                          <w:t>DEUXIÈMES INTERVENANTS</w:t>
                        </w:r>
                        <w:r w:rsidRPr="00C60594">
                          <w:rPr>
                            <w:color w:val="FFFFFF" w:themeColor="background1"/>
                            <w:szCs w:val="24"/>
                          </w:rPr>
                          <w:t xml:space="preserve"> ceux qui sont responsables du suivi des signalements.</w:t>
                        </w:r>
                      </w:p>
                    </w:txbxContent>
                  </v:textbox>
                </v:shape>
              </v:group>
            </w:pict>
          </mc:Fallback>
        </mc:AlternateContent>
      </w:r>
    </w:p>
    <w:p w14:paraId="44DCE118" w14:textId="77777777" w:rsidR="002320EB" w:rsidRDefault="002320EB" w:rsidP="000B25F6">
      <w:pPr>
        <w:rPr>
          <w:rFonts w:ascii="Arial" w:hAnsi="Arial" w:cs="Arial"/>
          <w:szCs w:val="24"/>
        </w:rPr>
      </w:pPr>
    </w:p>
    <w:p w14:paraId="68B42178" w14:textId="77777777" w:rsidR="002320EB" w:rsidRDefault="002320EB" w:rsidP="000B25F6">
      <w:pPr>
        <w:rPr>
          <w:rFonts w:ascii="Arial" w:hAnsi="Arial" w:cs="Arial"/>
          <w:szCs w:val="24"/>
        </w:rPr>
      </w:pPr>
    </w:p>
    <w:p w14:paraId="6174EAEF" w14:textId="77777777" w:rsidR="002320EB" w:rsidRDefault="002320EB" w:rsidP="000B25F6">
      <w:pPr>
        <w:rPr>
          <w:rFonts w:ascii="Arial" w:hAnsi="Arial" w:cs="Arial"/>
          <w:szCs w:val="24"/>
        </w:rPr>
      </w:pPr>
    </w:p>
    <w:p w14:paraId="5D65B3B4" w14:textId="77777777" w:rsidR="002320EB" w:rsidRDefault="002320EB" w:rsidP="000B25F6">
      <w:pPr>
        <w:rPr>
          <w:rFonts w:ascii="Arial" w:hAnsi="Arial" w:cs="Arial"/>
          <w:szCs w:val="24"/>
        </w:rPr>
      </w:pPr>
    </w:p>
    <w:p w14:paraId="21ABFB46" w14:textId="77777777" w:rsidR="002320EB" w:rsidRDefault="002320EB" w:rsidP="000B25F6">
      <w:pPr>
        <w:rPr>
          <w:rFonts w:ascii="Arial" w:hAnsi="Arial" w:cs="Arial"/>
          <w:szCs w:val="24"/>
        </w:rPr>
      </w:pPr>
    </w:p>
    <w:p w14:paraId="5DD38212" w14:textId="77777777" w:rsidR="002320EB" w:rsidRDefault="002320EB" w:rsidP="000B25F6">
      <w:pPr>
        <w:rPr>
          <w:rFonts w:ascii="Arial" w:hAnsi="Arial" w:cs="Arial"/>
          <w:szCs w:val="24"/>
        </w:rPr>
      </w:pPr>
    </w:p>
    <w:p w14:paraId="1631DDFC" w14:textId="77777777" w:rsidR="002320EB" w:rsidRDefault="002320EB" w:rsidP="000B25F6">
      <w:pPr>
        <w:rPr>
          <w:rFonts w:ascii="Arial" w:hAnsi="Arial" w:cs="Arial"/>
          <w:szCs w:val="24"/>
        </w:rPr>
      </w:pPr>
    </w:p>
    <w:p w14:paraId="121DC02D" w14:textId="77777777" w:rsidR="002320EB" w:rsidRDefault="002320EB" w:rsidP="000B25F6">
      <w:pPr>
        <w:rPr>
          <w:rFonts w:ascii="Arial" w:hAnsi="Arial" w:cs="Arial"/>
          <w:szCs w:val="24"/>
        </w:rPr>
      </w:pPr>
    </w:p>
    <w:p w14:paraId="1A623798" w14:textId="77777777" w:rsidR="002320EB" w:rsidRDefault="002320EB" w:rsidP="000B25F6">
      <w:pPr>
        <w:rPr>
          <w:rFonts w:ascii="Arial" w:hAnsi="Arial" w:cs="Arial"/>
          <w:szCs w:val="24"/>
        </w:rPr>
      </w:pPr>
    </w:p>
    <w:p w14:paraId="44FB935E" w14:textId="77777777" w:rsidR="002320EB" w:rsidRDefault="002320EB" w:rsidP="000B25F6">
      <w:pPr>
        <w:rPr>
          <w:rFonts w:ascii="Arial" w:hAnsi="Arial" w:cs="Arial"/>
          <w:szCs w:val="24"/>
        </w:rPr>
      </w:pPr>
    </w:p>
    <w:p w14:paraId="02514C20" w14:textId="77777777" w:rsidR="002320EB" w:rsidRDefault="002320EB" w:rsidP="000B25F6">
      <w:pPr>
        <w:rPr>
          <w:rFonts w:ascii="Arial" w:hAnsi="Arial" w:cs="Arial"/>
          <w:szCs w:val="24"/>
        </w:rPr>
      </w:pPr>
    </w:p>
    <w:p w14:paraId="03E22C57" w14:textId="77777777" w:rsidR="002320EB" w:rsidRDefault="002320EB" w:rsidP="000B25F6">
      <w:pPr>
        <w:rPr>
          <w:rFonts w:ascii="Arial" w:hAnsi="Arial" w:cs="Arial"/>
          <w:szCs w:val="24"/>
        </w:rPr>
      </w:pPr>
    </w:p>
    <w:p w14:paraId="16CBA861" w14:textId="77777777" w:rsidR="002320EB" w:rsidRDefault="002320EB" w:rsidP="000B25F6">
      <w:pPr>
        <w:rPr>
          <w:rFonts w:ascii="Arial" w:hAnsi="Arial" w:cs="Arial"/>
          <w:szCs w:val="24"/>
        </w:rPr>
      </w:pPr>
    </w:p>
    <w:p w14:paraId="1E074023" w14:textId="77777777" w:rsidR="002320EB" w:rsidRDefault="002320EB" w:rsidP="000B25F6">
      <w:pPr>
        <w:rPr>
          <w:rFonts w:ascii="Arial" w:hAnsi="Arial" w:cs="Arial"/>
          <w:szCs w:val="24"/>
        </w:rPr>
      </w:pPr>
    </w:p>
    <w:p w14:paraId="17343E12" w14:textId="77777777" w:rsidR="002320EB" w:rsidRDefault="002320EB" w:rsidP="000B25F6">
      <w:pPr>
        <w:rPr>
          <w:rFonts w:ascii="Arial" w:hAnsi="Arial" w:cs="Arial"/>
          <w:szCs w:val="24"/>
        </w:rPr>
      </w:pPr>
    </w:p>
    <w:p w14:paraId="4A3DEEF9" w14:textId="77777777" w:rsidR="002320EB" w:rsidRDefault="002320EB" w:rsidP="000B25F6">
      <w:pPr>
        <w:rPr>
          <w:rFonts w:ascii="Arial" w:hAnsi="Arial" w:cs="Arial"/>
          <w:szCs w:val="24"/>
        </w:rPr>
      </w:pPr>
    </w:p>
    <w:p w14:paraId="4505B204" w14:textId="77777777" w:rsidR="000B25F6" w:rsidRDefault="000B25F6" w:rsidP="000B25F6">
      <w:pPr>
        <w:rPr>
          <w:rFonts w:ascii="Arial" w:hAnsi="Arial" w:cs="Arial"/>
          <w:szCs w:val="24"/>
        </w:rPr>
      </w:pPr>
    </w:p>
    <w:p w14:paraId="068B26A9" w14:textId="77777777" w:rsidR="00560FC0" w:rsidRDefault="00560FC0" w:rsidP="000B25F6">
      <w:pPr>
        <w:rPr>
          <w:rFonts w:asciiTheme="minorHAnsi" w:hAnsiTheme="minorHAnsi" w:cs="Arial"/>
          <w:szCs w:val="24"/>
        </w:rPr>
      </w:pPr>
    </w:p>
    <w:p w14:paraId="2356E7C1" w14:textId="77777777" w:rsidR="00D56D89" w:rsidRDefault="00D56D89" w:rsidP="000B25F6">
      <w:pPr>
        <w:rPr>
          <w:rFonts w:asciiTheme="minorHAnsi" w:hAnsiTheme="minorHAnsi" w:cs="Arial"/>
          <w:szCs w:val="24"/>
        </w:rPr>
        <w:sectPr w:rsidR="00D56D89" w:rsidSect="00152033">
          <w:pgSz w:w="12240" w:h="15840" w:code="1"/>
          <w:pgMar w:top="862" w:right="862" w:bottom="862" w:left="862" w:header="677" w:footer="624" w:gutter="0"/>
          <w:cols w:space="708"/>
          <w:docGrid w:linePitch="360"/>
        </w:sectPr>
      </w:pPr>
    </w:p>
    <w:p w14:paraId="5805A018" w14:textId="77777777" w:rsidR="00560FC0" w:rsidRDefault="00173ACC">
      <w:pPr>
        <w:rPr>
          <w:rFonts w:asciiTheme="minorHAnsi" w:hAnsiTheme="minorHAnsi" w:cs="Arial"/>
          <w:szCs w:val="24"/>
        </w:rPr>
      </w:pPr>
      <w:r>
        <w:rPr>
          <w:rFonts w:cs="Times New Roman"/>
          <w:noProof/>
          <w:szCs w:val="24"/>
          <w:lang w:val="fr-FR" w:eastAsia="fr-FR"/>
        </w:rPr>
        <mc:AlternateContent>
          <mc:Choice Requires="wpg">
            <w:drawing>
              <wp:anchor distT="0" distB="0" distL="114300" distR="114300" simplePos="0" relativeHeight="251840512" behindDoc="0" locked="0" layoutInCell="1" allowOverlap="1" wp14:anchorId="25B8E259" wp14:editId="40D0272E">
                <wp:simplePos x="0" y="0"/>
                <wp:positionH relativeFrom="column">
                  <wp:posOffset>129540</wp:posOffset>
                </wp:positionH>
                <wp:positionV relativeFrom="paragraph">
                  <wp:posOffset>-33655</wp:posOffset>
                </wp:positionV>
                <wp:extent cx="6553200" cy="2804160"/>
                <wp:effectExtent l="0" t="0" r="19050" b="15240"/>
                <wp:wrapNone/>
                <wp:docPr id="2099" name="Groupe 2099"/>
                <wp:cNvGraphicFramePr/>
                <a:graphic xmlns:a="http://schemas.openxmlformats.org/drawingml/2006/main">
                  <a:graphicData uri="http://schemas.microsoft.com/office/word/2010/wordprocessingGroup">
                    <wpg:wgp>
                      <wpg:cNvGrpSpPr/>
                      <wpg:grpSpPr>
                        <a:xfrm>
                          <a:off x="0" y="0"/>
                          <a:ext cx="6553200" cy="2804160"/>
                          <a:chOff x="0" y="0"/>
                          <a:chExt cx="6854190" cy="1787127"/>
                        </a:xfrm>
                      </wpg:grpSpPr>
                      <wps:wsp>
                        <wps:cNvPr id="2100" name="Zone de texte 2100"/>
                        <wps:cNvSpPr txBox="1"/>
                        <wps:spPr>
                          <a:xfrm>
                            <a:off x="0" y="400050"/>
                            <a:ext cx="6854190" cy="1387077"/>
                          </a:xfrm>
                          <a:prstGeom prst="rect">
                            <a:avLst/>
                          </a:prstGeom>
                          <a:solidFill>
                            <a:schemeClr val="bg1"/>
                          </a:solidFill>
                          <a:ln w="190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14:paraId="70EDB6A0" w14:textId="77777777" w:rsidR="000110DD" w:rsidRPr="00047B54" w:rsidRDefault="000110DD" w:rsidP="0025605B">
                              <w:pPr>
                                <w:autoSpaceDE w:val="0"/>
                                <w:autoSpaceDN w:val="0"/>
                                <w:adjustRightInd w:val="0"/>
                                <w:jc w:val="both"/>
                                <w:rPr>
                                  <w:rFonts w:ascii="Times-Roman" w:hAnsi="Times-Roman" w:cs="Times-Roman"/>
                                  <w:sz w:val="20"/>
                                  <w:szCs w:val="20"/>
                                </w:rPr>
                              </w:pPr>
                              <w:r w:rsidRPr="00047B54">
                                <w:t xml:space="preserve">L’élève </w:t>
                              </w:r>
                              <w:r w:rsidRPr="00047B54">
                                <w:rPr>
                                  <w:b/>
                                </w:rPr>
                                <w:t>auteur et ses parents</w:t>
                              </w:r>
                              <w:r w:rsidRPr="00047B54">
                                <w:t xml:space="preserve"> devront prendre des engagements en vue d’empêcher la répétition de tout acte d’intimidation ou de viole</w:t>
                              </w:r>
                              <w:r>
                                <w:t xml:space="preserve">nce </w:t>
                              </w:r>
                              <w:r w:rsidRPr="00047B54">
                                <w:rPr>
                                  <w:rFonts w:eastAsia="Times New Roman" w:cs="Times New Roman"/>
                                  <w:i/>
                                  <w:color w:val="000000"/>
                                  <w:kern w:val="28"/>
                                  <w:sz w:val="22"/>
                                  <w:lang w:val="fr-FR" w:eastAsia="fr-CA"/>
                                  <w14:cntxtAlts/>
                                </w:rPr>
                                <w:t>(LIP, art. 75.2).</w:t>
                              </w:r>
                              <w:r w:rsidRPr="00047B54">
                                <w:t xml:space="preserve">  </w:t>
                              </w:r>
                            </w:p>
                            <w:p w14:paraId="6A840E23" w14:textId="77777777" w:rsidR="000110DD" w:rsidRDefault="000110DD" w:rsidP="0025605B">
                              <w:pPr>
                                <w:autoSpaceDE w:val="0"/>
                                <w:autoSpaceDN w:val="0"/>
                                <w:adjustRightInd w:val="0"/>
                                <w:jc w:val="both"/>
                                <w:rPr>
                                  <w:rFonts w:ascii="Times-Roman" w:hAnsi="Times-Roman" w:cs="Times-Roman"/>
                                  <w:sz w:val="20"/>
                                  <w:szCs w:val="20"/>
                                </w:rPr>
                              </w:pPr>
                            </w:p>
                            <w:p w14:paraId="671F31D9" w14:textId="77777777" w:rsidR="000110DD" w:rsidRPr="00047B54" w:rsidRDefault="000110DD" w:rsidP="0025605B">
                              <w:pPr>
                                <w:autoSpaceDE w:val="0"/>
                                <w:autoSpaceDN w:val="0"/>
                                <w:adjustRightInd w:val="0"/>
                                <w:jc w:val="both"/>
                                <w:rPr>
                                  <w:rFonts w:cs="Times New Roman"/>
                                  <w:szCs w:val="24"/>
                                </w:rPr>
                              </w:pPr>
                              <w:r>
                                <w:rPr>
                                  <w:rFonts w:cs="Times New Roman"/>
                                  <w:szCs w:val="24"/>
                                </w:rPr>
                                <w:t>Si la situation persiste, l</w:t>
                              </w:r>
                              <w:r w:rsidRPr="00047B54">
                                <w:rPr>
                                  <w:rFonts w:cs="Times New Roman"/>
                                  <w:szCs w:val="24"/>
                                </w:rPr>
                                <w:t>’</w:t>
                              </w:r>
                              <w:r w:rsidRPr="00047B54">
                                <w:rPr>
                                  <w:rFonts w:cs="Times New Roman"/>
                                  <w:b/>
                                  <w:szCs w:val="24"/>
                                </w:rPr>
                                <w:t xml:space="preserve">élève victime et ses parents </w:t>
                              </w:r>
                              <w:r>
                                <w:rPr>
                                  <w:rFonts w:cs="Times New Roman"/>
                                  <w:szCs w:val="24"/>
                                </w:rPr>
                                <w:t>sont fortement encouragés à communiquer les nouveaux éléments à l’école en faisant un signalement auprès de la personne responsable du suivi (</w:t>
                              </w:r>
                              <w:r w:rsidRPr="00047B54">
                                <w:rPr>
                                  <w:rFonts w:cs="Times New Roman"/>
                                  <w:b/>
                                  <w:szCs w:val="24"/>
                                </w:rPr>
                                <w:t>voir section 4</w:t>
                              </w:r>
                              <w:r>
                                <w:rPr>
                                  <w:rFonts w:cs="Times New Roman"/>
                                  <w:szCs w:val="24"/>
                                </w:rPr>
                                <w:t xml:space="preserve">).  </w:t>
                              </w:r>
                            </w:p>
                            <w:p w14:paraId="32C84992" w14:textId="77777777" w:rsidR="000110DD" w:rsidRPr="00047B54" w:rsidRDefault="000110DD" w:rsidP="00047B54">
                              <w:pPr>
                                <w:autoSpaceDE w:val="0"/>
                                <w:autoSpaceDN w:val="0"/>
                                <w:adjustRightInd w:val="0"/>
                                <w:rPr>
                                  <w:rFonts w:cs="Times New Roman"/>
                                  <w:sz w:val="20"/>
                                  <w:szCs w:val="20"/>
                                </w:rPr>
                              </w:pPr>
                            </w:p>
                            <w:p w14:paraId="48BB238E" w14:textId="77777777" w:rsidR="000110DD" w:rsidRDefault="000110DD" w:rsidP="00A37D33">
                              <w:pPr>
                                <w:pStyle w:val="Titre"/>
                                <w:pBdr>
                                  <w:bottom w:val="none" w:sz="0" w:space="0" w:color="auto"/>
                                </w:pBdr>
                                <w:spacing w:after="160"/>
                                <w:rPr>
                                  <w:rFonts w:ascii="Times New Roman" w:hAnsi="Times New Roman" w:cs="Times New Roman"/>
                                  <w:color w:val="auto"/>
                                  <w:sz w:val="24"/>
                                  <w:szCs w:val="24"/>
                                </w:rPr>
                              </w:pPr>
                              <w:r w:rsidRPr="00560629">
                                <w:rPr>
                                  <w:rFonts w:ascii="Times New Roman" w:hAnsi="Times New Roman" w:cs="Times New Roman"/>
                                  <w:color w:val="auto"/>
                                  <w:sz w:val="24"/>
                                  <w:szCs w:val="24"/>
                                </w:rPr>
                                <w:t xml:space="preserve">En cas de résolution insatisfaisante, </w:t>
                              </w:r>
                              <w:proofErr w:type="gramStart"/>
                              <w:r w:rsidRPr="00560629">
                                <w:rPr>
                                  <w:rFonts w:ascii="Times New Roman" w:hAnsi="Times New Roman" w:cs="Times New Roman"/>
                                  <w:color w:val="auto"/>
                                  <w:sz w:val="24"/>
                                  <w:szCs w:val="24"/>
                                </w:rPr>
                                <w:t>suite à un</w:t>
                              </w:r>
                              <w:proofErr w:type="gramEnd"/>
                              <w:r w:rsidRPr="00560629">
                                <w:rPr>
                                  <w:rFonts w:ascii="Times New Roman" w:hAnsi="Times New Roman" w:cs="Times New Roman"/>
                                  <w:color w:val="auto"/>
                                  <w:sz w:val="24"/>
                                  <w:szCs w:val="24"/>
                                </w:rPr>
                                <w:t xml:space="preserve"> signalement</w:t>
                              </w:r>
                              <w:r>
                                <w:rPr>
                                  <w:rFonts w:ascii="Times New Roman" w:hAnsi="Times New Roman" w:cs="Times New Roman"/>
                                  <w:color w:val="auto"/>
                                  <w:sz w:val="24"/>
                                  <w:szCs w:val="24"/>
                                </w:rPr>
                                <w:t>*</w:t>
                              </w:r>
                              <w:r w:rsidRPr="00560629">
                                <w:rPr>
                                  <w:rFonts w:ascii="Times New Roman" w:hAnsi="Times New Roman" w:cs="Times New Roman"/>
                                  <w:color w:val="auto"/>
                                  <w:sz w:val="24"/>
                                  <w:szCs w:val="24"/>
                                </w:rPr>
                                <w:t> :</w:t>
                              </w:r>
                            </w:p>
                            <w:p w14:paraId="4E4FDD4B" w14:textId="77777777" w:rsidR="000110DD" w:rsidRPr="009C3709" w:rsidRDefault="000110DD" w:rsidP="005F4D2A">
                              <w:pPr>
                                <w:autoSpaceDE w:val="0"/>
                                <w:autoSpaceDN w:val="0"/>
                                <w:adjustRightInd w:val="0"/>
                                <w:jc w:val="both"/>
                                <w:rPr>
                                  <w:rFonts w:cs="Times New Roman"/>
                                  <w:bCs/>
                                  <w:szCs w:val="24"/>
                                </w:rPr>
                              </w:pPr>
                              <w:r w:rsidRPr="009C3709">
                                <w:rPr>
                                  <w:rFonts w:cs="Times New Roman"/>
                                  <w:bCs/>
                                  <w:szCs w:val="24"/>
                                </w:rPr>
                                <w:t xml:space="preserve">Un élève ou un parent non satisfait d’un service reçu ou de l’application d’un règlement, d’une procédure ou d’une pratique est invité à tenter de résoudre le différend avec la personne concernée ou le supérieur de cette dernière, par exemple, le directeur de l’établissement </w:t>
                              </w:r>
                              <w:r>
                                <w:rPr>
                                  <w:rFonts w:cs="Times New Roman"/>
                                  <w:bCs/>
                                  <w:szCs w:val="24"/>
                                </w:rPr>
                                <w:t xml:space="preserve">ou du service concerné.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01" name="Zone de texte 2101"/>
                        <wps:cNvSpPr txBox="1"/>
                        <wps:spPr>
                          <a:xfrm>
                            <a:off x="0" y="0"/>
                            <a:ext cx="6854190" cy="342900"/>
                          </a:xfrm>
                          <a:prstGeom prst="rect">
                            <a:avLst/>
                          </a:prstGeom>
                          <a:solidFill>
                            <a:srgbClr val="FFC000"/>
                          </a:solidFill>
                          <a:ln w="63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14:paraId="5F81D659" w14:textId="77777777" w:rsidR="000110DD" w:rsidRPr="00346250" w:rsidRDefault="000110DD" w:rsidP="0098093A">
                              <w:pPr>
                                <w:rPr>
                                  <w:rFonts w:cs="Arial"/>
                                  <w:b/>
                                  <w:iCs/>
                                  <w:szCs w:val="24"/>
                                </w:rPr>
                              </w:pPr>
                              <w:r w:rsidRPr="00346250">
                                <w:rPr>
                                  <w:rFonts w:cs="Arial"/>
                                  <w:b/>
                                  <w:iCs/>
                                  <w:szCs w:val="24"/>
                                </w:rPr>
                                <w:t>RESPONSABILITÉS DES PARENTS EN SUIVI À UN SIGNALEMENT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B8E259" id="Groupe 2099" o:spid="_x0000_s1153" style="position:absolute;margin-left:10.2pt;margin-top:-2.65pt;width:516pt;height:220.8pt;z-index:251840512;mso-width-relative:margin;mso-height-relative:margin" coordsize="68541,17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">
                <v:shape id="Zone de texte 2100" o:spid="_x0000_s1154" type="#_x0000_t202" style="position:absolute;top:4000;width:68541;height:13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" fillcolor="white [3212]" strokecolor="#ffc000" strokeweight="1.5pt">
                  <v:textbox>
                    <w:txbxContent>
                      <w:p w14:paraId="70EDB6A0" w14:textId="77777777" w:rsidR="000110DD" w:rsidRPr="00047B54" w:rsidRDefault="000110DD" w:rsidP="0025605B">
                        <w:pPr>
                          <w:autoSpaceDE w:val="0"/>
                          <w:autoSpaceDN w:val="0"/>
                          <w:adjustRightInd w:val="0"/>
                          <w:jc w:val="both"/>
                          <w:rPr>
                            <w:rFonts w:ascii="Times-Roman" w:hAnsi="Times-Roman" w:cs="Times-Roman"/>
                            <w:sz w:val="20"/>
                            <w:szCs w:val="20"/>
                          </w:rPr>
                        </w:pPr>
                        <w:r w:rsidRPr="00047B54">
                          <w:t xml:space="preserve">L’élève </w:t>
                        </w:r>
                        <w:r w:rsidRPr="00047B54">
                          <w:rPr>
                            <w:b/>
                          </w:rPr>
                          <w:t>auteur et ses parents</w:t>
                        </w:r>
                        <w:r w:rsidRPr="00047B54">
                          <w:t xml:space="preserve"> devront prendre des engagements en vue d’empêcher la répétition de tout acte d’intimidation ou de viole</w:t>
                        </w:r>
                        <w:r>
                          <w:t xml:space="preserve">nce </w:t>
                        </w:r>
                        <w:r w:rsidRPr="00047B54">
                          <w:rPr>
                            <w:rFonts w:eastAsia="Times New Roman" w:cs="Times New Roman"/>
                            <w:i/>
                            <w:color w:val="000000"/>
                            <w:kern w:val="28"/>
                            <w:sz w:val="22"/>
                            <w:lang w:val="fr-FR" w:eastAsia="fr-CA"/>
                            <w14:cntxtAlts/>
                          </w:rPr>
                          <w:t>(LIP, art. 75.2).</w:t>
                        </w:r>
                        <w:r w:rsidRPr="00047B54">
                          <w:t xml:space="preserve">  </w:t>
                        </w:r>
                      </w:p>
                      <w:p w14:paraId="6A840E23" w14:textId="77777777" w:rsidR="000110DD" w:rsidRDefault="000110DD" w:rsidP="0025605B">
                        <w:pPr>
                          <w:autoSpaceDE w:val="0"/>
                          <w:autoSpaceDN w:val="0"/>
                          <w:adjustRightInd w:val="0"/>
                          <w:jc w:val="both"/>
                          <w:rPr>
                            <w:rFonts w:ascii="Times-Roman" w:hAnsi="Times-Roman" w:cs="Times-Roman"/>
                            <w:sz w:val="20"/>
                            <w:szCs w:val="20"/>
                          </w:rPr>
                        </w:pPr>
                      </w:p>
                      <w:p w14:paraId="671F31D9" w14:textId="77777777" w:rsidR="000110DD" w:rsidRPr="00047B54" w:rsidRDefault="000110DD" w:rsidP="0025605B">
                        <w:pPr>
                          <w:autoSpaceDE w:val="0"/>
                          <w:autoSpaceDN w:val="0"/>
                          <w:adjustRightInd w:val="0"/>
                          <w:jc w:val="both"/>
                          <w:rPr>
                            <w:rFonts w:cs="Times New Roman"/>
                            <w:szCs w:val="24"/>
                          </w:rPr>
                        </w:pPr>
                        <w:r>
                          <w:rPr>
                            <w:rFonts w:cs="Times New Roman"/>
                            <w:szCs w:val="24"/>
                          </w:rPr>
                          <w:t>Si la situation persiste, l</w:t>
                        </w:r>
                        <w:r w:rsidRPr="00047B54">
                          <w:rPr>
                            <w:rFonts w:cs="Times New Roman"/>
                            <w:szCs w:val="24"/>
                          </w:rPr>
                          <w:t>’</w:t>
                        </w:r>
                        <w:r w:rsidRPr="00047B54">
                          <w:rPr>
                            <w:rFonts w:cs="Times New Roman"/>
                            <w:b/>
                            <w:szCs w:val="24"/>
                          </w:rPr>
                          <w:t xml:space="preserve">élève victime et ses parents </w:t>
                        </w:r>
                        <w:r>
                          <w:rPr>
                            <w:rFonts w:cs="Times New Roman"/>
                            <w:szCs w:val="24"/>
                          </w:rPr>
                          <w:t>sont fortement encouragés à communiquer les nouveaux éléments à l’école en faisant un signalement auprès de la personne responsable du suivi (</w:t>
                        </w:r>
                        <w:r w:rsidRPr="00047B54">
                          <w:rPr>
                            <w:rFonts w:cs="Times New Roman"/>
                            <w:b/>
                            <w:szCs w:val="24"/>
                          </w:rPr>
                          <w:t>voir section 4</w:t>
                        </w:r>
                        <w:r>
                          <w:rPr>
                            <w:rFonts w:cs="Times New Roman"/>
                            <w:szCs w:val="24"/>
                          </w:rPr>
                          <w:t xml:space="preserve">).  </w:t>
                        </w:r>
                      </w:p>
                      <w:p w14:paraId="32C84992" w14:textId="77777777" w:rsidR="000110DD" w:rsidRPr="00047B54" w:rsidRDefault="000110DD" w:rsidP="00047B54">
                        <w:pPr>
                          <w:autoSpaceDE w:val="0"/>
                          <w:autoSpaceDN w:val="0"/>
                          <w:adjustRightInd w:val="0"/>
                          <w:rPr>
                            <w:rFonts w:cs="Times New Roman"/>
                            <w:sz w:val="20"/>
                            <w:szCs w:val="20"/>
                          </w:rPr>
                        </w:pPr>
                      </w:p>
                      <w:p w14:paraId="48BB238E" w14:textId="77777777" w:rsidR="000110DD" w:rsidRDefault="000110DD" w:rsidP="00A37D33">
                        <w:pPr>
                          <w:pStyle w:val="Titre"/>
                          <w:pBdr>
                            <w:bottom w:val="none" w:sz="0" w:space="0" w:color="auto"/>
                          </w:pBdr>
                          <w:spacing w:after="160"/>
                          <w:rPr>
                            <w:rFonts w:ascii="Times New Roman" w:hAnsi="Times New Roman" w:cs="Times New Roman"/>
                            <w:color w:val="auto"/>
                            <w:sz w:val="24"/>
                            <w:szCs w:val="24"/>
                          </w:rPr>
                        </w:pPr>
                        <w:r w:rsidRPr="00560629">
                          <w:rPr>
                            <w:rFonts w:ascii="Times New Roman" w:hAnsi="Times New Roman" w:cs="Times New Roman"/>
                            <w:color w:val="auto"/>
                            <w:sz w:val="24"/>
                            <w:szCs w:val="24"/>
                          </w:rPr>
                          <w:t xml:space="preserve">En cas de résolution insatisfaisante, </w:t>
                        </w:r>
                        <w:proofErr w:type="gramStart"/>
                        <w:r w:rsidRPr="00560629">
                          <w:rPr>
                            <w:rFonts w:ascii="Times New Roman" w:hAnsi="Times New Roman" w:cs="Times New Roman"/>
                            <w:color w:val="auto"/>
                            <w:sz w:val="24"/>
                            <w:szCs w:val="24"/>
                          </w:rPr>
                          <w:t>suite à un</w:t>
                        </w:r>
                        <w:proofErr w:type="gramEnd"/>
                        <w:r w:rsidRPr="00560629">
                          <w:rPr>
                            <w:rFonts w:ascii="Times New Roman" w:hAnsi="Times New Roman" w:cs="Times New Roman"/>
                            <w:color w:val="auto"/>
                            <w:sz w:val="24"/>
                            <w:szCs w:val="24"/>
                          </w:rPr>
                          <w:t xml:space="preserve"> signalement</w:t>
                        </w:r>
                        <w:r>
                          <w:rPr>
                            <w:rFonts w:ascii="Times New Roman" w:hAnsi="Times New Roman" w:cs="Times New Roman"/>
                            <w:color w:val="auto"/>
                            <w:sz w:val="24"/>
                            <w:szCs w:val="24"/>
                          </w:rPr>
                          <w:t>*</w:t>
                        </w:r>
                        <w:r w:rsidRPr="00560629">
                          <w:rPr>
                            <w:rFonts w:ascii="Times New Roman" w:hAnsi="Times New Roman" w:cs="Times New Roman"/>
                            <w:color w:val="auto"/>
                            <w:sz w:val="24"/>
                            <w:szCs w:val="24"/>
                          </w:rPr>
                          <w:t> :</w:t>
                        </w:r>
                      </w:p>
                      <w:p w14:paraId="4E4FDD4B" w14:textId="77777777" w:rsidR="000110DD" w:rsidRPr="009C3709" w:rsidRDefault="000110DD" w:rsidP="005F4D2A">
                        <w:pPr>
                          <w:autoSpaceDE w:val="0"/>
                          <w:autoSpaceDN w:val="0"/>
                          <w:adjustRightInd w:val="0"/>
                          <w:jc w:val="both"/>
                          <w:rPr>
                            <w:rFonts w:cs="Times New Roman"/>
                            <w:bCs/>
                            <w:szCs w:val="24"/>
                          </w:rPr>
                        </w:pPr>
                        <w:r w:rsidRPr="009C3709">
                          <w:rPr>
                            <w:rFonts w:cs="Times New Roman"/>
                            <w:bCs/>
                            <w:szCs w:val="24"/>
                          </w:rPr>
                          <w:t xml:space="preserve">Un élève ou un parent non satisfait d’un service reçu ou de l’application d’un règlement, d’une procédure ou d’une pratique est invité à tenter de résoudre le différend avec la personne concernée ou le supérieur de cette dernière, par exemple, le directeur de l’établissement </w:t>
                        </w:r>
                        <w:r>
                          <w:rPr>
                            <w:rFonts w:cs="Times New Roman"/>
                            <w:bCs/>
                            <w:szCs w:val="24"/>
                          </w:rPr>
                          <w:t xml:space="preserve">ou du service concerné. </w:t>
                        </w:r>
                      </w:p>
                    </w:txbxContent>
                  </v:textbox>
                </v:shape>
                <v:shape id="Zone de texte 2101" o:spid="_x0000_s1155" type="#_x0000_t202" style="position:absolute;width:6854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" fillcolor="#ffc000" strokecolor="#ffc000" strokeweight=".5pt">
                  <v:textbox>
                    <w:txbxContent>
                      <w:p w14:paraId="5F81D659" w14:textId="77777777" w:rsidR="000110DD" w:rsidRPr="00346250" w:rsidRDefault="000110DD" w:rsidP="0098093A">
                        <w:pPr>
                          <w:rPr>
                            <w:rFonts w:cs="Arial"/>
                            <w:b/>
                            <w:iCs/>
                            <w:szCs w:val="24"/>
                          </w:rPr>
                        </w:pPr>
                        <w:r w:rsidRPr="00346250">
                          <w:rPr>
                            <w:rFonts w:cs="Arial"/>
                            <w:b/>
                            <w:iCs/>
                            <w:szCs w:val="24"/>
                          </w:rPr>
                          <w:t>RESPONSABILITÉS DES PARENTS EN SUIVI À UN SIGNALEMENT</w:t>
                        </w:r>
                      </w:p>
                    </w:txbxContent>
                  </v:textbox>
                </v:shape>
              </v:group>
            </w:pict>
          </mc:Fallback>
        </mc:AlternateContent>
      </w:r>
    </w:p>
    <w:p w14:paraId="6ADB8F69" w14:textId="77777777" w:rsidR="00173ACC" w:rsidRDefault="00173ACC">
      <w:pPr>
        <w:rPr>
          <w:rFonts w:asciiTheme="minorHAnsi" w:hAnsiTheme="minorHAnsi" w:cs="Arial"/>
          <w:szCs w:val="24"/>
        </w:rPr>
      </w:pPr>
    </w:p>
    <w:p w14:paraId="04198F0F" w14:textId="77777777" w:rsidR="00173ACC" w:rsidRDefault="00173ACC">
      <w:pPr>
        <w:rPr>
          <w:rFonts w:asciiTheme="minorHAnsi" w:hAnsiTheme="minorHAnsi" w:cs="Arial"/>
          <w:szCs w:val="24"/>
        </w:rPr>
      </w:pPr>
    </w:p>
    <w:p w14:paraId="6391D2BE" w14:textId="77777777" w:rsidR="00173ACC" w:rsidRDefault="00173ACC">
      <w:pPr>
        <w:rPr>
          <w:rFonts w:asciiTheme="minorHAnsi" w:hAnsiTheme="minorHAnsi" w:cs="Arial"/>
          <w:szCs w:val="24"/>
        </w:rPr>
      </w:pPr>
    </w:p>
    <w:p w14:paraId="6C4EA7E0" w14:textId="77777777" w:rsidR="00173ACC" w:rsidRDefault="00173ACC">
      <w:pPr>
        <w:rPr>
          <w:rFonts w:asciiTheme="minorHAnsi" w:hAnsiTheme="minorHAnsi" w:cs="Arial"/>
          <w:szCs w:val="24"/>
        </w:rPr>
      </w:pPr>
    </w:p>
    <w:p w14:paraId="208B28F3" w14:textId="77777777" w:rsidR="00173ACC" w:rsidRDefault="00173ACC">
      <w:pPr>
        <w:rPr>
          <w:rFonts w:asciiTheme="minorHAnsi" w:hAnsiTheme="minorHAnsi" w:cs="Arial"/>
          <w:szCs w:val="24"/>
        </w:rPr>
      </w:pPr>
    </w:p>
    <w:p w14:paraId="15AEAD66" w14:textId="77777777" w:rsidR="00173ACC" w:rsidRDefault="00173ACC">
      <w:pPr>
        <w:rPr>
          <w:rFonts w:asciiTheme="minorHAnsi" w:hAnsiTheme="minorHAnsi" w:cs="Arial"/>
          <w:szCs w:val="24"/>
        </w:rPr>
      </w:pPr>
    </w:p>
    <w:p w14:paraId="693EE197" w14:textId="77777777" w:rsidR="00173ACC" w:rsidRDefault="00173ACC">
      <w:pPr>
        <w:rPr>
          <w:rFonts w:asciiTheme="minorHAnsi" w:hAnsiTheme="minorHAnsi" w:cs="Arial"/>
          <w:szCs w:val="24"/>
        </w:rPr>
      </w:pPr>
    </w:p>
    <w:p w14:paraId="2C615F42" w14:textId="77777777" w:rsidR="00173ACC" w:rsidRDefault="00173ACC">
      <w:pPr>
        <w:rPr>
          <w:rFonts w:asciiTheme="minorHAnsi" w:hAnsiTheme="minorHAnsi" w:cs="Arial"/>
          <w:szCs w:val="24"/>
        </w:rPr>
      </w:pPr>
    </w:p>
    <w:p w14:paraId="2E90350E" w14:textId="77777777" w:rsidR="00173ACC" w:rsidRDefault="00173ACC">
      <w:pPr>
        <w:rPr>
          <w:rFonts w:asciiTheme="minorHAnsi" w:hAnsiTheme="minorHAnsi" w:cs="Arial"/>
          <w:szCs w:val="24"/>
        </w:rPr>
      </w:pPr>
    </w:p>
    <w:p w14:paraId="6D5017E6" w14:textId="77777777" w:rsidR="00173ACC" w:rsidRDefault="00173ACC">
      <w:pPr>
        <w:rPr>
          <w:rFonts w:asciiTheme="minorHAnsi" w:hAnsiTheme="minorHAnsi" w:cs="Arial"/>
          <w:szCs w:val="24"/>
        </w:rPr>
      </w:pPr>
    </w:p>
    <w:p w14:paraId="34B1CD23" w14:textId="77777777" w:rsidR="00173ACC" w:rsidRDefault="00173ACC">
      <w:pPr>
        <w:rPr>
          <w:rFonts w:asciiTheme="minorHAnsi" w:hAnsiTheme="minorHAnsi" w:cs="Arial"/>
          <w:szCs w:val="24"/>
        </w:rPr>
      </w:pPr>
    </w:p>
    <w:p w14:paraId="241797DA" w14:textId="77777777" w:rsidR="00173ACC" w:rsidRDefault="00173ACC">
      <w:pPr>
        <w:rPr>
          <w:rFonts w:asciiTheme="minorHAnsi" w:hAnsiTheme="minorHAnsi" w:cs="Arial"/>
          <w:szCs w:val="24"/>
        </w:rPr>
      </w:pPr>
    </w:p>
    <w:p w14:paraId="38293B65" w14:textId="77777777" w:rsidR="00173ACC" w:rsidRDefault="00173ACC">
      <w:pPr>
        <w:rPr>
          <w:rFonts w:asciiTheme="minorHAnsi" w:hAnsiTheme="minorHAnsi" w:cs="Arial"/>
          <w:szCs w:val="24"/>
        </w:rPr>
      </w:pPr>
    </w:p>
    <w:p w14:paraId="20D86A2F" w14:textId="77777777" w:rsidR="00173ACC" w:rsidRDefault="00173ACC">
      <w:pPr>
        <w:rPr>
          <w:rFonts w:asciiTheme="minorHAnsi" w:hAnsiTheme="minorHAnsi" w:cs="Arial"/>
          <w:szCs w:val="24"/>
        </w:rPr>
      </w:pPr>
    </w:p>
    <w:p w14:paraId="296E5468" w14:textId="77777777" w:rsidR="00173ACC" w:rsidRDefault="00047B54">
      <w:pPr>
        <w:rPr>
          <w:rFonts w:asciiTheme="minorHAnsi" w:hAnsiTheme="minorHAnsi" w:cs="Arial"/>
          <w:szCs w:val="24"/>
        </w:rPr>
      </w:pPr>
      <w:r>
        <w:rPr>
          <w:noProof/>
          <w:lang w:val="fr-FR" w:eastAsia="fr-FR"/>
        </w:rPr>
        <mc:AlternateContent>
          <mc:Choice Requires="wps">
            <w:drawing>
              <wp:anchor distT="0" distB="0" distL="114300" distR="114300" simplePos="0" relativeHeight="251842560" behindDoc="0" locked="0" layoutInCell="1" allowOverlap="1" wp14:anchorId="0C7BE80E" wp14:editId="08821A7C">
                <wp:simplePos x="0" y="0"/>
                <wp:positionH relativeFrom="column">
                  <wp:posOffset>129540</wp:posOffset>
                </wp:positionH>
                <wp:positionV relativeFrom="paragraph">
                  <wp:posOffset>154940</wp:posOffset>
                </wp:positionV>
                <wp:extent cx="6553200" cy="1638300"/>
                <wp:effectExtent l="0" t="0" r="19050" b="19050"/>
                <wp:wrapNone/>
                <wp:docPr id="2102" name="Zone de texte 2102"/>
                <wp:cNvGraphicFramePr/>
                <a:graphic xmlns:a="http://schemas.openxmlformats.org/drawingml/2006/main">
                  <a:graphicData uri="http://schemas.microsoft.com/office/word/2010/wordprocessingShape">
                    <wps:wsp>
                      <wps:cNvSpPr txBox="1"/>
                      <wps:spPr>
                        <a:xfrm>
                          <a:off x="0" y="0"/>
                          <a:ext cx="6553200" cy="1638300"/>
                        </a:xfrm>
                        <a:prstGeom prst="rect">
                          <a:avLst/>
                        </a:prstGeom>
                        <a:solidFill>
                          <a:schemeClr val="bg1"/>
                        </a:solidFill>
                        <a:ln w="190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14:paraId="5A8E89AB" w14:textId="77777777" w:rsidR="000110DD" w:rsidRPr="009C3709" w:rsidRDefault="000110DD" w:rsidP="009C3709">
                            <w:pPr>
                              <w:tabs>
                                <w:tab w:val="left" w:pos="426"/>
                              </w:tabs>
                              <w:autoSpaceDE w:val="0"/>
                              <w:autoSpaceDN w:val="0"/>
                              <w:adjustRightInd w:val="0"/>
                              <w:spacing w:after="120"/>
                              <w:jc w:val="both"/>
                              <w:rPr>
                                <w:rFonts w:cs="Times New Roman"/>
                                <w:b/>
                                <w:bCs/>
                                <w:color w:val="000000" w:themeColor="text1"/>
                                <w:szCs w:val="24"/>
                              </w:rPr>
                            </w:pPr>
                            <w:r w:rsidRPr="009C3709">
                              <w:rPr>
                                <w:rFonts w:cs="Times New Roman"/>
                                <w:b/>
                                <w:bCs/>
                                <w:color w:val="000000" w:themeColor="text1"/>
                                <w:szCs w:val="24"/>
                              </w:rPr>
                              <w:t>Communiquer avec l’un des responsables du traitement des plaintes*</w:t>
                            </w:r>
                          </w:p>
                          <w:p w14:paraId="29445AD6" w14:textId="77777777" w:rsidR="000110DD" w:rsidRPr="000E1DBE" w:rsidRDefault="000110DD" w:rsidP="009C3709">
                            <w:pPr>
                              <w:tabs>
                                <w:tab w:val="left" w:pos="0"/>
                              </w:tabs>
                              <w:autoSpaceDE w:val="0"/>
                              <w:autoSpaceDN w:val="0"/>
                              <w:adjustRightInd w:val="0"/>
                              <w:ind w:hanging="128"/>
                              <w:jc w:val="both"/>
                              <w:rPr>
                                <w:rFonts w:cs="Times New Roman"/>
                                <w:szCs w:val="24"/>
                              </w:rPr>
                            </w:pPr>
                            <w:r>
                              <w:rPr>
                                <w:rFonts w:cs="Times New Roman"/>
                                <w:szCs w:val="24"/>
                              </w:rPr>
                              <w:tab/>
                            </w:r>
                            <w:r w:rsidRPr="000E1DBE">
                              <w:rPr>
                                <w:rFonts w:cs="Times New Roman"/>
                                <w:szCs w:val="24"/>
                              </w:rPr>
                              <w:t xml:space="preserve">Si la réponse obtenue ou la décision rendue à l’étape préalable est </w:t>
                            </w:r>
                            <w:r>
                              <w:rPr>
                                <w:rFonts w:cs="Times New Roman"/>
                                <w:szCs w:val="24"/>
                              </w:rPr>
                              <w:t xml:space="preserve">remise en cause, l’élève ou ses </w:t>
                            </w:r>
                            <w:r w:rsidRPr="000E1DBE">
                              <w:rPr>
                                <w:rFonts w:cs="Times New Roman"/>
                                <w:szCs w:val="24"/>
                              </w:rPr>
                              <w:t xml:space="preserve">parents peuvent communiquer avec l’un des responsables de l’examen des plaintes, afin de présenter leur plainte écrite ou verbale. Le responsable prête assistance dans la formulation de la plainte, procède à son examen, accompagne l’élève ou ses parents dans les démarches requises et favorise une recherche de solution reposant sur la conciliation. Dans les trente jours suivant la réception de la plainte, il avise l’élève ou ses parents des mesures correctives proposées et de son droit de faire appel au </w:t>
                            </w:r>
                            <w:r>
                              <w:rPr>
                                <w:rFonts w:cs="Times New Roman"/>
                                <w:szCs w:val="24"/>
                              </w:rPr>
                              <w:t>p</w:t>
                            </w:r>
                            <w:r w:rsidRPr="000E1DBE">
                              <w:rPr>
                                <w:rFonts w:cs="Times New Roman"/>
                                <w:szCs w:val="24"/>
                              </w:rPr>
                              <w:t>rotecteur de l’élève s’il demeure insatisfait.</w:t>
                            </w:r>
                          </w:p>
                          <w:p w14:paraId="3E5D84EE" w14:textId="77777777" w:rsidR="000110DD" w:rsidRPr="000E1DBE" w:rsidRDefault="000110DD" w:rsidP="00173ACC">
                            <w:pPr>
                              <w:tabs>
                                <w:tab w:val="left" w:pos="540"/>
                              </w:tabs>
                              <w:ind w:left="540" w:hanging="270"/>
                              <w:jc w:val="both"/>
                              <w:rPr>
                                <w:rFonts w:eastAsia="Times New Roman" w:cs="Times New Roman"/>
                                <w:b/>
                                <w:szCs w:val="24"/>
                                <w:lang w:eastAsia="fr-CA"/>
                              </w:rPr>
                            </w:pPr>
                          </w:p>
                          <w:p w14:paraId="24C1795A" w14:textId="77777777" w:rsidR="000110DD" w:rsidRPr="00173ACC" w:rsidRDefault="000110DD" w:rsidP="00173ACC">
                            <w:pPr>
                              <w:spacing w:before="12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BE80E" id="Zone de texte 2102" o:spid="_x0000_s1156" type="#_x0000_t202" style="position:absolute;margin-left:10.2pt;margin-top:12.2pt;width:516pt;height:129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" fillcolor="white [3212]" strokecolor="#ffc000" strokeweight="1.5pt">
                <v:textbox>
                  <w:txbxContent>
                    <w:p w14:paraId="5A8E89AB" w14:textId="77777777" w:rsidR="000110DD" w:rsidRPr="009C3709" w:rsidRDefault="000110DD" w:rsidP="009C3709">
                      <w:pPr>
                        <w:tabs>
                          <w:tab w:val="left" w:pos="426"/>
                        </w:tabs>
                        <w:autoSpaceDE w:val="0"/>
                        <w:autoSpaceDN w:val="0"/>
                        <w:adjustRightInd w:val="0"/>
                        <w:spacing w:after="120"/>
                        <w:jc w:val="both"/>
                        <w:rPr>
                          <w:rFonts w:cs="Times New Roman"/>
                          <w:b/>
                          <w:bCs/>
                          <w:color w:val="000000" w:themeColor="text1"/>
                          <w:szCs w:val="24"/>
                        </w:rPr>
                      </w:pPr>
                      <w:r w:rsidRPr="009C3709">
                        <w:rPr>
                          <w:rFonts w:cs="Times New Roman"/>
                          <w:b/>
                          <w:bCs/>
                          <w:color w:val="000000" w:themeColor="text1"/>
                          <w:szCs w:val="24"/>
                        </w:rPr>
                        <w:t>Communiquer avec l’un des responsables du traitement des plaintes*</w:t>
                      </w:r>
                    </w:p>
                    <w:p w14:paraId="29445AD6" w14:textId="77777777" w:rsidR="000110DD" w:rsidRPr="000E1DBE" w:rsidRDefault="000110DD" w:rsidP="009C3709">
                      <w:pPr>
                        <w:tabs>
                          <w:tab w:val="left" w:pos="0"/>
                        </w:tabs>
                        <w:autoSpaceDE w:val="0"/>
                        <w:autoSpaceDN w:val="0"/>
                        <w:adjustRightInd w:val="0"/>
                        <w:ind w:hanging="128"/>
                        <w:jc w:val="both"/>
                        <w:rPr>
                          <w:rFonts w:cs="Times New Roman"/>
                          <w:szCs w:val="24"/>
                        </w:rPr>
                      </w:pPr>
                      <w:r>
                        <w:rPr>
                          <w:rFonts w:cs="Times New Roman"/>
                          <w:szCs w:val="24"/>
                        </w:rPr>
                        <w:tab/>
                      </w:r>
                      <w:r w:rsidRPr="000E1DBE">
                        <w:rPr>
                          <w:rFonts w:cs="Times New Roman"/>
                          <w:szCs w:val="24"/>
                        </w:rPr>
                        <w:t xml:space="preserve">Si la réponse obtenue ou la décision rendue à l’étape préalable est </w:t>
                      </w:r>
                      <w:r>
                        <w:rPr>
                          <w:rFonts w:cs="Times New Roman"/>
                          <w:szCs w:val="24"/>
                        </w:rPr>
                        <w:t xml:space="preserve">remise en cause, l’élève ou ses </w:t>
                      </w:r>
                      <w:r w:rsidRPr="000E1DBE">
                        <w:rPr>
                          <w:rFonts w:cs="Times New Roman"/>
                          <w:szCs w:val="24"/>
                        </w:rPr>
                        <w:t xml:space="preserve">parents peuvent communiquer avec l’un des responsables de l’examen des plaintes, afin de présenter leur plainte écrite ou verbale. Le responsable prête assistance dans la formulation de la plainte, procède à son examen, accompagne l’élève ou ses parents dans les démarches requises et favorise une recherche de solution reposant sur la conciliation. Dans les trente jours suivant la réception de la plainte, il avise l’élève ou ses parents des mesures correctives proposées et de son droit de faire appel au </w:t>
                      </w:r>
                      <w:r>
                        <w:rPr>
                          <w:rFonts w:cs="Times New Roman"/>
                          <w:szCs w:val="24"/>
                        </w:rPr>
                        <w:t>p</w:t>
                      </w:r>
                      <w:r w:rsidRPr="000E1DBE">
                        <w:rPr>
                          <w:rFonts w:cs="Times New Roman"/>
                          <w:szCs w:val="24"/>
                        </w:rPr>
                        <w:t>rotecteur de l’élève s’il demeure insatisfait.</w:t>
                      </w:r>
                    </w:p>
                    <w:p w14:paraId="3E5D84EE" w14:textId="77777777" w:rsidR="000110DD" w:rsidRPr="000E1DBE" w:rsidRDefault="000110DD" w:rsidP="00173ACC">
                      <w:pPr>
                        <w:tabs>
                          <w:tab w:val="left" w:pos="540"/>
                        </w:tabs>
                        <w:ind w:left="540" w:hanging="270"/>
                        <w:jc w:val="both"/>
                        <w:rPr>
                          <w:rFonts w:eastAsia="Times New Roman" w:cs="Times New Roman"/>
                          <w:b/>
                          <w:szCs w:val="24"/>
                          <w:lang w:eastAsia="fr-CA"/>
                        </w:rPr>
                      </w:pPr>
                    </w:p>
                    <w:p w14:paraId="24C1795A" w14:textId="77777777" w:rsidR="000110DD" w:rsidRPr="00173ACC" w:rsidRDefault="000110DD" w:rsidP="00173ACC">
                      <w:pPr>
                        <w:spacing w:before="120"/>
                        <w:jc w:val="both"/>
                      </w:pPr>
                    </w:p>
                  </w:txbxContent>
                </v:textbox>
              </v:shape>
            </w:pict>
          </mc:Fallback>
        </mc:AlternateContent>
      </w:r>
    </w:p>
    <w:p w14:paraId="08A8F0A0" w14:textId="77777777" w:rsidR="00173ACC" w:rsidRDefault="00173ACC">
      <w:pPr>
        <w:rPr>
          <w:rFonts w:asciiTheme="minorHAnsi" w:hAnsiTheme="minorHAnsi" w:cs="Arial"/>
          <w:szCs w:val="24"/>
        </w:rPr>
      </w:pPr>
    </w:p>
    <w:p w14:paraId="5423F19B" w14:textId="77777777" w:rsidR="00173ACC" w:rsidRDefault="00173ACC">
      <w:pPr>
        <w:rPr>
          <w:rFonts w:asciiTheme="minorHAnsi" w:hAnsiTheme="minorHAnsi" w:cs="Arial"/>
          <w:szCs w:val="24"/>
        </w:rPr>
      </w:pPr>
    </w:p>
    <w:p w14:paraId="01F8AC17" w14:textId="77777777" w:rsidR="00173ACC" w:rsidRDefault="00173ACC">
      <w:pPr>
        <w:rPr>
          <w:rFonts w:asciiTheme="minorHAnsi" w:hAnsiTheme="minorHAnsi" w:cs="Arial"/>
          <w:szCs w:val="24"/>
        </w:rPr>
      </w:pPr>
    </w:p>
    <w:p w14:paraId="3BEEAD98" w14:textId="77777777" w:rsidR="00173ACC" w:rsidRDefault="00173ACC">
      <w:pPr>
        <w:rPr>
          <w:rFonts w:asciiTheme="minorHAnsi" w:hAnsiTheme="minorHAnsi" w:cs="Arial"/>
          <w:szCs w:val="24"/>
        </w:rPr>
      </w:pPr>
    </w:p>
    <w:p w14:paraId="4E8685C0" w14:textId="77777777" w:rsidR="00173ACC" w:rsidRDefault="00173ACC">
      <w:pPr>
        <w:rPr>
          <w:rFonts w:asciiTheme="minorHAnsi" w:hAnsiTheme="minorHAnsi" w:cs="Arial"/>
          <w:szCs w:val="24"/>
        </w:rPr>
      </w:pPr>
    </w:p>
    <w:p w14:paraId="19C5E5F4" w14:textId="77777777" w:rsidR="00173ACC" w:rsidRDefault="00173ACC">
      <w:pPr>
        <w:rPr>
          <w:rFonts w:asciiTheme="minorHAnsi" w:hAnsiTheme="minorHAnsi" w:cs="Arial"/>
          <w:szCs w:val="24"/>
        </w:rPr>
      </w:pPr>
    </w:p>
    <w:p w14:paraId="581374E4" w14:textId="77777777" w:rsidR="00307CCB" w:rsidRDefault="00307CCB" w:rsidP="00307CCB"/>
    <w:p w14:paraId="7D7831F4" w14:textId="77777777" w:rsidR="00307CCB" w:rsidRDefault="00307CCB" w:rsidP="00307CCB"/>
    <w:p w14:paraId="072169C3" w14:textId="77777777" w:rsidR="00307CCB" w:rsidRDefault="00307CCB" w:rsidP="00307CCB"/>
    <w:p w14:paraId="27E304BB" w14:textId="77777777" w:rsidR="00307CCB" w:rsidRPr="00307CCB" w:rsidRDefault="009C3709" w:rsidP="00307CCB">
      <w:r>
        <w:rPr>
          <w:noProof/>
          <w:lang w:val="fr-FR" w:eastAsia="fr-FR"/>
        </w:rPr>
        <mc:AlternateContent>
          <mc:Choice Requires="wps">
            <w:drawing>
              <wp:anchor distT="0" distB="0" distL="114300" distR="114300" simplePos="0" relativeHeight="251844608" behindDoc="0" locked="0" layoutInCell="1" allowOverlap="1" wp14:anchorId="023EBFC6" wp14:editId="3C4FAF4D">
                <wp:simplePos x="0" y="0"/>
                <wp:positionH relativeFrom="column">
                  <wp:posOffset>137160</wp:posOffset>
                </wp:positionH>
                <wp:positionV relativeFrom="paragraph">
                  <wp:posOffset>163830</wp:posOffset>
                </wp:positionV>
                <wp:extent cx="6545580" cy="1882140"/>
                <wp:effectExtent l="0" t="0" r="26670" b="22860"/>
                <wp:wrapNone/>
                <wp:docPr id="2103" name="Zone de texte 2103"/>
                <wp:cNvGraphicFramePr/>
                <a:graphic xmlns:a="http://schemas.openxmlformats.org/drawingml/2006/main">
                  <a:graphicData uri="http://schemas.microsoft.com/office/word/2010/wordprocessingShape">
                    <wps:wsp>
                      <wps:cNvSpPr txBox="1"/>
                      <wps:spPr>
                        <a:xfrm>
                          <a:off x="0" y="0"/>
                          <a:ext cx="6545580" cy="1882140"/>
                        </a:xfrm>
                        <a:prstGeom prst="rect">
                          <a:avLst/>
                        </a:prstGeom>
                        <a:solidFill>
                          <a:schemeClr val="bg1"/>
                        </a:solidFill>
                        <a:ln w="190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14:paraId="51D9A4CD" w14:textId="77777777" w:rsidR="000110DD" w:rsidRPr="00560629" w:rsidRDefault="000110DD" w:rsidP="009C3709">
                            <w:pPr>
                              <w:tabs>
                                <w:tab w:val="left" w:pos="284"/>
                              </w:tabs>
                              <w:autoSpaceDE w:val="0"/>
                              <w:autoSpaceDN w:val="0"/>
                              <w:adjustRightInd w:val="0"/>
                              <w:spacing w:after="120"/>
                              <w:jc w:val="both"/>
                              <w:rPr>
                                <w:rFonts w:cs="Times New Roman"/>
                                <w:b/>
                                <w:bCs/>
                                <w:color w:val="000000" w:themeColor="text1"/>
                                <w:szCs w:val="24"/>
                              </w:rPr>
                            </w:pPr>
                            <w:r w:rsidRPr="00560629">
                              <w:rPr>
                                <w:rFonts w:cs="Times New Roman"/>
                                <w:b/>
                                <w:bCs/>
                                <w:color w:val="000000" w:themeColor="text1"/>
                                <w:szCs w:val="24"/>
                              </w:rPr>
                              <w:t>Faire appel au protecteur de l’élève</w:t>
                            </w:r>
                            <w:r>
                              <w:rPr>
                                <w:rFonts w:cs="Times New Roman"/>
                                <w:b/>
                                <w:bCs/>
                                <w:color w:val="000000" w:themeColor="text1"/>
                                <w:szCs w:val="24"/>
                              </w:rPr>
                              <w:t>*</w:t>
                            </w:r>
                          </w:p>
                          <w:p w14:paraId="25941FF2" w14:textId="77777777" w:rsidR="000110DD" w:rsidRPr="000E1DBE" w:rsidRDefault="000110DD" w:rsidP="009C3709">
                            <w:pPr>
                              <w:tabs>
                                <w:tab w:val="left" w:pos="540"/>
                              </w:tabs>
                              <w:autoSpaceDE w:val="0"/>
                              <w:autoSpaceDN w:val="0"/>
                              <w:adjustRightInd w:val="0"/>
                              <w:ind w:hanging="270"/>
                              <w:jc w:val="both"/>
                              <w:rPr>
                                <w:rFonts w:cs="Times New Roman"/>
                                <w:szCs w:val="24"/>
                              </w:rPr>
                            </w:pPr>
                            <w:r>
                              <w:rPr>
                                <w:rFonts w:cs="Times New Roman"/>
                                <w:color w:val="504F4F"/>
                                <w:szCs w:val="24"/>
                              </w:rPr>
                              <w:tab/>
                            </w:r>
                            <w:r w:rsidRPr="000E1DBE">
                              <w:rPr>
                                <w:rFonts w:cs="Times New Roman"/>
                                <w:szCs w:val="24"/>
                              </w:rPr>
                              <w:t xml:space="preserve">Le </w:t>
                            </w:r>
                            <w:r>
                              <w:rPr>
                                <w:rFonts w:cs="Times New Roman"/>
                                <w:szCs w:val="24"/>
                              </w:rPr>
                              <w:t>p</w:t>
                            </w:r>
                            <w:r w:rsidRPr="000E1DBE">
                              <w:rPr>
                                <w:rFonts w:cs="Times New Roman"/>
                                <w:szCs w:val="24"/>
                              </w:rPr>
                              <w:t>rotecteur de l’élève intervient à la demande de l’élève ou de ses parents si ce ou ces derniers(s) sont insatisfaits de l’examen de leur plainte ou du résultat de cet examen, après que l’élève ou ses parents aient porté la situation à l’attention du responsable du traitement des plaintes.</w:t>
                            </w:r>
                          </w:p>
                          <w:p w14:paraId="3E9A47BA" w14:textId="77777777" w:rsidR="000110DD" w:rsidRPr="00560629" w:rsidRDefault="000110DD" w:rsidP="009C3709">
                            <w:pPr>
                              <w:autoSpaceDE w:val="0"/>
                              <w:autoSpaceDN w:val="0"/>
                              <w:adjustRightInd w:val="0"/>
                              <w:jc w:val="both"/>
                              <w:rPr>
                                <w:rFonts w:cs="Times New Roman"/>
                                <w:bCs/>
                                <w:i/>
                                <w:color w:val="000000" w:themeColor="text1"/>
                                <w:szCs w:val="24"/>
                              </w:rPr>
                            </w:pPr>
                          </w:p>
                          <w:p w14:paraId="3FBE88FB" w14:textId="77777777" w:rsidR="000110DD" w:rsidRPr="009C3709" w:rsidRDefault="000110DD" w:rsidP="009C3709">
                            <w:pPr>
                              <w:autoSpaceDE w:val="0"/>
                              <w:autoSpaceDN w:val="0"/>
                              <w:adjustRightInd w:val="0"/>
                              <w:spacing w:after="120"/>
                              <w:jc w:val="both"/>
                              <w:rPr>
                                <w:rFonts w:cs="Times New Roman"/>
                                <w:bCs/>
                                <w:color w:val="000000" w:themeColor="text1"/>
                                <w:szCs w:val="24"/>
                              </w:rPr>
                            </w:pPr>
                            <w:r w:rsidRPr="009C3709">
                              <w:rPr>
                                <w:rFonts w:cs="Times New Roman"/>
                                <w:bCs/>
                                <w:color w:val="000000" w:themeColor="text1"/>
                                <w:szCs w:val="24"/>
                              </w:rPr>
                              <w:t xml:space="preserve">Cheminement d’une plainte auprès du protecteur de l’élève : </w:t>
                            </w:r>
                          </w:p>
                          <w:p w14:paraId="0B99D9EE" w14:textId="77777777" w:rsidR="000110DD" w:rsidRPr="009C3709" w:rsidRDefault="000110DD" w:rsidP="009C3709">
                            <w:pPr>
                              <w:autoSpaceDE w:val="0"/>
                              <w:autoSpaceDN w:val="0"/>
                              <w:adjustRightInd w:val="0"/>
                              <w:jc w:val="both"/>
                              <w:rPr>
                                <w:rFonts w:cs="Times New Roman"/>
                                <w:color w:val="000000" w:themeColor="text1"/>
                                <w:szCs w:val="24"/>
                              </w:rPr>
                            </w:pPr>
                            <w:r w:rsidRPr="009C3709">
                              <w:rPr>
                                <w:rFonts w:cs="Times New Roman"/>
                                <w:bCs/>
                                <w:color w:val="000000" w:themeColor="text1"/>
                                <w:szCs w:val="24"/>
                              </w:rPr>
                              <w:t xml:space="preserve">Le protecteur de l’élève reçoit la plainte, verbalement ou par écrit. Il détermine si la plainte est recevable. </w:t>
                            </w:r>
                            <w:r w:rsidRPr="009C3709">
                              <w:rPr>
                                <w:rFonts w:cs="Times New Roman"/>
                                <w:color w:val="000000" w:themeColor="text1"/>
                                <w:szCs w:val="24"/>
                              </w:rPr>
                              <w:t xml:space="preserve">Il s’assure notamment que l’élève ou le parent a d’abord tenté de </w:t>
                            </w:r>
                            <w:r w:rsidRPr="009C3709">
                              <w:rPr>
                                <w:rFonts w:cs="Times New Roman"/>
                                <w:bCs/>
                                <w:color w:val="000000" w:themeColor="text1"/>
                                <w:szCs w:val="24"/>
                              </w:rPr>
                              <w:t xml:space="preserve">résoudre le différend </w:t>
                            </w:r>
                            <w:r w:rsidRPr="009C3709">
                              <w:rPr>
                                <w:rFonts w:cs="Times New Roman"/>
                                <w:color w:val="000000" w:themeColor="text1"/>
                                <w:szCs w:val="24"/>
                              </w:rPr>
                              <w:t>avec la personne concernée et qu’il a communiqué avec un responsable de l’examen des plaintes.</w:t>
                            </w:r>
                          </w:p>
                          <w:p w14:paraId="284A43A6" w14:textId="77777777" w:rsidR="000110DD" w:rsidRPr="00173ACC" w:rsidRDefault="000110DD" w:rsidP="00173ACC">
                            <w:pPr>
                              <w:spacing w:before="12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EBFC6" id="Zone de texte 2103" o:spid="_x0000_s1157" type="#_x0000_t202" style="position:absolute;margin-left:10.8pt;margin-top:12.9pt;width:515.4pt;height:148.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" fillcolor="white [3212]" strokecolor="#ffc000" strokeweight="1.5pt">
                <v:textbox>
                  <w:txbxContent>
                    <w:p w14:paraId="51D9A4CD" w14:textId="77777777" w:rsidR="000110DD" w:rsidRPr="00560629" w:rsidRDefault="000110DD" w:rsidP="009C3709">
                      <w:pPr>
                        <w:tabs>
                          <w:tab w:val="left" w:pos="284"/>
                        </w:tabs>
                        <w:autoSpaceDE w:val="0"/>
                        <w:autoSpaceDN w:val="0"/>
                        <w:adjustRightInd w:val="0"/>
                        <w:spacing w:after="120"/>
                        <w:jc w:val="both"/>
                        <w:rPr>
                          <w:rFonts w:cs="Times New Roman"/>
                          <w:b/>
                          <w:bCs/>
                          <w:color w:val="000000" w:themeColor="text1"/>
                          <w:szCs w:val="24"/>
                        </w:rPr>
                      </w:pPr>
                      <w:r w:rsidRPr="00560629">
                        <w:rPr>
                          <w:rFonts w:cs="Times New Roman"/>
                          <w:b/>
                          <w:bCs/>
                          <w:color w:val="000000" w:themeColor="text1"/>
                          <w:szCs w:val="24"/>
                        </w:rPr>
                        <w:t>Faire appel au protecteur de l’élève</w:t>
                      </w:r>
                      <w:r>
                        <w:rPr>
                          <w:rFonts w:cs="Times New Roman"/>
                          <w:b/>
                          <w:bCs/>
                          <w:color w:val="000000" w:themeColor="text1"/>
                          <w:szCs w:val="24"/>
                        </w:rPr>
                        <w:t>*</w:t>
                      </w:r>
                    </w:p>
                    <w:p w14:paraId="25941FF2" w14:textId="77777777" w:rsidR="000110DD" w:rsidRPr="000E1DBE" w:rsidRDefault="000110DD" w:rsidP="009C3709">
                      <w:pPr>
                        <w:tabs>
                          <w:tab w:val="left" w:pos="540"/>
                        </w:tabs>
                        <w:autoSpaceDE w:val="0"/>
                        <w:autoSpaceDN w:val="0"/>
                        <w:adjustRightInd w:val="0"/>
                        <w:ind w:hanging="270"/>
                        <w:jc w:val="both"/>
                        <w:rPr>
                          <w:rFonts w:cs="Times New Roman"/>
                          <w:szCs w:val="24"/>
                        </w:rPr>
                      </w:pPr>
                      <w:r>
                        <w:rPr>
                          <w:rFonts w:cs="Times New Roman"/>
                          <w:color w:val="504F4F"/>
                          <w:szCs w:val="24"/>
                        </w:rPr>
                        <w:tab/>
                      </w:r>
                      <w:r w:rsidRPr="000E1DBE">
                        <w:rPr>
                          <w:rFonts w:cs="Times New Roman"/>
                          <w:szCs w:val="24"/>
                        </w:rPr>
                        <w:t xml:space="preserve">Le </w:t>
                      </w:r>
                      <w:r>
                        <w:rPr>
                          <w:rFonts w:cs="Times New Roman"/>
                          <w:szCs w:val="24"/>
                        </w:rPr>
                        <w:t>p</w:t>
                      </w:r>
                      <w:r w:rsidRPr="000E1DBE">
                        <w:rPr>
                          <w:rFonts w:cs="Times New Roman"/>
                          <w:szCs w:val="24"/>
                        </w:rPr>
                        <w:t>rotecteur de l’élève intervient à la demande de l’élève ou de ses parents si ce ou ces derniers(s) sont insatisfaits de l’examen de leur plainte ou du résultat de cet examen, après que l’élève ou ses parents aient porté la situation à l’attention du responsable du traitement des plaintes.</w:t>
                      </w:r>
                    </w:p>
                    <w:p w14:paraId="3E9A47BA" w14:textId="77777777" w:rsidR="000110DD" w:rsidRPr="00560629" w:rsidRDefault="000110DD" w:rsidP="009C3709">
                      <w:pPr>
                        <w:autoSpaceDE w:val="0"/>
                        <w:autoSpaceDN w:val="0"/>
                        <w:adjustRightInd w:val="0"/>
                        <w:jc w:val="both"/>
                        <w:rPr>
                          <w:rFonts w:cs="Times New Roman"/>
                          <w:bCs/>
                          <w:i/>
                          <w:color w:val="000000" w:themeColor="text1"/>
                          <w:szCs w:val="24"/>
                        </w:rPr>
                      </w:pPr>
                    </w:p>
                    <w:p w14:paraId="3FBE88FB" w14:textId="77777777" w:rsidR="000110DD" w:rsidRPr="009C3709" w:rsidRDefault="000110DD" w:rsidP="009C3709">
                      <w:pPr>
                        <w:autoSpaceDE w:val="0"/>
                        <w:autoSpaceDN w:val="0"/>
                        <w:adjustRightInd w:val="0"/>
                        <w:spacing w:after="120"/>
                        <w:jc w:val="both"/>
                        <w:rPr>
                          <w:rFonts w:cs="Times New Roman"/>
                          <w:bCs/>
                          <w:color w:val="000000" w:themeColor="text1"/>
                          <w:szCs w:val="24"/>
                        </w:rPr>
                      </w:pPr>
                      <w:r w:rsidRPr="009C3709">
                        <w:rPr>
                          <w:rFonts w:cs="Times New Roman"/>
                          <w:bCs/>
                          <w:color w:val="000000" w:themeColor="text1"/>
                          <w:szCs w:val="24"/>
                        </w:rPr>
                        <w:t xml:space="preserve">Cheminement d’une plainte auprès du protecteur de l’élève : </w:t>
                      </w:r>
                    </w:p>
                    <w:p w14:paraId="0B99D9EE" w14:textId="77777777" w:rsidR="000110DD" w:rsidRPr="009C3709" w:rsidRDefault="000110DD" w:rsidP="009C3709">
                      <w:pPr>
                        <w:autoSpaceDE w:val="0"/>
                        <w:autoSpaceDN w:val="0"/>
                        <w:adjustRightInd w:val="0"/>
                        <w:jc w:val="both"/>
                        <w:rPr>
                          <w:rFonts w:cs="Times New Roman"/>
                          <w:color w:val="000000" w:themeColor="text1"/>
                          <w:szCs w:val="24"/>
                        </w:rPr>
                      </w:pPr>
                      <w:r w:rsidRPr="009C3709">
                        <w:rPr>
                          <w:rFonts w:cs="Times New Roman"/>
                          <w:bCs/>
                          <w:color w:val="000000" w:themeColor="text1"/>
                          <w:szCs w:val="24"/>
                        </w:rPr>
                        <w:t xml:space="preserve">Le protecteur de l’élève reçoit la plainte, verbalement ou par écrit. Il détermine si la plainte est recevable. </w:t>
                      </w:r>
                      <w:r w:rsidRPr="009C3709">
                        <w:rPr>
                          <w:rFonts w:cs="Times New Roman"/>
                          <w:color w:val="000000" w:themeColor="text1"/>
                          <w:szCs w:val="24"/>
                        </w:rPr>
                        <w:t xml:space="preserve">Il s’assure notamment que l’élève ou le parent a d’abord tenté de </w:t>
                      </w:r>
                      <w:r w:rsidRPr="009C3709">
                        <w:rPr>
                          <w:rFonts w:cs="Times New Roman"/>
                          <w:bCs/>
                          <w:color w:val="000000" w:themeColor="text1"/>
                          <w:szCs w:val="24"/>
                        </w:rPr>
                        <w:t xml:space="preserve">résoudre le différend </w:t>
                      </w:r>
                      <w:r w:rsidRPr="009C3709">
                        <w:rPr>
                          <w:rFonts w:cs="Times New Roman"/>
                          <w:color w:val="000000" w:themeColor="text1"/>
                          <w:szCs w:val="24"/>
                        </w:rPr>
                        <w:t>avec la personne concernée et qu’il a communiqué avec un responsable de l’examen des plaintes.</w:t>
                      </w:r>
                    </w:p>
                    <w:p w14:paraId="284A43A6" w14:textId="77777777" w:rsidR="000110DD" w:rsidRPr="00173ACC" w:rsidRDefault="000110DD" w:rsidP="00173ACC">
                      <w:pPr>
                        <w:spacing w:before="120"/>
                        <w:jc w:val="both"/>
                      </w:pPr>
                    </w:p>
                  </w:txbxContent>
                </v:textbox>
              </v:shape>
            </w:pict>
          </mc:Fallback>
        </mc:AlternateContent>
      </w:r>
    </w:p>
    <w:p w14:paraId="4B3937D3" w14:textId="77777777" w:rsidR="00307CCB" w:rsidRDefault="00307CCB" w:rsidP="00307CCB">
      <w:bookmarkStart w:id="37" w:name="OLE_LINK141"/>
      <w:bookmarkStart w:id="38" w:name="OLE_LINK140"/>
      <w:bookmarkStart w:id="39" w:name="OLE_LINK139"/>
    </w:p>
    <w:p w14:paraId="6D1F74D6" w14:textId="77777777" w:rsidR="00307CCB" w:rsidRDefault="00307CCB" w:rsidP="00307CCB"/>
    <w:p w14:paraId="6AD2381D" w14:textId="77777777" w:rsidR="00307CCB" w:rsidRDefault="00307CCB" w:rsidP="00307CCB"/>
    <w:p w14:paraId="1DBFB2D6" w14:textId="77777777" w:rsidR="00307CCB" w:rsidRDefault="00307CCB" w:rsidP="00307CCB"/>
    <w:p w14:paraId="5E3C90C9" w14:textId="77777777" w:rsidR="00307CCB" w:rsidRDefault="00307CCB" w:rsidP="00307CCB"/>
    <w:p w14:paraId="548B4F14" w14:textId="77777777" w:rsidR="00307CCB" w:rsidRDefault="00307CCB" w:rsidP="00307CCB"/>
    <w:p w14:paraId="7F6586DB" w14:textId="77777777" w:rsidR="00307CCB" w:rsidRDefault="00307CCB" w:rsidP="00173ACC"/>
    <w:p w14:paraId="74F38288" w14:textId="77777777" w:rsidR="00307CCB" w:rsidRDefault="00307CCB" w:rsidP="00173ACC">
      <w:pPr>
        <w:rPr>
          <w:rFonts w:ascii="Arial" w:hAnsi="Arial" w:cs="Arial"/>
          <w:b/>
          <w:sz w:val="22"/>
        </w:rPr>
      </w:pPr>
    </w:p>
    <w:p w14:paraId="3CE388BA" w14:textId="77777777" w:rsidR="00307CCB" w:rsidRDefault="00307CCB" w:rsidP="00173ACC">
      <w:pPr>
        <w:rPr>
          <w:rFonts w:ascii="Arial" w:hAnsi="Arial" w:cs="Arial"/>
          <w:b/>
          <w:sz w:val="22"/>
        </w:rPr>
      </w:pPr>
    </w:p>
    <w:p w14:paraId="00012203" w14:textId="77777777" w:rsidR="00307CCB" w:rsidRDefault="00307CCB" w:rsidP="00173ACC">
      <w:pPr>
        <w:rPr>
          <w:rFonts w:ascii="Arial" w:hAnsi="Arial" w:cs="Arial"/>
          <w:b/>
          <w:sz w:val="22"/>
        </w:rPr>
      </w:pPr>
    </w:p>
    <w:p w14:paraId="468289C8" w14:textId="77777777" w:rsidR="00307CCB" w:rsidRDefault="00307CCB" w:rsidP="00173ACC"/>
    <w:p w14:paraId="18EC9C72" w14:textId="77777777" w:rsidR="00307CCB" w:rsidRDefault="009C3709" w:rsidP="00173ACC">
      <w:r>
        <w:rPr>
          <w:noProof/>
          <w:lang w:val="fr-FR" w:eastAsia="fr-FR"/>
        </w:rPr>
        <mc:AlternateContent>
          <mc:Choice Requires="wps">
            <w:drawing>
              <wp:anchor distT="0" distB="0" distL="114300" distR="114300" simplePos="0" relativeHeight="251847680" behindDoc="0" locked="0" layoutInCell="1" allowOverlap="1" wp14:anchorId="5804E26F" wp14:editId="4E6F956A">
                <wp:simplePos x="0" y="0"/>
                <wp:positionH relativeFrom="column">
                  <wp:posOffset>3535680</wp:posOffset>
                </wp:positionH>
                <wp:positionV relativeFrom="paragraph">
                  <wp:posOffset>154305</wp:posOffset>
                </wp:positionV>
                <wp:extent cx="3234690" cy="1325880"/>
                <wp:effectExtent l="0" t="0" r="3810" b="7620"/>
                <wp:wrapNone/>
                <wp:docPr id="2105" name="Zone de texte 2105"/>
                <wp:cNvGraphicFramePr/>
                <a:graphic xmlns:a="http://schemas.openxmlformats.org/drawingml/2006/main">
                  <a:graphicData uri="http://schemas.microsoft.com/office/word/2010/wordprocessingShape">
                    <wps:wsp>
                      <wps:cNvSpPr txBox="1"/>
                      <wps:spPr>
                        <a:xfrm>
                          <a:off x="0" y="0"/>
                          <a:ext cx="3234690" cy="1325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17F8EF" w14:textId="77777777" w:rsidR="000110DD" w:rsidRPr="00A37D33" w:rsidRDefault="000110DD" w:rsidP="00173ACC">
                            <w:pPr>
                              <w:rPr>
                                <w:rFonts w:cs="Times New Roman"/>
                                <w:sz w:val="22"/>
                              </w:rPr>
                            </w:pPr>
                            <w:r w:rsidRPr="00A37D33">
                              <w:rPr>
                                <w:rFonts w:cs="Times New Roman"/>
                                <w:sz w:val="22"/>
                              </w:rPr>
                              <w:t xml:space="preserve">Sources : </w:t>
                            </w:r>
                          </w:p>
                          <w:p w14:paraId="32B59781" w14:textId="77777777" w:rsidR="000110DD" w:rsidRDefault="000110DD" w:rsidP="00173ACC">
                            <w:pPr>
                              <w:rPr>
                                <w:rFonts w:cs="Times New Roman"/>
                                <w:sz w:val="22"/>
                                <w:lang w:val="fr-FR"/>
                              </w:rPr>
                            </w:pPr>
                            <w:r w:rsidRPr="00A37D33">
                              <w:rPr>
                                <w:rFonts w:cs="Times New Roman"/>
                                <w:sz w:val="22"/>
                                <w:lang w:val="fr-FR"/>
                              </w:rPr>
                              <w:t>Suivi des signalements et des plaintes concernant un acte d’intimidation et de violence, SRÉ, février 2013.</w:t>
                            </w:r>
                          </w:p>
                          <w:p w14:paraId="7B820FEB" w14:textId="77777777" w:rsidR="000110DD" w:rsidRPr="00A37D33" w:rsidRDefault="000110DD" w:rsidP="00173ACC">
                            <w:pPr>
                              <w:rPr>
                                <w:rFonts w:cs="Times New Roman"/>
                                <w:sz w:val="22"/>
                                <w:lang w:val="fr-FR"/>
                              </w:rPr>
                            </w:pPr>
                          </w:p>
                          <w:p w14:paraId="47A9B2F7" w14:textId="77777777" w:rsidR="000110DD" w:rsidRPr="00A37D33" w:rsidRDefault="000110DD" w:rsidP="00173ACC">
                            <w:pPr>
                              <w:jc w:val="both"/>
                              <w:rPr>
                                <w:rFonts w:cs="Times New Roman"/>
                                <w:i/>
                                <w:sz w:val="22"/>
                              </w:rPr>
                            </w:pPr>
                            <w:r w:rsidRPr="00A37D33">
                              <w:rPr>
                                <w:rFonts w:cs="Times New Roman"/>
                                <w:sz w:val="22"/>
                              </w:rPr>
                              <w:t xml:space="preserve">*Informations tirées du dépliant : </w:t>
                            </w:r>
                            <w:r w:rsidRPr="00A37D33">
                              <w:rPr>
                                <w:rFonts w:cs="Times New Roman"/>
                                <w:i/>
                                <w:sz w:val="22"/>
                              </w:rPr>
                              <w:t>Traitement des plaintes et protecteur de l’élève - Régler une situation dans l’intérêt de l’élève.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04E26F" id="Zone de texte 2105" o:spid="_x0000_s1158" type="#_x0000_t202" style="position:absolute;margin-left:278.4pt;margin-top:12.15pt;width:254.7pt;height:104.4pt;z-index:25184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" fillcolor="white [3201]" stroked="f" strokeweight=".5pt">
                <v:textbox>
                  <w:txbxContent>
                    <w:p w14:paraId="0017F8EF" w14:textId="77777777" w:rsidR="000110DD" w:rsidRPr="00A37D33" w:rsidRDefault="000110DD" w:rsidP="00173ACC">
                      <w:pPr>
                        <w:rPr>
                          <w:rFonts w:cs="Times New Roman"/>
                          <w:sz w:val="22"/>
                        </w:rPr>
                      </w:pPr>
                      <w:r w:rsidRPr="00A37D33">
                        <w:rPr>
                          <w:rFonts w:cs="Times New Roman"/>
                          <w:sz w:val="22"/>
                        </w:rPr>
                        <w:t xml:space="preserve">Sources : </w:t>
                      </w:r>
                    </w:p>
                    <w:p w14:paraId="32B59781" w14:textId="77777777" w:rsidR="000110DD" w:rsidRDefault="000110DD" w:rsidP="00173ACC">
                      <w:pPr>
                        <w:rPr>
                          <w:rFonts w:cs="Times New Roman"/>
                          <w:sz w:val="22"/>
                          <w:lang w:val="fr-FR"/>
                        </w:rPr>
                      </w:pPr>
                      <w:r w:rsidRPr="00A37D33">
                        <w:rPr>
                          <w:rFonts w:cs="Times New Roman"/>
                          <w:sz w:val="22"/>
                          <w:lang w:val="fr-FR"/>
                        </w:rPr>
                        <w:t>Suivi des signalements et des plaintes concernant un acte d’intimidation et de violence, SRÉ, février 2013.</w:t>
                      </w:r>
                    </w:p>
                    <w:p w14:paraId="7B820FEB" w14:textId="77777777" w:rsidR="000110DD" w:rsidRPr="00A37D33" w:rsidRDefault="000110DD" w:rsidP="00173ACC">
                      <w:pPr>
                        <w:rPr>
                          <w:rFonts w:cs="Times New Roman"/>
                          <w:sz w:val="22"/>
                          <w:lang w:val="fr-FR"/>
                        </w:rPr>
                      </w:pPr>
                    </w:p>
                    <w:p w14:paraId="47A9B2F7" w14:textId="77777777" w:rsidR="000110DD" w:rsidRPr="00A37D33" w:rsidRDefault="000110DD" w:rsidP="00173ACC">
                      <w:pPr>
                        <w:jc w:val="both"/>
                        <w:rPr>
                          <w:rFonts w:cs="Times New Roman"/>
                          <w:i/>
                          <w:sz w:val="22"/>
                        </w:rPr>
                      </w:pPr>
                      <w:r w:rsidRPr="00A37D33">
                        <w:rPr>
                          <w:rFonts w:cs="Times New Roman"/>
                          <w:sz w:val="22"/>
                        </w:rPr>
                        <w:t xml:space="preserve">*Informations tirées du dépliant : </w:t>
                      </w:r>
                      <w:r w:rsidRPr="00A37D33">
                        <w:rPr>
                          <w:rFonts w:cs="Times New Roman"/>
                          <w:i/>
                          <w:sz w:val="22"/>
                        </w:rPr>
                        <w:t>Traitement des plaintes et protecteur de l’élève - Régler une situation dans l’intérêt de l’élève.</w:t>
                      </w:r>
                    </w:p>
                  </w:txbxContent>
                </v:textbox>
              </v:shape>
            </w:pict>
          </mc:Fallback>
        </mc:AlternateContent>
      </w:r>
    </w:p>
    <w:p w14:paraId="483A7A22" w14:textId="77777777" w:rsidR="00307CCB" w:rsidRDefault="009C3709" w:rsidP="00173ACC">
      <w:r>
        <w:rPr>
          <w:noProof/>
          <w:lang w:val="fr-FR" w:eastAsia="fr-FR"/>
        </w:rPr>
        <mc:AlternateContent>
          <mc:Choice Requires="wps">
            <w:drawing>
              <wp:anchor distT="0" distB="0" distL="114300" distR="114300" simplePos="0" relativeHeight="251846656" behindDoc="0" locked="0" layoutInCell="1" allowOverlap="1" wp14:anchorId="29C3DC39" wp14:editId="59E452F1">
                <wp:simplePos x="0" y="0"/>
                <wp:positionH relativeFrom="column">
                  <wp:posOffset>125730</wp:posOffset>
                </wp:positionH>
                <wp:positionV relativeFrom="paragraph">
                  <wp:posOffset>17145</wp:posOffset>
                </wp:positionV>
                <wp:extent cx="3256915" cy="1152525"/>
                <wp:effectExtent l="0" t="0" r="635" b="9525"/>
                <wp:wrapNone/>
                <wp:docPr id="2104" name="Zone de texte 2104"/>
                <wp:cNvGraphicFramePr/>
                <a:graphic xmlns:a="http://schemas.openxmlformats.org/drawingml/2006/main">
                  <a:graphicData uri="http://schemas.microsoft.com/office/word/2010/wordprocessingShape">
                    <wps:wsp>
                      <wps:cNvSpPr txBox="1"/>
                      <wps:spPr>
                        <a:xfrm>
                          <a:off x="0" y="0"/>
                          <a:ext cx="3256915" cy="1152525"/>
                        </a:xfrm>
                        <a:prstGeom prst="rect">
                          <a:avLst/>
                        </a:prstGeom>
                        <a:solidFill>
                          <a:srgbClr val="FFC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834EB" w14:textId="77777777" w:rsidR="000110DD" w:rsidRDefault="000110DD" w:rsidP="00173ACC">
                            <w:pPr>
                              <w:jc w:val="both"/>
                              <w:rPr>
                                <w:iCs/>
                              </w:rPr>
                            </w:pPr>
                            <w:r>
                              <w:rPr>
                                <w:iCs/>
                              </w:rPr>
                              <w:t>Vous trouverez toute l’information sur le traitement des plaintes et le protecteur de l’élève sur le site :</w:t>
                            </w:r>
                          </w:p>
                          <w:p w14:paraId="2492E913" w14:textId="77777777" w:rsidR="000110DD" w:rsidRPr="00173ACC" w:rsidRDefault="00481B7F" w:rsidP="00173ACC">
                            <w:pPr>
                              <w:jc w:val="center"/>
                              <w:rPr>
                                <w:iCs/>
                              </w:rPr>
                            </w:pPr>
                            <w:hyperlink r:id="rId62" w:history="1">
                              <w:r w:rsidR="000110DD" w:rsidRPr="00173ACC">
                                <w:rPr>
                                  <w:rStyle w:val="Hyperlien"/>
                                  <w:iCs/>
                                </w:rPr>
                                <w:t>http://www.csmb.qc.ca/csmb/protecteur-eleve.aspx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3DC39" id="Zone de texte 2104" o:spid="_x0000_s1159" type="#_x0000_t202" style="position:absolute;margin-left:9.9pt;margin-top:1.35pt;width:256.45pt;height:90.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" fillcolor="#ffc000" stroked="f" strokeweight=".5pt">
                <v:textbox>
                  <w:txbxContent>
                    <w:p w14:paraId="3E7834EB" w14:textId="77777777" w:rsidR="000110DD" w:rsidRDefault="000110DD" w:rsidP="00173ACC">
                      <w:pPr>
                        <w:jc w:val="both"/>
                        <w:rPr>
                          <w:iCs/>
                        </w:rPr>
                      </w:pPr>
                      <w:r>
                        <w:rPr>
                          <w:iCs/>
                        </w:rPr>
                        <w:t>Vous trouverez toute l’information sur le traitement des plaintes et le protecteur de l’élève sur le site :</w:t>
                      </w:r>
                    </w:p>
                    <w:p w14:paraId="2492E913" w14:textId="77777777" w:rsidR="000110DD" w:rsidRPr="00173ACC" w:rsidRDefault="00481B7F" w:rsidP="00173ACC">
                      <w:pPr>
                        <w:jc w:val="center"/>
                        <w:rPr>
                          <w:iCs/>
                        </w:rPr>
                      </w:pPr>
                      <w:hyperlink r:id="rId63" w:history="1">
                        <w:r w:rsidR="000110DD" w:rsidRPr="00173ACC">
                          <w:rPr>
                            <w:rStyle w:val="Hyperlien"/>
                            <w:iCs/>
                          </w:rPr>
                          <w:t>http://www.csmb.qc.ca/csmb/protecteur-eleve.aspx</w:t>
                        </w:r>
                      </w:hyperlink>
                    </w:p>
                  </w:txbxContent>
                </v:textbox>
              </v:shape>
            </w:pict>
          </mc:Fallback>
        </mc:AlternateContent>
      </w:r>
    </w:p>
    <w:p w14:paraId="066C5773" w14:textId="77777777" w:rsidR="00307CCB" w:rsidRDefault="00307CCB" w:rsidP="00173ACC"/>
    <w:p w14:paraId="05639C3D" w14:textId="77777777" w:rsidR="00307CCB" w:rsidRDefault="00307CCB" w:rsidP="00173ACC"/>
    <w:p w14:paraId="596D923F" w14:textId="77777777" w:rsidR="00307CCB" w:rsidRDefault="00307CCB" w:rsidP="00173ACC"/>
    <w:p w14:paraId="5B905CAB" w14:textId="77777777" w:rsidR="00307CCB" w:rsidRDefault="00307CCB" w:rsidP="00307CCB"/>
    <w:p w14:paraId="4C3FE788" w14:textId="77777777" w:rsidR="00307CCB" w:rsidRDefault="00307CCB" w:rsidP="00307CCB"/>
    <w:p w14:paraId="4AA23D53" w14:textId="77777777" w:rsidR="00307CCB" w:rsidRDefault="00307CCB" w:rsidP="00307CCB"/>
    <w:p w14:paraId="4D1768BA" w14:textId="77777777" w:rsidR="00307CCB" w:rsidRPr="00307CCB" w:rsidRDefault="00307CCB" w:rsidP="00307CCB"/>
    <w:bookmarkEnd w:id="37"/>
    <w:bookmarkEnd w:id="38"/>
    <w:bookmarkEnd w:id="39"/>
    <w:p w14:paraId="16197DAA" w14:textId="77777777" w:rsidR="000B25F6" w:rsidRDefault="000B25F6" w:rsidP="000B25F6">
      <w:pPr>
        <w:ind w:left="360"/>
        <w:rPr>
          <w:rFonts w:asciiTheme="minorHAnsi" w:hAnsiTheme="minorHAnsi"/>
          <w:szCs w:val="24"/>
        </w:rPr>
      </w:pPr>
    </w:p>
    <w:p w14:paraId="14FBFEC9" w14:textId="790CD4EC" w:rsidR="00547F78" w:rsidRDefault="00547F78">
      <w:pPr>
        <w:autoSpaceDE w:val="0"/>
        <w:autoSpaceDN w:val="0"/>
        <w:adjustRightInd w:val="0"/>
        <w:rPr>
          <w:rFonts w:cs="Times New Roman"/>
          <w:sz w:val="20"/>
          <w:szCs w:val="20"/>
        </w:rPr>
      </w:pPr>
    </w:p>
    <w:sectPr w:rsidR="00547F78" w:rsidSect="00152033">
      <w:pgSz w:w="12240" w:h="15840" w:code="1"/>
      <w:pgMar w:top="862" w:right="862" w:bottom="862" w:left="862" w:header="67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E8825" w14:textId="77777777" w:rsidR="00481B7F" w:rsidRDefault="00481B7F" w:rsidP="00E93CB0">
      <w:r>
        <w:separator/>
      </w:r>
    </w:p>
  </w:endnote>
  <w:endnote w:type="continuationSeparator" w:id="0">
    <w:p w14:paraId="7E21EA3C" w14:textId="77777777" w:rsidR="00481B7F" w:rsidRDefault="00481B7F" w:rsidP="00E9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3205"/>
    </w:tblGrid>
    <w:tr w:rsidR="000110DD" w14:paraId="0F7645BE" w14:textId="77777777" w:rsidTr="00DD47DF">
      <w:tc>
        <w:tcPr>
          <w:tcW w:w="589" w:type="dxa"/>
          <w:shd w:val="clear" w:color="auto" w:fill="92CDDC" w:themeFill="accent5" w:themeFillTint="99"/>
        </w:tcPr>
        <w:p w14:paraId="28EA5840" w14:textId="77777777" w:rsidR="000110DD" w:rsidRPr="00DD47DF" w:rsidRDefault="000110DD" w:rsidP="00DD47DF">
          <w:pPr>
            <w:rPr>
              <w:sz w:val="16"/>
              <w:szCs w:val="16"/>
            </w:rPr>
          </w:pPr>
        </w:p>
      </w:tc>
      <w:tc>
        <w:tcPr>
          <w:tcW w:w="3205" w:type="dxa"/>
        </w:tcPr>
        <w:p w14:paraId="41485875" w14:textId="77777777" w:rsidR="000110DD" w:rsidRPr="00DD47DF" w:rsidRDefault="000110DD" w:rsidP="00DD47DF">
          <w:pPr>
            <w:rPr>
              <w:sz w:val="16"/>
              <w:szCs w:val="16"/>
            </w:rPr>
          </w:pPr>
          <w:r w:rsidRPr="00DD47DF">
            <w:rPr>
              <w:sz w:val="16"/>
              <w:szCs w:val="16"/>
            </w:rPr>
            <w:t>Information pour tous</w:t>
          </w:r>
        </w:p>
      </w:tc>
    </w:tr>
    <w:tr w:rsidR="000110DD" w14:paraId="259F978F" w14:textId="77777777" w:rsidTr="00DD47DF">
      <w:tc>
        <w:tcPr>
          <w:tcW w:w="589" w:type="dxa"/>
          <w:shd w:val="clear" w:color="auto" w:fill="AFDC7E"/>
        </w:tcPr>
        <w:p w14:paraId="475E3735" w14:textId="77777777" w:rsidR="000110DD" w:rsidRPr="00DD47DF" w:rsidRDefault="000110DD" w:rsidP="00DD47DF">
          <w:pPr>
            <w:rPr>
              <w:sz w:val="16"/>
              <w:szCs w:val="16"/>
            </w:rPr>
          </w:pPr>
        </w:p>
      </w:tc>
      <w:tc>
        <w:tcPr>
          <w:tcW w:w="3205" w:type="dxa"/>
        </w:tcPr>
        <w:p w14:paraId="0478B40A" w14:textId="77777777" w:rsidR="000110DD" w:rsidRPr="00DD47DF" w:rsidRDefault="000110DD" w:rsidP="00DD47DF">
          <w:pPr>
            <w:rPr>
              <w:sz w:val="16"/>
              <w:szCs w:val="16"/>
            </w:rPr>
          </w:pPr>
          <w:r w:rsidRPr="00DD47DF">
            <w:rPr>
              <w:sz w:val="16"/>
              <w:szCs w:val="16"/>
            </w:rPr>
            <w:t>Information pour les élèves</w:t>
          </w:r>
        </w:p>
      </w:tc>
    </w:tr>
    <w:tr w:rsidR="000110DD" w14:paraId="3036F071" w14:textId="77777777" w:rsidTr="00DD47DF">
      <w:tc>
        <w:tcPr>
          <w:tcW w:w="589" w:type="dxa"/>
          <w:shd w:val="clear" w:color="auto" w:fill="C6D9F1" w:themeFill="text2" w:themeFillTint="33"/>
        </w:tcPr>
        <w:p w14:paraId="76861E11" w14:textId="77777777" w:rsidR="000110DD" w:rsidRPr="00DD47DF" w:rsidRDefault="000110DD" w:rsidP="00DD47DF">
          <w:pPr>
            <w:rPr>
              <w:sz w:val="16"/>
              <w:szCs w:val="16"/>
            </w:rPr>
          </w:pPr>
        </w:p>
      </w:tc>
      <w:tc>
        <w:tcPr>
          <w:tcW w:w="3205" w:type="dxa"/>
        </w:tcPr>
        <w:p w14:paraId="123C5935" w14:textId="77777777" w:rsidR="000110DD" w:rsidRPr="00DD47DF" w:rsidRDefault="000110DD" w:rsidP="00DD47DF">
          <w:pPr>
            <w:rPr>
              <w:sz w:val="16"/>
              <w:szCs w:val="16"/>
            </w:rPr>
          </w:pPr>
          <w:proofErr w:type="gramStart"/>
          <w:r w:rsidRPr="00DD47DF">
            <w:rPr>
              <w:sz w:val="16"/>
              <w:szCs w:val="16"/>
            </w:rPr>
            <w:t>Information  pour</w:t>
          </w:r>
          <w:proofErr w:type="gramEnd"/>
          <w:r w:rsidRPr="00DD47DF">
            <w:rPr>
              <w:sz w:val="16"/>
              <w:szCs w:val="16"/>
            </w:rPr>
            <w:t xml:space="preserve"> les parents</w:t>
          </w:r>
        </w:p>
      </w:tc>
    </w:tr>
    <w:tr w:rsidR="000110DD" w14:paraId="3A845B1C" w14:textId="77777777" w:rsidTr="00DD47DF">
      <w:tc>
        <w:tcPr>
          <w:tcW w:w="589" w:type="dxa"/>
          <w:shd w:val="clear" w:color="auto" w:fill="E5DFEC" w:themeFill="accent4" w:themeFillTint="33"/>
        </w:tcPr>
        <w:p w14:paraId="46B2DCA4" w14:textId="77777777" w:rsidR="000110DD" w:rsidRPr="00DD47DF" w:rsidRDefault="000110DD" w:rsidP="00DD47DF">
          <w:pPr>
            <w:rPr>
              <w:sz w:val="16"/>
              <w:szCs w:val="16"/>
            </w:rPr>
          </w:pPr>
        </w:p>
      </w:tc>
      <w:tc>
        <w:tcPr>
          <w:tcW w:w="3205" w:type="dxa"/>
        </w:tcPr>
        <w:p w14:paraId="56C76541" w14:textId="77777777" w:rsidR="000110DD" w:rsidRPr="00DD47DF" w:rsidRDefault="000110DD" w:rsidP="00DD47DF">
          <w:pPr>
            <w:rPr>
              <w:sz w:val="16"/>
              <w:szCs w:val="16"/>
            </w:rPr>
          </w:pPr>
          <w:r w:rsidRPr="00DD47DF">
            <w:rPr>
              <w:sz w:val="16"/>
              <w:szCs w:val="16"/>
            </w:rPr>
            <w:t xml:space="preserve">Information pour les membres du personnel </w:t>
          </w:r>
        </w:p>
      </w:tc>
    </w:tr>
    <w:tr w:rsidR="000110DD" w14:paraId="3033485C" w14:textId="77777777" w:rsidTr="00DD47DF">
      <w:tc>
        <w:tcPr>
          <w:tcW w:w="589" w:type="dxa"/>
          <w:shd w:val="clear" w:color="auto" w:fill="FBD4B4" w:themeFill="accent6" w:themeFillTint="66"/>
        </w:tcPr>
        <w:p w14:paraId="02A81B9D" w14:textId="77777777" w:rsidR="000110DD" w:rsidRPr="00DD47DF" w:rsidRDefault="000110DD" w:rsidP="00DD47DF">
          <w:pPr>
            <w:rPr>
              <w:sz w:val="16"/>
              <w:szCs w:val="16"/>
            </w:rPr>
          </w:pPr>
        </w:p>
      </w:tc>
      <w:tc>
        <w:tcPr>
          <w:tcW w:w="3205" w:type="dxa"/>
        </w:tcPr>
        <w:p w14:paraId="063812BB" w14:textId="77777777" w:rsidR="000110DD" w:rsidRPr="00DD47DF" w:rsidRDefault="000110DD" w:rsidP="00DD47DF">
          <w:pPr>
            <w:rPr>
              <w:sz w:val="16"/>
              <w:szCs w:val="16"/>
            </w:rPr>
          </w:pPr>
          <w:r w:rsidRPr="00DD47DF">
            <w:rPr>
              <w:sz w:val="16"/>
              <w:szCs w:val="16"/>
            </w:rPr>
            <w:t>Information pour les partenaires</w:t>
          </w:r>
        </w:p>
      </w:tc>
    </w:tr>
  </w:tbl>
  <w:p w14:paraId="3A6BB346" w14:textId="77777777" w:rsidR="000110DD" w:rsidRPr="00DD47DF" w:rsidRDefault="000110DD" w:rsidP="00E93CB0">
    <w:pPr>
      <w:pStyle w:val="Pieddepage"/>
      <w:tabs>
        <w:tab w:val="clear" w:pos="8640"/>
        <w:tab w:val="right" w:pos="10773"/>
      </w:tabs>
      <w:jc w:val="right"/>
      <w:rPr>
        <w:rFonts w:ascii="Cambria" w:hAnsi="Cambria"/>
        <w:color w:val="808080" w:themeColor="background1" w:themeShade="80"/>
        <w:sz w:val="22"/>
      </w:rPr>
    </w:pPr>
    <w:r w:rsidRPr="00DD47DF">
      <w:rPr>
        <w:rFonts w:ascii="Cambria" w:hAnsi="Cambria"/>
        <w:color w:val="808080" w:themeColor="background1" w:themeShade="80"/>
        <w:sz w:val="22"/>
      </w:rPr>
      <w:t>Plan de lutte contre l’intimidation et la violence</w:t>
    </w:r>
  </w:p>
  <w:p w14:paraId="50C9686C" w14:textId="77777777" w:rsidR="000110DD" w:rsidRPr="00610596" w:rsidRDefault="000110DD" w:rsidP="00E93CB0">
    <w:pPr>
      <w:pStyle w:val="Pieddepage"/>
      <w:tabs>
        <w:tab w:val="clear" w:pos="8640"/>
        <w:tab w:val="right" w:pos="10773"/>
      </w:tabs>
      <w:jc w:val="right"/>
      <w:rPr>
        <w:color w:val="808080" w:themeColor="background1" w:themeShade="80"/>
        <w:sz w:val="20"/>
      </w:rPr>
    </w:pPr>
    <w:proofErr w:type="gramStart"/>
    <w:r>
      <w:rPr>
        <w:rFonts w:ascii="Cambria" w:hAnsi="Cambria"/>
        <w:color w:val="808080" w:themeColor="background1" w:themeShade="80"/>
        <w:sz w:val="20"/>
      </w:rPr>
      <w:t>document</w:t>
    </w:r>
    <w:proofErr w:type="gramEnd"/>
    <w:r>
      <w:rPr>
        <w:rFonts w:ascii="Cambria" w:hAnsi="Cambria"/>
        <w:color w:val="808080" w:themeColor="background1" w:themeShade="80"/>
        <w:sz w:val="20"/>
      </w:rPr>
      <w:t xml:space="preserve"> de travail 13 avril 2015</w:t>
    </w:r>
  </w:p>
  <w:p w14:paraId="59B7CD40" w14:textId="77777777" w:rsidR="000110DD" w:rsidRPr="00DD47DF" w:rsidRDefault="000110DD" w:rsidP="00E93CB0">
    <w:pPr>
      <w:pStyle w:val="Pieddepage"/>
      <w:tabs>
        <w:tab w:val="clear" w:pos="8640"/>
        <w:tab w:val="right" w:pos="10773"/>
      </w:tabs>
      <w:jc w:val="right"/>
      <w:rPr>
        <w:rFonts w:ascii="Cambria" w:hAnsi="Cambria"/>
        <w:sz w:val="22"/>
      </w:rPr>
    </w:pPr>
    <w:r w:rsidRPr="00DD47DF">
      <w:rPr>
        <w:rFonts w:ascii="Cambria" w:hAnsi="Cambria"/>
        <w:sz w:val="22"/>
      </w:rPr>
      <w:t xml:space="preserve">Page </w:t>
    </w:r>
    <w:r w:rsidRPr="00DD47DF">
      <w:rPr>
        <w:rFonts w:ascii="Cambria" w:hAnsi="Cambria"/>
        <w:sz w:val="22"/>
      </w:rPr>
      <w:fldChar w:fldCharType="begin"/>
    </w:r>
    <w:r w:rsidRPr="00DD47DF">
      <w:rPr>
        <w:rFonts w:ascii="Cambria" w:hAnsi="Cambria"/>
        <w:sz w:val="22"/>
      </w:rPr>
      <w:instrText>PAGE   \* MERGEFORMAT</w:instrText>
    </w:r>
    <w:r w:rsidRPr="00DD47DF">
      <w:rPr>
        <w:rFonts w:ascii="Cambria" w:hAnsi="Cambria"/>
        <w:sz w:val="22"/>
      </w:rPr>
      <w:fldChar w:fldCharType="separate"/>
    </w:r>
    <w:r w:rsidR="004F67F4" w:rsidRPr="004F67F4">
      <w:rPr>
        <w:rFonts w:ascii="Cambria" w:hAnsi="Cambria"/>
        <w:noProof/>
        <w:sz w:val="22"/>
        <w:lang w:val="fr-FR"/>
      </w:rPr>
      <w:t>1</w:t>
    </w:r>
    <w:r w:rsidRPr="00DD47DF">
      <w:rPr>
        <w:rFonts w:ascii="Cambria" w:hAnsi="Cambria"/>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3BB5" w14:textId="77777777" w:rsidR="000110DD" w:rsidRPr="00DD47DF" w:rsidRDefault="000110DD" w:rsidP="00E93CB0">
    <w:pPr>
      <w:pStyle w:val="Pieddepage"/>
      <w:tabs>
        <w:tab w:val="clear" w:pos="8640"/>
        <w:tab w:val="right" w:pos="10773"/>
      </w:tabs>
      <w:jc w:val="right"/>
      <w:rPr>
        <w:rFonts w:ascii="Cambria" w:hAnsi="Cambria"/>
        <w:color w:val="808080" w:themeColor="background1" w:themeShade="80"/>
        <w:sz w:val="22"/>
      </w:rPr>
    </w:pPr>
    <w:r w:rsidRPr="00DD47DF">
      <w:rPr>
        <w:rFonts w:ascii="Cambria" w:hAnsi="Cambria"/>
        <w:color w:val="808080" w:themeColor="background1" w:themeShade="80"/>
        <w:sz w:val="22"/>
      </w:rPr>
      <w:t>Plan de lutte contre l’intimidation et la violence</w:t>
    </w:r>
  </w:p>
  <w:p w14:paraId="1D2E4C7F" w14:textId="77777777" w:rsidR="000110DD" w:rsidRPr="00DD47DF" w:rsidRDefault="000110DD" w:rsidP="00E93CB0">
    <w:pPr>
      <w:pStyle w:val="Pieddepage"/>
      <w:tabs>
        <w:tab w:val="clear" w:pos="8640"/>
        <w:tab w:val="right" w:pos="10773"/>
      </w:tabs>
      <w:jc w:val="right"/>
      <w:rPr>
        <w:rFonts w:ascii="Cambria" w:hAnsi="Cambria"/>
        <w:sz w:val="22"/>
      </w:rPr>
    </w:pPr>
    <w:r w:rsidRPr="00DD47DF">
      <w:rPr>
        <w:rFonts w:ascii="Cambria" w:hAnsi="Cambria"/>
        <w:sz w:val="22"/>
      </w:rPr>
      <w:t xml:space="preserve">Page </w:t>
    </w:r>
    <w:r w:rsidRPr="00DD47DF">
      <w:rPr>
        <w:rFonts w:ascii="Cambria" w:hAnsi="Cambria"/>
        <w:sz w:val="22"/>
      </w:rPr>
      <w:fldChar w:fldCharType="begin"/>
    </w:r>
    <w:r w:rsidRPr="00DD47DF">
      <w:rPr>
        <w:rFonts w:ascii="Cambria" w:hAnsi="Cambria"/>
        <w:sz w:val="22"/>
      </w:rPr>
      <w:instrText>PAGE   \* MERGEFORMAT</w:instrText>
    </w:r>
    <w:r w:rsidRPr="00DD47DF">
      <w:rPr>
        <w:rFonts w:ascii="Cambria" w:hAnsi="Cambria"/>
        <w:sz w:val="22"/>
      </w:rPr>
      <w:fldChar w:fldCharType="separate"/>
    </w:r>
    <w:r w:rsidR="004F67F4" w:rsidRPr="004F67F4">
      <w:rPr>
        <w:rFonts w:ascii="Cambria" w:hAnsi="Cambria"/>
        <w:noProof/>
        <w:sz w:val="22"/>
        <w:lang w:val="fr-FR"/>
      </w:rPr>
      <w:t>2</w:t>
    </w:r>
    <w:r w:rsidRPr="00DD47DF">
      <w:rPr>
        <w:rFonts w:ascii="Cambria" w:hAnsi="Cambria"/>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3205"/>
    </w:tblGrid>
    <w:tr w:rsidR="000110DD" w14:paraId="3311D808" w14:textId="77777777" w:rsidTr="001252C0">
      <w:tc>
        <w:tcPr>
          <w:tcW w:w="589" w:type="dxa"/>
          <w:shd w:val="clear" w:color="auto" w:fill="1F497D" w:themeFill="text2"/>
        </w:tcPr>
        <w:p w14:paraId="0BDF0534" w14:textId="77777777" w:rsidR="000110DD" w:rsidRPr="00DD47DF" w:rsidRDefault="000110DD" w:rsidP="00DD47DF">
          <w:pPr>
            <w:rPr>
              <w:sz w:val="16"/>
              <w:szCs w:val="16"/>
            </w:rPr>
          </w:pPr>
        </w:p>
      </w:tc>
      <w:tc>
        <w:tcPr>
          <w:tcW w:w="3205" w:type="dxa"/>
        </w:tcPr>
        <w:p w14:paraId="05D76387" w14:textId="77777777" w:rsidR="000110DD" w:rsidRPr="0099596C" w:rsidRDefault="000110DD" w:rsidP="0044321C">
          <w:pPr>
            <w:rPr>
              <w:sz w:val="16"/>
              <w:szCs w:val="16"/>
            </w:rPr>
          </w:pPr>
          <w:r w:rsidRPr="0099596C">
            <w:rPr>
              <w:sz w:val="16"/>
              <w:szCs w:val="16"/>
            </w:rPr>
            <w:t>Information pour tous</w:t>
          </w:r>
        </w:p>
      </w:tc>
    </w:tr>
    <w:tr w:rsidR="000110DD" w14:paraId="67CD3AB3" w14:textId="77777777" w:rsidTr="0044321C">
      <w:tc>
        <w:tcPr>
          <w:tcW w:w="589" w:type="dxa"/>
          <w:shd w:val="clear" w:color="auto" w:fill="AFDC7E"/>
        </w:tcPr>
        <w:p w14:paraId="4E998844" w14:textId="77777777" w:rsidR="000110DD" w:rsidRPr="00DD47DF" w:rsidRDefault="000110DD" w:rsidP="00DD47DF">
          <w:pPr>
            <w:rPr>
              <w:sz w:val="16"/>
              <w:szCs w:val="16"/>
            </w:rPr>
          </w:pPr>
        </w:p>
      </w:tc>
      <w:tc>
        <w:tcPr>
          <w:tcW w:w="3205" w:type="dxa"/>
        </w:tcPr>
        <w:p w14:paraId="730D7EFA" w14:textId="77777777" w:rsidR="000110DD" w:rsidRPr="0099596C" w:rsidRDefault="000110DD" w:rsidP="0044321C">
          <w:pPr>
            <w:rPr>
              <w:sz w:val="16"/>
              <w:szCs w:val="16"/>
            </w:rPr>
          </w:pPr>
          <w:r w:rsidRPr="0099596C">
            <w:rPr>
              <w:sz w:val="16"/>
              <w:szCs w:val="16"/>
            </w:rPr>
            <w:t>Information pour les élèves</w:t>
          </w:r>
        </w:p>
      </w:tc>
    </w:tr>
    <w:tr w:rsidR="000110DD" w14:paraId="6290666E" w14:textId="77777777" w:rsidTr="001252C0">
      <w:tc>
        <w:tcPr>
          <w:tcW w:w="589" w:type="dxa"/>
          <w:shd w:val="clear" w:color="auto" w:fill="FFC000"/>
        </w:tcPr>
        <w:p w14:paraId="4751C4DC" w14:textId="77777777" w:rsidR="000110DD" w:rsidRPr="00DD47DF" w:rsidRDefault="000110DD" w:rsidP="00DD47DF">
          <w:pPr>
            <w:rPr>
              <w:sz w:val="16"/>
              <w:szCs w:val="16"/>
            </w:rPr>
          </w:pPr>
        </w:p>
      </w:tc>
      <w:tc>
        <w:tcPr>
          <w:tcW w:w="3205" w:type="dxa"/>
        </w:tcPr>
        <w:p w14:paraId="26FA11FA" w14:textId="77777777" w:rsidR="000110DD" w:rsidRPr="0099596C" w:rsidRDefault="000110DD" w:rsidP="0044321C">
          <w:pPr>
            <w:rPr>
              <w:sz w:val="16"/>
              <w:szCs w:val="16"/>
            </w:rPr>
          </w:pPr>
          <w:proofErr w:type="gramStart"/>
          <w:r w:rsidRPr="0099596C">
            <w:rPr>
              <w:sz w:val="16"/>
              <w:szCs w:val="16"/>
            </w:rPr>
            <w:t>Information  pour</w:t>
          </w:r>
          <w:proofErr w:type="gramEnd"/>
          <w:r w:rsidRPr="0099596C">
            <w:rPr>
              <w:sz w:val="16"/>
              <w:szCs w:val="16"/>
            </w:rPr>
            <w:t xml:space="preserve"> les parents</w:t>
          </w:r>
        </w:p>
      </w:tc>
    </w:tr>
    <w:tr w:rsidR="000110DD" w14:paraId="250D990C" w14:textId="77777777" w:rsidTr="00B873AA">
      <w:tc>
        <w:tcPr>
          <w:tcW w:w="589" w:type="dxa"/>
          <w:shd w:val="clear" w:color="auto" w:fill="756FA3"/>
        </w:tcPr>
        <w:p w14:paraId="58B67628" w14:textId="77777777" w:rsidR="000110DD" w:rsidRPr="00DD47DF" w:rsidRDefault="000110DD" w:rsidP="00DD47DF">
          <w:pPr>
            <w:rPr>
              <w:sz w:val="16"/>
              <w:szCs w:val="16"/>
            </w:rPr>
          </w:pPr>
        </w:p>
      </w:tc>
      <w:tc>
        <w:tcPr>
          <w:tcW w:w="3205" w:type="dxa"/>
        </w:tcPr>
        <w:p w14:paraId="6ADFC175" w14:textId="77777777" w:rsidR="000110DD" w:rsidRPr="0099596C" w:rsidRDefault="000110DD" w:rsidP="0044321C">
          <w:pPr>
            <w:rPr>
              <w:sz w:val="16"/>
              <w:szCs w:val="16"/>
            </w:rPr>
          </w:pPr>
          <w:r w:rsidRPr="0099596C">
            <w:rPr>
              <w:sz w:val="16"/>
              <w:szCs w:val="16"/>
            </w:rPr>
            <w:t xml:space="preserve">Information pour les membres du personnel </w:t>
          </w:r>
        </w:p>
      </w:tc>
    </w:tr>
    <w:tr w:rsidR="000110DD" w14:paraId="7841C1A5" w14:textId="77777777" w:rsidTr="001252C0">
      <w:tc>
        <w:tcPr>
          <w:tcW w:w="589" w:type="dxa"/>
          <w:shd w:val="clear" w:color="auto" w:fill="4BAEFF"/>
        </w:tcPr>
        <w:p w14:paraId="15B5186F" w14:textId="77777777" w:rsidR="000110DD" w:rsidRPr="00DD47DF" w:rsidRDefault="000110DD" w:rsidP="00DD47DF">
          <w:pPr>
            <w:rPr>
              <w:sz w:val="16"/>
              <w:szCs w:val="16"/>
            </w:rPr>
          </w:pPr>
        </w:p>
      </w:tc>
      <w:tc>
        <w:tcPr>
          <w:tcW w:w="3205" w:type="dxa"/>
        </w:tcPr>
        <w:p w14:paraId="5F772134" w14:textId="77777777" w:rsidR="000110DD" w:rsidRPr="0099596C" w:rsidRDefault="000110DD" w:rsidP="0044321C">
          <w:pPr>
            <w:rPr>
              <w:sz w:val="16"/>
              <w:szCs w:val="16"/>
            </w:rPr>
          </w:pPr>
          <w:r w:rsidRPr="0099596C">
            <w:rPr>
              <w:sz w:val="16"/>
              <w:szCs w:val="16"/>
            </w:rPr>
            <w:t>Information pour les partenaires</w:t>
          </w:r>
        </w:p>
      </w:tc>
    </w:tr>
  </w:tbl>
  <w:p w14:paraId="0DAEDD84" w14:textId="77777777" w:rsidR="000110DD" w:rsidRPr="00DD47DF" w:rsidRDefault="000110DD" w:rsidP="00E93CB0">
    <w:pPr>
      <w:pStyle w:val="Pieddepage"/>
      <w:tabs>
        <w:tab w:val="clear" w:pos="8640"/>
        <w:tab w:val="right" w:pos="10773"/>
      </w:tabs>
      <w:jc w:val="right"/>
      <w:rPr>
        <w:rFonts w:ascii="Cambria" w:hAnsi="Cambria"/>
        <w:color w:val="808080" w:themeColor="background1" w:themeShade="80"/>
        <w:sz w:val="22"/>
      </w:rPr>
    </w:pPr>
    <w:r w:rsidRPr="00DD47DF">
      <w:rPr>
        <w:rFonts w:ascii="Cambria" w:hAnsi="Cambria"/>
        <w:color w:val="808080" w:themeColor="background1" w:themeShade="80"/>
        <w:sz w:val="22"/>
      </w:rPr>
      <w:t>Plan de lutte contre l’intimidation et la violence</w:t>
    </w:r>
  </w:p>
  <w:p w14:paraId="0874CD20" w14:textId="77777777" w:rsidR="000110DD" w:rsidRPr="00DD47DF" w:rsidRDefault="000110DD" w:rsidP="00E93CB0">
    <w:pPr>
      <w:pStyle w:val="Pieddepage"/>
      <w:tabs>
        <w:tab w:val="clear" w:pos="8640"/>
        <w:tab w:val="right" w:pos="10773"/>
      </w:tabs>
      <w:jc w:val="right"/>
      <w:rPr>
        <w:rFonts w:ascii="Cambria" w:hAnsi="Cambria"/>
        <w:sz w:val="22"/>
      </w:rPr>
    </w:pPr>
    <w:r w:rsidRPr="00DD47DF">
      <w:rPr>
        <w:rFonts w:ascii="Cambria" w:hAnsi="Cambria"/>
        <w:sz w:val="22"/>
      </w:rPr>
      <w:t xml:space="preserve">Page </w:t>
    </w:r>
    <w:r w:rsidRPr="00DD47DF">
      <w:rPr>
        <w:rFonts w:ascii="Cambria" w:hAnsi="Cambria"/>
        <w:sz w:val="22"/>
      </w:rPr>
      <w:fldChar w:fldCharType="begin"/>
    </w:r>
    <w:r w:rsidRPr="00DD47DF">
      <w:rPr>
        <w:rFonts w:ascii="Cambria" w:hAnsi="Cambria"/>
        <w:sz w:val="22"/>
      </w:rPr>
      <w:instrText>PAGE   \* MERGEFORMAT</w:instrText>
    </w:r>
    <w:r w:rsidRPr="00DD47DF">
      <w:rPr>
        <w:rFonts w:ascii="Cambria" w:hAnsi="Cambria"/>
        <w:sz w:val="22"/>
      </w:rPr>
      <w:fldChar w:fldCharType="separate"/>
    </w:r>
    <w:r w:rsidR="004F67F4" w:rsidRPr="004F67F4">
      <w:rPr>
        <w:rFonts w:ascii="Cambria" w:hAnsi="Cambria"/>
        <w:noProof/>
        <w:sz w:val="22"/>
        <w:lang w:val="fr-FR"/>
      </w:rPr>
      <w:t>5</w:t>
    </w:r>
    <w:r w:rsidRPr="00DD47DF">
      <w:rPr>
        <w:rFonts w:ascii="Cambria" w:hAnsi="Cambria"/>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3205"/>
    </w:tblGrid>
    <w:tr w:rsidR="000110DD" w14:paraId="5960A8E7" w14:textId="77777777" w:rsidTr="001252C0">
      <w:tc>
        <w:tcPr>
          <w:tcW w:w="589" w:type="dxa"/>
          <w:shd w:val="clear" w:color="auto" w:fill="1F497D" w:themeFill="text2"/>
        </w:tcPr>
        <w:p w14:paraId="1852854F" w14:textId="77777777" w:rsidR="000110DD" w:rsidRPr="00DD47DF" w:rsidRDefault="000110DD" w:rsidP="00DD47DF">
          <w:pPr>
            <w:rPr>
              <w:sz w:val="16"/>
              <w:szCs w:val="16"/>
            </w:rPr>
          </w:pPr>
        </w:p>
      </w:tc>
      <w:tc>
        <w:tcPr>
          <w:tcW w:w="3205" w:type="dxa"/>
        </w:tcPr>
        <w:p w14:paraId="30D0E7FD" w14:textId="77777777" w:rsidR="000110DD" w:rsidRPr="0099596C" w:rsidRDefault="000110DD" w:rsidP="0044321C">
          <w:pPr>
            <w:rPr>
              <w:sz w:val="16"/>
              <w:szCs w:val="16"/>
            </w:rPr>
          </w:pPr>
          <w:r w:rsidRPr="0099596C">
            <w:rPr>
              <w:sz w:val="16"/>
              <w:szCs w:val="16"/>
            </w:rPr>
            <w:t>Information pour tous</w:t>
          </w:r>
        </w:p>
      </w:tc>
    </w:tr>
    <w:tr w:rsidR="000110DD" w14:paraId="2496359C" w14:textId="77777777" w:rsidTr="0044321C">
      <w:tc>
        <w:tcPr>
          <w:tcW w:w="589" w:type="dxa"/>
          <w:shd w:val="clear" w:color="auto" w:fill="AFDC7E"/>
        </w:tcPr>
        <w:p w14:paraId="6C3C9782" w14:textId="77777777" w:rsidR="000110DD" w:rsidRPr="00DD47DF" w:rsidRDefault="000110DD" w:rsidP="00DD47DF">
          <w:pPr>
            <w:rPr>
              <w:sz w:val="16"/>
              <w:szCs w:val="16"/>
            </w:rPr>
          </w:pPr>
        </w:p>
      </w:tc>
      <w:tc>
        <w:tcPr>
          <w:tcW w:w="3205" w:type="dxa"/>
        </w:tcPr>
        <w:p w14:paraId="6B8D3E26" w14:textId="77777777" w:rsidR="000110DD" w:rsidRPr="0099596C" w:rsidRDefault="000110DD" w:rsidP="0044321C">
          <w:pPr>
            <w:rPr>
              <w:sz w:val="16"/>
              <w:szCs w:val="16"/>
            </w:rPr>
          </w:pPr>
          <w:r w:rsidRPr="0099596C">
            <w:rPr>
              <w:sz w:val="16"/>
              <w:szCs w:val="16"/>
            </w:rPr>
            <w:t>Information pour les élèves</w:t>
          </w:r>
        </w:p>
      </w:tc>
    </w:tr>
    <w:tr w:rsidR="000110DD" w14:paraId="2F40470B" w14:textId="77777777" w:rsidTr="001252C0">
      <w:tc>
        <w:tcPr>
          <w:tcW w:w="589" w:type="dxa"/>
          <w:shd w:val="clear" w:color="auto" w:fill="FFC000"/>
        </w:tcPr>
        <w:p w14:paraId="31937A9D" w14:textId="77777777" w:rsidR="000110DD" w:rsidRPr="00DD47DF" w:rsidRDefault="000110DD" w:rsidP="00DD47DF">
          <w:pPr>
            <w:rPr>
              <w:sz w:val="16"/>
              <w:szCs w:val="16"/>
            </w:rPr>
          </w:pPr>
        </w:p>
      </w:tc>
      <w:tc>
        <w:tcPr>
          <w:tcW w:w="3205" w:type="dxa"/>
        </w:tcPr>
        <w:p w14:paraId="01D3A3D1" w14:textId="77777777" w:rsidR="000110DD" w:rsidRPr="0099596C" w:rsidRDefault="000110DD" w:rsidP="0044321C">
          <w:pPr>
            <w:rPr>
              <w:sz w:val="16"/>
              <w:szCs w:val="16"/>
            </w:rPr>
          </w:pPr>
          <w:proofErr w:type="gramStart"/>
          <w:r w:rsidRPr="0099596C">
            <w:rPr>
              <w:sz w:val="16"/>
              <w:szCs w:val="16"/>
            </w:rPr>
            <w:t>Information  pour</w:t>
          </w:r>
          <w:proofErr w:type="gramEnd"/>
          <w:r w:rsidRPr="0099596C">
            <w:rPr>
              <w:sz w:val="16"/>
              <w:szCs w:val="16"/>
            </w:rPr>
            <w:t xml:space="preserve"> les parents</w:t>
          </w:r>
        </w:p>
      </w:tc>
    </w:tr>
    <w:tr w:rsidR="000110DD" w14:paraId="664AD6B3" w14:textId="77777777" w:rsidTr="00B873AA">
      <w:tc>
        <w:tcPr>
          <w:tcW w:w="589" w:type="dxa"/>
          <w:shd w:val="clear" w:color="auto" w:fill="756FA3"/>
        </w:tcPr>
        <w:p w14:paraId="4FF23ABA" w14:textId="77777777" w:rsidR="000110DD" w:rsidRPr="00DD47DF" w:rsidRDefault="000110DD" w:rsidP="00DD47DF">
          <w:pPr>
            <w:rPr>
              <w:sz w:val="16"/>
              <w:szCs w:val="16"/>
            </w:rPr>
          </w:pPr>
        </w:p>
      </w:tc>
      <w:tc>
        <w:tcPr>
          <w:tcW w:w="3205" w:type="dxa"/>
        </w:tcPr>
        <w:p w14:paraId="1AC3D83A" w14:textId="77777777" w:rsidR="000110DD" w:rsidRPr="0099596C" w:rsidRDefault="000110DD" w:rsidP="0044321C">
          <w:pPr>
            <w:rPr>
              <w:sz w:val="16"/>
              <w:szCs w:val="16"/>
            </w:rPr>
          </w:pPr>
          <w:r w:rsidRPr="0099596C">
            <w:rPr>
              <w:sz w:val="16"/>
              <w:szCs w:val="16"/>
            </w:rPr>
            <w:t xml:space="preserve">Information pour les membres du personnel </w:t>
          </w:r>
        </w:p>
      </w:tc>
    </w:tr>
    <w:tr w:rsidR="000110DD" w14:paraId="28147A85" w14:textId="77777777" w:rsidTr="001252C0">
      <w:tc>
        <w:tcPr>
          <w:tcW w:w="589" w:type="dxa"/>
          <w:shd w:val="clear" w:color="auto" w:fill="4BAEFF"/>
        </w:tcPr>
        <w:p w14:paraId="601B829E" w14:textId="77777777" w:rsidR="000110DD" w:rsidRPr="00DD47DF" w:rsidRDefault="000110DD" w:rsidP="00DD47DF">
          <w:pPr>
            <w:rPr>
              <w:sz w:val="16"/>
              <w:szCs w:val="16"/>
            </w:rPr>
          </w:pPr>
        </w:p>
      </w:tc>
      <w:tc>
        <w:tcPr>
          <w:tcW w:w="3205" w:type="dxa"/>
        </w:tcPr>
        <w:p w14:paraId="1A6ECF54" w14:textId="77777777" w:rsidR="000110DD" w:rsidRPr="0099596C" w:rsidRDefault="000110DD" w:rsidP="0044321C">
          <w:pPr>
            <w:rPr>
              <w:sz w:val="16"/>
              <w:szCs w:val="16"/>
            </w:rPr>
          </w:pPr>
          <w:r w:rsidRPr="0099596C">
            <w:rPr>
              <w:sz w:val="16"/>
              <w:szCs w:val="16"/>
            </w:rPr>
            <w:t>Information pour les partenaires</w:t>
          </w:r>
        </w:p>
      </w:tc>
    </w:tr>
  </w:tbl>
  <w:p w14:paraId="34AD1237" w14:textId="77777777" w:rsidR="000110DD" w:rsidRPr="00DD47DF" w:rsidRDefault="000110DD" w:rsidP="00E93CB0">
    <w:pPr>
      <w:pStyle w:val="Pieddepage"/>
      <w:tabs>
        <w:tab w:val="clear" w:pos="8640"/>
        <w:tab w:val="right" w:pos="10773"/>
      </w:tabs>
      <w:jc w:val="right"/>
      <w:rPr>
        <w:rFonts w:ascii="Cambria" w:hAnsi="Cambria"/>
        <w:color w:val="808080" w:themeColor="background1" w:themeShade="80"/>
        <w:sz w:val="22"/>
      </w:rPr>
    </w:pPr>
    <w:r w:rsidRPr="00DD47DF">
      <w:rPr>
        <w:rFonts w:ascii="Cambria" w:hAnsi="Cambria"/>
        <w:color w:val="808080" w:themeColor="background1" w:themeShade="80"/>
        <w:sz w:val="22"/>
      </w:rPr>
      <w:t>Plan de lutte contre l’intimidation et la violence</w:t>
    </w:r>
  </w:p>
  <w:p w14:paraId="6EA08FE9" w14:textId="77777777" w:rsidR="000110DD" w:rsidRPr="00DD47DF" w:rsidRDefault="000110DD" w:rsidP="00E93CB0">
    <w:pPr>
      <w:pStyle w:val="Pieddepage"/>
      <w:tabs>
        <w:tab w:val="clear" w:pos="8640"/>
        <w:tab w:val="right" w:pos="10773"/>
      </w:tabs>
      <w:jc w:val="right"/>
      <w:rPr>
        <w:rFonts w:ascii="Cambria" w:hAnsi="Cambria"/>
        <w:sz w:val="22"/>
      </w:rPr>
    </w:pPr>
    <w:r w:rsidRPr="00DD47DF">
      <w:rPr>
        <w:rFonts w:ascii="Cambria" w:hAnsi="Cambria"/>
        <w:sz w:val="22"/>
      </w:rPr>
      <w:t xml:space="preserve">Page </w:t>
    </w:r>
    <w:r w:rsidRPr="00DD47DF">
      <w:rPr>
        <w:rFonts w:ascii="Cambria" w:hAnsi="Cambria"/>
        <w:sz w:val="22"/>
      </w:rPr>
      <w:fldChar w:fldCharType="begin"/>
    </w:r>
    <w:r w:rsidRPr="00DD47DF">
      <w:rPr>
        <w:rFonts w:ascii="Cambria" w:hAnsi="Cambria"/>
        <w:sz w:val="22"/>
      </w:rPr>
      <w:instrText>PAGE   \* MERGEFORMAT</w:instrText>
    </w:r>
    <w:r w:rsidRPr="00DD47DF">
      <w:rPr>
        <w:rFonts w:ascii="Cambria" w:hAnsi="Cambria"/>
        <w:sz w:val="22"/>
      </w:rPr>
      <w:fldChar w:fldCharType="separate"/>
    </w:r>
    <w:r w:rsidR="004F67F4" w:rsidRPr="004F67F4">
      <w:rPr>
        <w:rFonts w:ascii="Cambria" w:hAnsi="Cambria"/>
        <w:noProof/>
        <w:sz w:val="22"/>
        <w:lang w:val="fr-FR"/>
      </w:rPr>
      <w:t>8</w:t>
    </w:r>
    <w:r w:rsidRPr="00DD47DF">
      <w:rPr>
        <w:rFonts w:ascii="Cambria" w:hAnsi="Cambria"/>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496AB" w14:textId="77777777" w:rsidR="00481B7F" w:rsidRDefault="00481B7F" w:rsidP="00E93CB0">
      <w:r>
        <w:separator/>
      </w:r>
    </w:p>
  </w:footnote>
  <w:footnote w:type="continuationSeparator" w:id="0">
    <w:p w14:paraId="7EE8CE73" w14:textId="77777777" w:rsidR="00481B7F" w:rsidRDefault="00481B7F" w:rsidP="00E93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A35E" w14:textId="77777777" w:rsidR="000110DD" w:rsidRDefault="000110D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7C21" w14:textId="77777777" w:rsidR="000110DD" w:rsidRDefault="000110D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C737" w14:textId="77777777" w:rsidR="000110DD" w:rsidRDefault="000110D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15F7F" w14:textId="77777777" w:rsidR="000110DD" w:rsidRDefault="000110DD">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FAF0F" w14:textId="77777777" w:rsidR="000110DD" w:rsidRDefault="000110DD">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F88F" w14:textId="77777777" w:rsidR="000110DD" w:rsidRDefault="000110D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6D58D4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1" type="#_x0000_t75" style="width:8.65pt;height:8.65pt" o:bullet="t">
        <v:imagedata r:id="rId1" o:title="j0115844"/>
      </v:shape>
    </w:pict>
  </w:numPicBullet>
  <w:abstractNum w:abstractNumId="0" w15:restartNumberingAfterBreak="0">
    <w:nsid w:val="009212AF"/>
    <w:multiLevelType w:val="hybridMultilevel"/>
    <w:tmpl w:val="08CCD70E"/>
    <w:lvl w:ilvl="0" w:tplc="71AC432C">
      <w:start w:val="1"/>
      <w:numFmt w:val="bullet"/>
      <w:lvlText w:val=""/>
      <w:lvlPicBulletId w:val="0"/>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1175B"/>
    <w:multiLevelType w:val="hybridMultilevel"/>
    <w:tmpl w:val="59907A30"/>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ACD04E5"/>
    <w:multiLevelType w:val="hybridMultilevel"/>
    <w:tmpl w:val="2CAC469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9115B"/>
    <w:multiLevelType w:val="hybridMultilevel"/>
    <w:tmpl w:val="E642FA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BB37B2A"/>
    <w:multiLevelType w:val="hybridMultilevel"/>
    <w:tmpl w:val="A83A5696"/>
    <w:lvl w:ilvl="0" w:tplc="8F28981A">
      <w:start w:val="3"/>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C5E32A9"/>
    <w:multiLevelType w:val="hybridMultilevel"/>
    <w:tmpl w:val="5AA4ABE6"/>
    <w:lvl w:ilvl="0" w:tplc="71AC432C">
      <w:start w:val="1"/>
      <w:numFmt w:val="bullet"/>
      <w:lvlText w:val=""/>
      <w:lvlPicBulletId w:val="0"/>
      <w:lvlJc w:val="left"/>
      <w:pPr>
        <w:tabs>
          <w:tab w:val="num" w:pos="1440"/>
        </w:tabs>
        <w:ind w:left="1440" w:hanging="360"/>
      </w:pPr>
      <w:rPr>
        <w:rFonts w:ascii="Symbol" w:hAnsi="Symbol" w:hint="default"/>
        <w:color w:val="auto"/>
      </w:rPr>
    </w:lvl>
    <w:lvl w:ilvl="1" w:tplc="0C0C0003" w:tentative="1">
      <w:start w:val="1"/>
      <w:numFmt w:val="bullet"/>
      <w:lvlText w:val="o"/>
      <w:lvlJc w:val="left"/>
      <w:pPr>
        <w:tabs>
          <w:tab w:val="num" w:pos="2160"/>
        </w:tabs>
        <w:ind w:left="2160" w:hanging="360"/>
      </w:pPr>
      <w:rPr>
        <w:rFonts w:ascii="Courier New" w:hAnsi="Courier New" w:cs="Courier New" w:hint="default"/>
      </w:rPr>
    </w:lvl>
    <w:lvl w:ilvl="2" w:tplc="0C0C0005" w:tentative="1">
      <w:start w:val="1"/>
      <w:numFmt w:val="bullet"/>
      <w:lvlText w:val=""/>
      <w:lvlJc w:val="left"/>
      <w:pPr>
        <w:tabs>
          <w:tab w:val="num" w:pos="2880"/>
        </w:tabs>
        <w:ind w:left="2880" w:hanging="360"/>
      </w:pPr>
      <w:rPr>
        <w:rFonts w:ascii="Wingdings" w:hAnsi="Wingdings" w:hint="default"/>
      </w:rPr>
    </w:lvl>
    <w:lvl w:ilvl="3" w:tplc="0C0C0001" w:tentative="1">
      <w:start w:val="1"/>
      <w:numFmt w:val="bullet"/>
      <w:lvlText w:val=""/>
      <w:lvlJc w:val="left"/>
      <w:pPr>
        <w:tabs>
          <w:tab w:val="num" w:pos="3600"/>
        </w:tabs>
        <w:ind w:left="3600" w:hanging="360"/>
      </w:pPr>
      <w:rPr>
        <w:rFonts w:ascii="Symbol" w:hAnsi="Symbol" w:hint="default"/>
      </w:rPr>
    </w:lvl>
    <w:lvl w:ilvl="4" w:tplc="0C0C0003" w:tentative="1">
      <w:start w:val="1"/>
      <w:numFmt w:val="bullet"/>
      <w:lvlText w:val="o"/>
      <w:lvlJc w:val="left"/>
      <w:pPr>
        <w:tabs>
          <w:tab w:val="num" w:pos="4320"/>
        </w:tabs>
        <w:ind w:left="4320" w:hanging="360"/>
      </w:pPr>
      <w:rPr>
        <w:rFonts w:ascii="Courier New" w:hAnsi="Courier New" w:cs="Courier New" w:hint="default"/>
      </w:rPr>
    </w:lvl>
    <w:lvl w:ilvl="5" w:tplc="0C0C0005" w:tentative="1">
      <w:start w:val="1"/>
      <w:numFmt w:val="bullet"/>
      <w:lvlText w:val=""/>
      <w:lvlJc w:val="left"/>
      <w:pPr>
        <w:tabs>
          <w:tab w:val="num" w:pos="5040"/>
        </w:tabs>
        <w:ind w:left="5040" w:hanging="360"/>
      </w:pPr>
      <w:rPr>
        <w:rFonts w:ascii="Wingdings" w:hAnsi="Wingdings" w:hint="default"/>
      </w:rPr>
    </w:lvl>
    <w:lvl w:ilvl="6" w:tplc="0C0C0001" w:tentative="1">
      <w:start w:val="1"/>
      <w:numFmt w:val="bullet"/>
      <w:lvlText w:val=""/>
      <w:lvlJc w:val="left"/>
      <w:pPr>
        <w:tabs>
          <w:tab w:val="num" w:pos="5760"/>
        </w:tabs>
        <w:ind w:left="5760" w:hanging="360"/>
      </w:pPr>
      <w:rPr>
        <w:rFonts w:ascii="Symbol" w:hAnsi="Symbol" w:hint="default"/>
      </w:rPr>
    </w:lvl>
    <w:lvl w:ilvl="7" w:tplc="0C0C0003" w:tentative="1">
      <w:start w:val="1"/>
      <w:numFmt w:val="bullet"/>
      <w:lvlText w:val="o"/>
      <w:lvlJc w:val="left"/>
      <w:pPr>
        <w:tabs>
          <w:tab w:val="num" w:pos="6480"/>
        </w:tabs>
        <w:ind w:left="6480" w:hanging="360"/>
      </w:pPr>
      <w:rPr>
        <w:rFonts w:ascii="Courier New" w:hAnsi="Courier New" w:cs="Courier New" w:hint="default"/>
      </w:rPr>
    </w:lvl>
    <w:lvl w:ilvl="8" w:tplc="0C0C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E700A53"/>
    <w:multiLevelType w:val="hybridMultilevel"/>
    <w:tmpl w:val="1C820ED6"/>
    <w:lvl w:ilvl="0" w:tplc="7812D822">
      <w:start w:val="1"/>
      <w:numFmt w:val="decimal"/>
      <w:lvlText w:val="%1)"/>
      <w:lvlJc w:val="left"/>
      <w:pPr>
        <w:ind w:left="578" w:hanging="360"/>
      </w:pPr>
      <w:rPr>
        <w:rFonts w:ascii="Arial" w:eastAsiaTheme="minorHAnsi" w:hAnsi="Arial" w:cs="Arial"/>
      </w:rPr>
    </w:lvl>
    <w:lvl w:ilvl="1" w:tplc="0C0C0003">
      <w:start w:val="1"/>
      <w:numFmt w:val="bullet"/>
      <w:lvlText w:val="o"/>
      <w:lvlJc w:val="left"/>
      <w:pPr>
        <w:ind w:left="1298" w:hanging="360"/>
      </w:pPr>
      <w:rPr>
        <w:rFonts w:ascii="Courier New" w:hAnsi="Courier New" w:cs="Courier New" w:hint="default"/>
      </w:rPr>
    </w:lvl>
    <w:lvl w:ilvl="2" w:tplc="0C0C0005" w:tentative="1">
      <w:start w:val="1"/>
      <w:numFmt w:val="bullet"/>
      <w:lvlText w:val=""/>
      <w:lvlJc w:val="left"/>
      <w:pPr>
        <w:ind w:left="2018" w:hanging="360"/>
      </w:pPr>
      <w:rPr>
        <w:rFonts w:ascii="Wingdings" w:hAnsi="Wingdings" w:hint="default"/>
      </w:rPr>
    </w:lvl>
    <w:lvl w:ilvl="3" w:tplc="0C0C0001" w:tentative="1">
      <w:start w:val="1"/>
      <w:numFmt w:val="bullet"/>
      <w:lvlText w:val=""/>
      <w:lvlJc w:val="left"/>
      <w:pPr>
        <w:ind w:left="2738" w:hanging="360"/>
      </w:pPr>
      <w:rPr>
        <w:rFonts w:ascii="Symbol" w:hAnsi="Symbol" w:hint="default"/>
      </w:rPr>
    </w:lvl>
    <w:lvl w:ilvl="4" w:tplc="0C0C0003" w:tentative="1">
      <w:start w:val="1"/>
      <w:numFmt w:val="bullet"/>
      <w:lvlText w:val="o"/>
      <w:lvlJc w:val="left"/>
      <w:pPr>
        <w:ind w:left="3458" w:hanging="360"/>
      </w:pPr>
      <w:rPr>
        <w:rFonts w:ascii="Courier New" w:hAnsi="Courier New" w:cs="Courier New" w:hint="default"/>
      </w:rPr>
    </w:lvl>
    <w:lvl w:ilvl="5" w:tplc="0C0C0005" w:tentative="1">
      <w:start w:val="1"/>
      <w:numFmt w:val="bullet"/>
      <w:lvlText w:val=""/>
      <w:lvlJc w:val="left"/>
      <w:pPr>
        <w:ind w:left="4178" w:hanging="360"/>
      </w:pPr>
      <w:rPr>
        <w:rFonts w:ascii="Wingdings" w:hAnsi="Wingdings" w:hint="default"/>
      </w:rPr>
    </w:lvl>
    <w:lvl w:ilvl="6" w:tplc="0C0C0001" w:tentative="1">
      <w:start w:val="1"/>
      <w:numFmt w:val="bullet"/>
      <w:lvlText w:val=""/>
      <w:lvlJc w:val="left"/>
      <w:pPr>
        <w:ind w:left="4898" w:hanging="360"/>
      </w:pPr>
      <w:rPr>
        <w:rFonts w:ascii="Symbol" w:hAnsi="Symbol" w:hint="default"/>
      </w:rPr>
    </w:lvl>
    <w:lvl w:ilvl="7" w:tplc="0C0C0003" w:tentative="1">
      <w:start w:val="1"/>
      <w:numFmt w:val="bullet"/>
      <w:lvlText w:val="o"/>
      <w:lvlJc w:val="left"/>
      <w:pPr>
        <w:ind w:left="5618" w:hanging="360"/>
      </w:pPr>
      <w:rPr>
        <w:rFonts w:ascii="Courier New" w:hAnsi="Courier New" w:cs="Courier New" w:hint="default"/>
      </w:rPr>
    </w:lvl>
    <w:lvl w:ilvl="8" w:tplc="0C0C0005" w:tentative="1">
      <w:start w:val="1"/>
      <w:numFmt w:val="bullet"/>
      <w:lvlText w:val=""/>
      <w:lvlJc w:val="left"/>
      <w:pPr>
        <w:ind w:left="6338" w:hanging="360"/>
      </w:pPr>
      <w:rPr>
        <w:rFonts w:ascii="Wingdings" w:hAnsi="Wingdings" w:hint="default"/>
      </w:rPr>
    </w:lvl>
  </w:abstractNum>
  <w:abstractNum w:abstractNumId="7" w15:restartNumberingAfterBreak="0">
    <w:nsid w:val="10C4657C"/>
    <w:multiLevelType w:val="hybridMultilevel"/>
    <w:tmpl w:val="1E0E8020"/>
    <w:lvl w:ilvl="0" w:tplc="75E442DA">
      <w:start w:val="1"/>
      <w:numFmt w:val="bullet"/>
      <w:lvlText w:val=""/>
      <w:lvlJc w:val="left"/>
      <w:pPr>
        <w:tabs>
          <w:tab w:val="num" w:pos="720"/>
        </w:tabs>
        <w:ind w:left="720" w:hanging="360"/>
      </w:pPr>
      <w:rPr>
        <w:rFonts w:ascii="Wingdings"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464668A"/>
    <w:multiLevelType w:val="hybridMultilevel"/>
    <w:tmpl w:val="2862902E"/>
    <w:lvl w:ilvl="0" w:tplc="8F28981A">
      <w:start w:val="3"/>
      <w:numFmt w:val="bullet"/>
      <w:lvlText w:val="-"/>
      <w:lvlJc w:val="left"/>
      <w:pPr>
        <w:ind w:left="720" w:hanging="360"/>
      </w:pPr>
      <w:rPr>
        <w:rFonts w:ascii="Times New Roman" w:eastAsiaTheme="minorHAnsi" w:hAnsi="Times New Roman" w:cs="Times New Roman"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6044558"/>
    <w:multiLevelType w:val="hybridMultilevel"/>
    <w:tmpl w:val="E920FF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DF3137"/>
    <w:multiLevelType w:val="hybridMultilevel"/>
    <w:tmpl w:val="B008CB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BA1135"/>
    <w:multiLevelType w:val="hybridMultilevel"/>
    <w:tmpl w:val="9DAC3C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D17375"/>
    <w:multiLevelType w:val="hybridMultilevel"/>
    <w:tmpl w:val="62A0234A"/>
    <w:lvl w:ilvl="0" w:tplc="0C0C000B">
      <w:start w:val="1"/>
      <w:numFmt w:val="bullet"/>
      <w:lvlText w:val=""/>
      <w:lvlJc w:val="left"/>
      <w:pPr>
        <w:ind w:left="1069" w:hanging="360"/>
      </w:pPr>
      <w:rPr>
        <w:rFonts w:ascii="Wingdings" w:hAnsi="Wingdings" w:hint="default"/>
      </w:rPr>
    </w:lvl>
    <w:lvl w:ilvl="1" w:tplc="0C0C000B">
      <w:start w:val="1"/>
      <w:numFmt w:val="bullet"/>
      <w:lvlText w:val=""/>
      <w:lvlJc w:val="left"/>
      <w:pPr>
        <w:ind w:left="1789" w:hanging="360"/>
      </w:pPr>
      <w:rPr>
        <w:rFonts w:ascii="Wingdings" w:hAnsi="Wingdings"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3" w15:restartNumberingAfterBreak="0">
    <w:nsid w:val="1CE07B76"/>
    <w:multiLevelType w:val="hybridMultilevel"/>
    <w:tmpl w:val="CEF65CE4"/>
    <w:lvl w:ilvl="0" w:tplc="95EC1C6C">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1F17686A"/>
    <w:multiLevelType w:val="hybridMultilevel"/>
    <w:tmpl w:val="DD08F930"/>
    <w:lvl w:ilvl="0" w:tplc="F10A984E">
      <w:numFmt w:val="bullet"/>
      <w:lvlText w:val=""/>
      <w:lvlJc w:val="left"/>
      <w:pPr>
        <w:ind w:left="644"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18F255F"/>
    <w:multiLevelType w:val="hybridMultilevel"/>
    <w:tmpl w:val="9EF219CC"/>
    <w:lvl w:ilvl="0" w:tplc="AB78C84C">
      <w:start w:val="2"/>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15:restartNumberingAfterBreak="0">
    <w:nsid w:val="23EA128D"/>
    <w:multiLevelType w:val="hybridMultilevel"/>
    <w:tmpl w:val="FA4E213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28D35376"/>
    <w:multiLevelType w:val="hybridMultilevel"/>
    <w:tmpl w:val="6722F220"/>
    <w:lvl w:ilvl="0" w:tplc="8506C8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B92ABB"/>
    <w:multiLevelType w:val="hybridMultilevel"/>
    <w:tmpl w:val="0FB286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D6F268A"/>
    <w:multiLevelType w:val="hybridMultilevel"/>
    <w:tmpl w:val="A1D88850"/>
    <w:lvl w:ilvl="0" w:tplc="8F28981A">
      <w:start w:val="3"/>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15713E6"/>
    <w:multiLevelType w:val="hybridMultilevel"/>
    <w:tmpl w:val="FADC6AC8"/>
    <w:lvl w:ilvl="0" w:tplc="0C0C0011">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27502E2"/>
    <w:multiLevelType w:val="hybridMultilevel"/>
    <w:tmpl w:val="AABCA3C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37336DF3"/>
    <w:multiLevelType w:val="hybridMultilevel"/>
    <w:tmpl w:val="0736F6A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BEB5A21"/>
    <w:multiLevelType w:val="hybridMultilevel"/>
    <w:tmpl w:val="C054DF3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90D3337"/>
    <w:multiLevelType w:val="hybridMultilevel"/>
    <w:tmpl w:val="B7629F4C"/>
    <w:lvl w:ilvl="0" w:tplc="C2A0154C">
      <w:numFmt w:val="bullet"/>
      <w:lvlText w:val="-"/>
      <w:lvlJc w:val="left"/>
      <w:pPr>
        <w:ind w:left="720" w:hanging="360"/>
      </w:pPr>
      <w:rPr>
        <w:rFonts w:ascii="Times New Roman" w:eastAsiaTheme="minorHAnsi" w:hAnsi="Times New Roman" w:cs="Times New Roman"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BA53B9B"/>
    <w:multiLevelType w:val="hybridMultilevel"/>
    <w:tmpl w:val="C712A63C"/>
    <w:lvl w:ilvl="0" w:tplc="5C520832">
      <w:start w:val="3"/>
      <w:numFmt w:val="bullet"/>
      <w:lvlText w:val="-"/>
      <w:lvlJc w:val="left"/>
      <w:pPr>
        <w:ind w:left="720" w:hanging="360"/>
      </w:pPr>
      <w:rPr>
        <w:rFonts w:ascii="Times-Roman" w:eastAsiaTheme="minorHAnsi" w:hAnsi="Times-Roman" w:cs="Times-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FB651E3"/>
    <w:multiLevelType w:val="hybridMultilevel"/>
    <w:tmpl w:val="69344926"/>
    <w:lvl w:ilvl="0" w:tplc="71AC432C">
      <w:start w:val="1"/>
      <w:numFmt w:val="bullet"/>
      <w:lvlText w:val=""/>
      <w:lvlPicBulletId w:val="0"/>
      <w:lvlJc w:val="left"/>
      <w:pPr>
        <w:tabs>
          <w:tab w:val="num" w:pos="-150"/>
        </w:tabs>
        <w:ind w:left="-150" w:hanging="360"/>
      </w:pPr>
      <w:rPr>
        <w:rFonts w:ascii="Symbol" w:hAnsi="Symbol" w:hint="default"/>
        <w:color w:val="auto"/>
      </w:rPr>
    </w:lvl>
    <w:lvl w:ilvl="1" w:tplc="0C0C0003" w:tentative="1">
      <w:start w:val="1"/>
      <w:numFmt w:val="bullet"/>
      <w:lvlText w:val="o"/>
      <w:lvlJc w:val="left"/>
      <w:pPr>
        <w:tabs>
          <w:tab w:val="num" w:pos="570"/>
        </w:tabs>
        <w:ind w:left="570" w:hanging="360"/>
      </w:pPr>
      <w:rPr>
        <w:rFonts w:ascii="Courier New" w:hAnsi="Courier New" w:cs="Courier New" w:hint="default"/>
      </w:rPr>
    </w:lvl>
    <w:lvl w:ilvl="2" w:tplc="0C0C0005" w:tentative="1">
      <w:start w:val="1"/>
      <w:numFmt w:val="bullet"/>
      <w:lvlText w:val=""/>
      <w:lvlJc w:val="left"/>
      <w:pPr>
        <w:tabs>
          <w:tab w:val="num" w:pos="1290"/>
        </w:tabs>
        <w:ind w:left="1290" w:hanging="360"/>
      </w:pPr>
      <w:rPr>
        <w:rFonts w:ascii="Wingdings" w:hAnsi="Wingdings" w:hint="default"/>
      </w:rPr>
    </w:lvl>
    <w:lvl w:ilvl="3" w:tplc="0C0C0001" w:tentative="1">
      <w:start w:val="1"/>
      <w:numFmt w:val="bullet"/>
      <w:lvlText w:val=""/>
      <w:lvlJc w:val="left"/>
      <w:pPr>
        <w:tabs>
          <w:tab w:val="num" w:pos="2010"/>
        </w:tabs>
        <w:ind w:left="2010" w:hanging="360"/>
      </w:pPr>
      <w:rPr>
        <w:rFonts w:ascii="Symbol" w:hAnsi="Symbol" w:hint="default"/>
      </w:rPr>
    </w:lvl>
    <w:lvl w:ilvl="4" w:tplc="0C0C0003" w:tentative="1">
      <w:start w:val="1"/>
      <w:numFmt w:val="bullet"/>
      <w:lvlText w:val="o"/>
      <w:lvlJc w:val="left"/>
      <w:pPr>
        <w:tabs>
          <w:tab w:val="num" w:pos="2730"/>
        </w:tabs>
        <w:ind w:left="2730" w:hanging="360"/>
      </w:pPr>
      <w:rPr>
        <w:rFonts w:ascii="Courier New" w:hAnsi="Courier New" w:cs="Courier New" w:hint="default"/>
      </w:rPr>
    </w:lvl>
    <w:lvl w:ilvl="5" w:tplc="0C0C0005" w:tentative="1">
      <w:start w:val="1"/>
      <w:numFmt w:val="bullet"/>
      <w:lvlText w:val=""/>
      <w:lvlJc w:val="left"/>
      <w:pPr>
        <w:tabs>
          <w:tab w:val="num" w:pos="3450"/>
        </w:tabs>
        <w:ind w:left="3450" w:hanging="360"/>
      </w:pPr>
      <w:rPr>
        <w:rFonts w:ascii="Wingdings" w:hAnsi="Wingdings" w:hint="default"/>
      </w:rPr>
    </w:lvl>
    <w:lvl w:ilvl="6" w:tplc="0C0C0001" w:tentative="1">
      <w:start w:val="1"/>
      <w:numFmt w:val="bullet"/>
      <w:lvlText w:val=""/>
      <w:lvlJc w:val="left"/>
      <w:pPr>
        <w:tabs>
          <w:tab w:val="num" w:pos="4170"/>
        </w:tabs>
        <w:ind w:left="4170" w:hanging="360"/>
      </w:pPr>
      <w:rPr>
        <w:rFonts w:ascii="Symbol" w:hAnsi="Symbol" w:hint="default"/>
      </w:rPr>
    </w:lvl>
    <w:lvl w:ilvl="7" w:tplc="0C0C0003" w:tentative="1">
      <w:start w:val="1"/>
      <w:numFmt w:val="bullet"/>
      <w:lvlText w:val="o"/>
      <w:lvlJc w:val="left"/>
      <w:pPr>
        <w:tabs>
          <w:tab w:val="num" w:pos="4890"/>
        </w:tabs>
        <w:ind w:left="4890" w:hanging="360"/>
      </w:pPr>
      <w:rPr>
        <w:rFonts w:ascii="Courier New" w:hAnsi="Courier New" w:cs="Courier New" w:hint="default"/>
      </w:rPr>
    </w:lvl>
    <w:lvl w:ilvl="8" w:tplc="0C0C0005" w:tentative="1">
      <w:start w:val="1"/>
      <w:numFmt w:val="bullet"/>
      <w:lvlText w:val=""/>
      <w:lvlJc w:val="left"/>
      <w:pPr>
        <w:tabs>
          <w:tab w:val="num" w:pos="5610"/>
        </w:tabs>
        <w:ind w:left="5610" w:hanging="360"/>
      </w:pPr>
      <w:rPr>
        <w:rFonts w:ascii="Wingdings" w:hAnsi="Wingdings" w:hint="default"/>
      </w:rPr>
    </w:lvl>
  </w:abstractNum>
  <w:abstractNum w:abstractNumId="27" w15:restartNumberingAfterBreak="0">
    <w:nsid w:val="5073042C"/>
    <w:multiLevelType w:val="hybridMultilevel"/>
    <w:tmpl w:val="A7865362"/>
    <w:lvl w:ilvl="0" w:tplc="0858697E">
      <w:numFmt w:val="bullet"/>
      <w:lvlText w:val="-"/>
      <w:lvlJc w:val="left"/>
      <w:pPr>
        <w:ind w:left="1080" w:hanging="360"/>
      </w:pPr>
      <w:rPr>
        <w:rFonts w:ascii="Times New Roman" w:eastAsiaTheme="minorHAnsi" w:hAnsi="Times New Roman"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8" w15:restartNumberingAfterBreak="0">
    <w:nsid w:val="512F45DE"/>
    <w:multiLevelType w:val="hybridMultilevel"/>
    <w:tmpl w:val="B78E4CFE"/>
    <w:lvl w:ilvl="0" w:tplc="0F8A7E14">
      <w:start w:val="1"/>
      <w:numFmt w:val="decimal"/>
      <w:lvlText w:val="%1."/>
      <w:lvlJc w:val="left"/>
      <w:pPr>
        <w:ind w:left="720" w:hanging="360"/>
      </w:pPr>
      <w:rPr>
        <w:b/>
        <w:sz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51F26CB2"/>
    <w:multiLevelType w:val="hybridMultilevel"/>
    <w:tmpl w:val="4D2AB1F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15:restartNumberingAfterBreak="0">
    <w:nsid w:val="6161027B"/>
    <w:multiLevelType w:val="hybridMultilevel"/>
    <w:tmpl w:val="98A6BD30"/>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31" w15:restartNumberingAfterBreak="0">
    <w:nsid w:val="62715BB3"/>
    <w:multiLevelType w:val="hybridMultilevel"/>
    <w:tmpl w:val="6B82B11C"/>
    <w:lvl w:ilvl="0" w:tplc="F10A984E">
      <w:numFmt w:val="bullet"/>
      <w:lvlText w:val=""/>
      <w:lvlJc w:val="left"/>
      <w:pPr>
        <w:ind w:left="644" w:hanging="360"/>
      </w:pPr>
      <w:rPr>
        <w:rFonts w:ascii="Wingdings" w:eastAsiaTheme="minorHAnsi" w:hAnsi="Wingdings"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2" w15:restartNumberingAfterBreak="0">
    <w:nsid w:val="641B1CD7"/>
    <w:multiLevelType w:val="hybridMultilevel"/>
    <w:tmpl w:val="4724994A"/>
    <w:lvl w:ilvl="0" w:tplc="71AC432C">
      <w:start w:val="1"/>
      <w:numFmt w:val="bullet"/>
      <w:lvlText w:val=""/>
      <w:lvlPicBulletId w:val="0"/>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932530"/>
    <w:multiLevelType w:val="hybridMultilevel"/>
    <w:tmpl w:val="4F1EC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9245092"/>
    <w:multiLevelType w:val="hybridMultilevel"/>
    <w:tmpl w:val="742ACBB0"/>
    <w:lvl w:ilvl="0" w:tplc="0C0C000B">
      <w:start w:val="1"/>
      <w:numFmt w:val="bullet"/>
      <w:lvlText w:val=""/>
      <w:lvlJc w:val="left"/>
      <w:pPr>
        <w:ind w:left="1069" w:hanging="360"/>
      </w:pPr>
      <w:rPr>
        <w:rFonts w:ascii="Wingdings" w:hAnsi="Wingdings"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35" w15:restartNumberingAfterBreak="0">
    <w:nsid w:val="6A67311F"/>
    <w:multiLevelType w:val="hybridMultilevel"/>
    <w:tmpl w:val="7AE88434"/>
    <w:lvl w:ilvl="0" w:tplc="8F28981A">
      <w:start w:val="3"/>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BF60DF3"/>
    <w:multiLevelType w:val="hybridMultilevel"/>
    <w:tmpl w:val="B6B247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BB7D2A"/>
    <w:multiLevelType w:val="hybridMultilevel"/>
    <w:tmpl w:val="2A1A9DA2"/>
    <w:lvl w:ilvl="0" w:tplc="8F28981A">
      <w:start w:val="3"/>
      <w:numFmt w:val="bullet"/>
      <w:lvlText w:val="-"/>
      <w:lvlJc w:val="left"/>
      <w:pPr>
        <w:ind w:left="720" w:hanging="360"/>
      </w:pPr>
      <w:rPr>
        <w:rFonts w:ascii="Times New Roman" w:eastAsiaTheme="minorHAnsi" w:hAnsi="Times New Roman" w:cs="Times New Roman"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59E00DF"/>
    <w:multiLevelType w:val="hybridMultilevel"/>
    <w:tmpl w:val="24B6AE04"/>
    <w:lvl w:ilvl="0" w:tplc="0C0C000D">
      <w:start w:val="1"/>
      <w:numFmt w:val="bullet"/>
      <w:lvlText w:val=""/>
      <w:lvlJc w:val="left"/>
      <w:pPr>
        <w:tabs>
          <w:tab w:val="num" w:pos="1074"/>
        </w:tabs>
        <w:ind w:left="1074" w:hanging="360"/>
      </w:pPr>
      <w:rPr>
        <w:rFonts w:ascii="Wingdings" w:hAnsi="Wingdings" w:hint="default"/>
        <w:color w:val="auto"/>
      </w:rPr>
    </w:lvl>
    <w:lvl w:ilvl="1" w:tplc="0C0C0003" w:tentative="1">
      <w:start w:val="1"/>
      <w:numFmt w:val="bullet"/>
      <w:lvlText w:val="o"/>
      <w:lvlJc w:val="left"/>
      <w:pPr>
        <w:tabs>
          <w:tab w:val="num" w:pos="1794"/>
        </w:tabs>
        <w:ind w:left="1794" w:hanging="360"/>
      </w:pPr>
      <w:rPr>
        <w:rFonts w:ascii="Courier New" w:hAnsi="Courier New" w:cs="Courier New" w:hint="default"/>
      </w:rPr>
    </w:lvl>
    <w:lvl w:ilvl="2" w:tplc="0C0C0005" w:tentative="1">
      <w:start w:val="1"/>
      <w:numFmt w:val="bullet"/>
      <w:lvlText w:val=""/>
      <w:lvlJc w:val="left"/>
      <w:pPr>
        <w:tabs>
          <w:tab w:val="num" w:pos="2514"/>
        </w:tabs>
        <w:ind w:left="2514" w:hanging="360"/>
      </w:pPr>
      <w:rPr>
        <w:rFonts w:ascii="Wingdings" w:hAnsi="Wingdings" w:hint="default"/>
      </w:rPr>
    </w:lvl>
    <w:lvl w:ilvl="3" w:tplc="0C0C0001" w:tentative="1">
      <w:start w:val="1"/>
      <w:numFmt w:val="bullet"/>
      <w:lvlText w:val=""/>
      <w:lvlJc w:val="left"/>
      <w:pPr>
        <w:tabs>
          <w:tab w:val="num" w:pos="3234"/>
        </w:tabs>
        <w:ind w:left="3234" w:hanging="360"/>
      </w:pPr>
      <w:rPr>
        <w:rFonts w:ascii="Symbol" w:hAnsi="Symbol" w:hint="default"/>
      </w:rPr>
    </w:lvl>
    <w:lvl w:ilvl="4" w:tplc="0C0C0003" w:tentative="1">
      <w:start w:val="1"/>
      <w:numFmt w:val="bullet"/>
      <w:lvlText w:val="o"/>
      <w:lvlJc w:val="left"/>
      <w:pPr>
        <w:tabs>
          <w:tab w:val="num" w:pos="3954"/>
        </w:tabs>
        <w:ind w:left="3954" w:hanging="360"/>
      </w:pPr>
      <w:rPr>
        <w:rFonts w:ascii="Courier New" w:hAnsi="Courier New" w:cs="Courier New" w:hint="default"/>
      </w:rPr>
    </w:lvl>
    <w:lvl w:ilvl="5" w:tplc="0C0C0005" w:tentative="1">
      <w:start w:val="1"/>
      <w:numFmt w:val="bullet"/>
      <w:lvlText w:val=""/>
      <w:lvlJc w:val="left"/>
      <w:pPr>
        <w:tabs>
          <w:tab w:val="num" w:pos="4674"/>
        </w:tabs>
        <w:ind w:left="4674" w:hanging="360"/>
      </w:pPr>
      <w:rPr>
        <w:rFonts w:ascii="Wingdings" w:hAnsi="Wingdings" w:hint="default"/>
      </w:rPr>
    </w:lvl>
    <w:lvl w:ilvl="6" w:tplc="0C0C0001" w:tentative="1">
      <w:start w:val="1"/>
      <w:numFmt w:val="bullet"/>
      <w:lvlText w:val=""/>
      <w:lvlJc w:val="left"/>
      <w:pPr>
        <w:tabs>
          <w:tab w:val="num" w:pos="5394"/>
        </w:tabs>
        <w:ind w:left="5394" w:hanging="360"/>
      </w:pPr>
      <w:rPr>
        <w:rFonts w:ascii="Symbol" w:hAnsi="Symbol" w:hint="default"/>
      </w:rPr>
    </w:lvl>
    <w:lvl w:ilvl="7" w:tplc="0C0C0003" w:tentative="1">
      <w:start w:val="1"/>
      <w:numFmt w:val="bullet"/>
      <w:lvlText w:val="o"/>
      <w:lvlJc w:val="left"/>
      <w:pPr>
        <w:tabs>
          <w:tab w:val="num" w:pos="6114"/>
        </w:tabs>
        <w:ind w:left="6114" w:hanging="360"/>
      </w:pPr>
      <w:rPr>
        <w:rFonts w:ascii="Courier New" w:hAnsi="Courier New" w:cs="Courier New" w:hint="default"/>
      </w:rPr>
    </w:lvl>
    <w:lvl w:ilvl="8" w:tplc="0C0C0005" w:tentative="1">
      <w:start w:val="1"/>
      <w:numFmt w:val="bullet"/>
      <w:lvlText w:val=""/>
      <w:lvlJc w:val="left"/>
      <w:pPr>
        <w:tabs>
          <w:tab w:val="num" w:pos="6834"/>
        </w:tabs>
        <w:ind w:left="6834" w:hanging="360"/>
      </w:pPr>
      <w:rPr>
        <w:rFonts w:ascii="Wingdings" w:hAnsi="Wingdings" w:hint="default"/>
      </w:rPr>
    </w:lvl>
  </w:abstractNum>
  <w:abstractNum w:abstractNumId="39" w15:restartNumberingAfterBreak="0">
    <w:nsid w:val="7A6F3418"/>
    <w:multiLevelType w:val="hybridMultilevel"/>
    <w:tmpl w:val="7EF883D0"/>
    <w:lvl w:ilvl="0" w:tplc="8F28981A">
      <w:start w:val="3"/>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B182565"/>
    <w:multiLevelType w:val="hybridMultilevel"/>
    <w:tmpl w:val="C5C22CE2"/>
    <w:lvl w:ilvl="0" w:tplc="0C0C0001">
      <w:start w:val="1"/>
      <w:numFmt w:val="bullet"/>
      <w:lvlText w:val=""/>
      <w:lvlJc w:val="left"/>
      <w:pPr>
        <w:ind w:left="720" w:hanging="360"/>
      </w:pPr>
      <w:rPr>
        <w:rFonts w:ascii="Symbol" w:hAnsi="Symbol" w:hint="default"/>
      </w:rPr>
    </w:lvl>
    <w:lvl w:ilvl="1" w:tplc="0C0C000B">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19"/>
  </w:num>
  <w:num w:numId="4">
    <w:abstractNumId w:val="30"/>
  </w:num>
  <w:num w:numId="5">
    <w:abstractNumId w:val="4"/>
  </w:num>
  <w:num w:numId="6">
    <w:abstractNumId w:val="28"/>
  </w:num>
  <w:num w:numId="7">
    <w:abstractNumId w:val="7"/>
  </w:num>
  <w:num w:numId="8">
    <w:abstractNumId w:val="3"/>
  </w:num>
  <w:num w:numId="9">
    <w:abstractNumId w:val="35"/>
  </w:num>
  <w:num w:numId="10">
    <w:abstractNumId w:val="37"/>
  </w:num>
  <w:num w:numId="11">
    <w:abstractNumId w:val="39"/>
  </w:num>
  <w:num w:numId="12">
    <w:abstractNumId w:val="8"/>
  </w:num>
  <w:num w:numId="13">
    <w:abstractNumId w:val="1"/>
  </w:num>
  <w:num w:numId="14">
    <w:abstractNumId w:val="15"/>
  </w:num>
  <w:num w:numId="15">
    <w:abstractNumId w:val="16"/>
  </w:num>
  <w:num w:numId="16">
    <w:abstractNumId w:val="20"/>
  </w:num>
  <w:num w:numId="17">
    <w:abstractNumId w:val="25"/>
  </w:num>
  <w:num w:numId="18">
    <w:abstractNumId w:val="2"/>
  </w:num>
  <w:num w:numId="19">
    <w:abstractNumId w:val="21"/>
  </w:num>
  <w:num w:numId="20">
    <w:abstractNumId w:val="29"/>
  </w:num>
  <w:num w:numId="21">
    <w:abstractNumId w:val="27"/>
  </w:num>
  <w:num w:numId="22">
    <w:abstractNumId w:val="6"/>
  </w:num>
  <w:num w:numId="23">
    <w:abstractNumId w:val="22"/>
  </w:num>
  <w:num w:numId="24">
    <w:abstractNumId w:val="32"/>
  </w:num>
  <w:num w:numId="25">
    <w:abstractNumId w:val="26"/>
  </w:num>
  <w:num w:numId="26">
    <w:abstractNumId w:val="38"/>
  </w:num>
  <w:num w:numId="27">
    <w:abstractNumId w:val="5"/>
  </w:num>
  <w:num w:numId="28">
    <w:abstractNumId w:val="0"/>
  </w:num>
  <w:num w:numId="29">
    <w:abstractNumId w:val="40"/>
  </w:num>
  <w:num w:numId="30">
    <w:abstractNumId w:val="34"/>
  </w:num>
  <w:num w:numId="31">
    <w:abstractNumId w:val="12"/>
  </w:num>
  <w:num w:numId="32">
    <w:abstractNumId w:val="23"/>
  </w:num>
  <w:num w:numId="33">
    <w:abstractNumId w:val="31"/>
  </w:num>
  <w:num w:numId="34">
    <w:abstractNumId w:val="14"/>
  </w:num>
  <w:num w:numId="35">
    <w:abstractNumId w:val="33"/>
  </w:num>
  <w:num w:numId="36">
    <w:abstractNumId w:val="10"/>
  </w:num>
  <w:num w:numId="37">
    <w:abstractNumId w:val="9"/>
  </w:num>
  <w:num w:numId="38">
    <w:abstractNumId w:val="36"/>
  </w:num>
  <w:num w:numId="39">
    <w:abstractNumId w:val="18"/>
  </w:num>
  <w:num w:numId="40">
    <w:abstractNumId w:val="11"/>
  </w:num>
  <w:num w:numId="41">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8"/>
  <w:proofState w:spelling="clean" w:grammar="clean"/>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672"/>
    <w:rsid w:val="00004EB4"/>
    <w:rsid w:val="00007C35"/>
    <w:rsid w:val="000110DD"/>
    <w:rsid w:val="00012D0A"/>
    <w:rsid w:val="00023E2C"/>
    <w:rsid w:val="00024289"/>
    <w:rsid w:val="000274CB"/>
    <w:rsid w:val="00027C73"/>
    <w:rsid w:val="00040DD4"/>
    <w:rsid w:val="0004246D"/>
    <w:rsid w:val="00047B54"/>
    <w:rsid w:val="00053858"/>
    <w:rsid w:val="00060F6E"/>
    <w:rsid w:val="00063B5F"/>
    <w:rsid w:val="00070550"/>
    <w:rsid w:val="00072384"/>
    <w:rsid w:val="00076408"/>
    <w:rsid w:val="00080789"/>
    <w:rsid w:val="00082597"/>
    <w:rsid w:val="000A0C7B"/>
    <w:rsid w:val="000A693B"/>
    <w:rsid w:val="000A6C3C"/>
    <w:rsid w:val="000B07CA"/>
    <w:rsid w:val="000B0E59"/>
    <w:rsid w:val="000B25F6"/>
    <w:rsid w:val="000B355C"/>
    <w:rsid w:val="000B72C1"/>
    <w:rsid w:val="000C5B9B"/>
    <w:rsid w:val="000C5E67"/>
    <w:rsid w:val="000C6F64"/>
    <w:rsid w:val="000E1DBE"/>
    <w:rsid w:val="000E54D3"/>
    <w:rsid w:val="000E5807"/>
    <w:rsid w:val="000E72D7"/>
    <w:rsid w:val="000F1C3D"/>
    <w:rsid w:val="000F2747"/>
    <w:rsid w:val="000F3A53"/>
    <w:rsid w:val="001078D3"/>
    <w:rsid w:val="00115886"/>
    <w:rsid w:val="001216BE"/>
    <w:rsid w:val="00123BA8"/>
    <w:rsid w:val="001252C0"/>
    <w:rsid w:val="00134070"/>
    <w:rsid w:val="0013410C"/>
    <w:rsid w:val="00134629"/>
    <w:rsid w:val="00134954"/>
    <w:rsid w:val="00135D45"/>
    <w:rsid w:val="00145AD8"/>
    <w:rsid w:val="00152033"/>
    <w:rsid w:val="00152868"/>
    <w:rsid w:val="001609DC"/>
    <w:rsid w:val="00164465"/>
    <w:rsid w:val="0016595C"/>
    <w:rsid w:val="00172FD9"/>
    <w:rsid w:val="00173ACC"/>
    <w:rsid w:val="00175DBC"/>
    <w:rsid w:val="00177DDC"/>
    <w:rsid w:val="00181D28"/>
    <w:rsid w:val="001924B2"/>
    <w:rsid w:val="00195EF5"/>
    <w:rsid w:val="00196C92"/>
    <w:rsid w:val="001971E3"/>
    <w:rsid w:val="001A27B8"/>
    <w:rsid w:val="001B67D2"/>
    <w:rsid w:val="001C173B"/>
    <w:rsid w:val="001C232D"/>
    <w:rsid w:val="001C597F"/>
    <w:rsid w:val="001C6C89"/>
    <w:rsid w:val="001D25FC"/>
    <w:rsid w:val="001D30FF"/>
    <w:rsid w:val="001D7E83"/>
    <w:rsid w:val="001E06F4"/>
    <w:rsid w:val="001E0E4A"/>
    <w:rsid w:val="001E23FC"/>
    <w:rsid w:val="001E2567"/>
    <w:rsid w:val="001E3E14"/>
    <w:rsid w:val="001E3EBB"/>
    <w:rsid w:val="001E5423"/>
    <w:rsid w:val="001E7B08"/>
    <w:rsid w:val="001E7D62"/>
    <w:rsid w:val="001F115D"/>
    <w:rsid w:val="001F45B3"/>
    <w:rsid w:val="001F74FF"/>
    <w:rsid w:val="002004C0"/>
    <w:rsid w:val="00201B03"/>
    <w:rsid w:val="00202C28"/>
    <w:rsid w:val="0020425A"/>
    <w:rsid w:val="00206515"/>
    <w:rsid w:val="0022145D"/>
    <w:rsid w:val="0022288F"/>
    <w:rsid w:val="00222B30"/>
    <w:rsid w:val="00225D2F"/>
    <w:rsid w:val="002320EB"/>
    <w:rsid w:val="00242B58"/>
    <w:rsid w:val="0024568B"/>
    <w:rsid w:val="00252106"/>
    <w:rsid w:val="00252F9E"/>
    <w:rsid w:val="0025605B"/>
    <w:rsid w:val="00257192"/>
    <w:rsid w:val="00257285"/>
    <w:rsid w:val="00260BEE"/>
    <w:rsid w:val="00260E68"/>
    <w:rsid w:val="002623F8"/>
    <w:rsid w:val="00264BD6"/>
    <w:rsid w:val="00265C29"/>
    <w:rsid w:val="00270209"/>
    <w:rsid w:val="00270E83"/>
    <w:rsid w:val="00273EFD"/>
    <w:rsid w:val="00276450"/>
    <w:rsid w:val="00277854"/>
    <w:rsid w:val="0028156A"/>
    <w:rsid w:val="00281A85"/>
    <w:rsid w:val="00281D40"/>
    <w:rsid w:val="002914A5"/>
    <w:rsid w:val="0029263F"/>
    <w:rsid w:val="002A0F17"/>
    <w:rsid w:val="002A4248"/>
    <w:rsid w:val="002B3F8D"/>
    <w:rsid w:val="002C4299"/>
    <w:rsid w:val="002C4376"/>
    <w:rsid w:val="002D2816"/>
    <w:rsid w:val="002D6815"/>
    <w:rsid w:val="002E1D14"/>
    <w:rsid w:val="002E320A"/>
    <w:rsid w:val="002E4F12"/>
    <w:rsid w:val="002E5D96"/>
    <w:rsid w:val="002F324E"/>
    <w:rsid w:val="00301D87"/>
    <w:rsid w:val="00301E75"/>
    <w:rsid w:val="00302566"/>
    <w:rsid w:val="00305A33"/>
    <w:rsid w:val="00307CCB"/>
    <w:rsid w:val="00323720"/>
    <w:rsid w:val="00323E32"/>
    <w:rsid w:val="00332025"/>
    <w:rsid w:val="00332FE8"/>
    <w:rsid w:val="00334C6E"/>
    <w:rsid w:val="003368AC"/>
    <w:rsid w:val="003446F5"/>
    <w:rsid w:val="00345B31"/>
    <w:rsid w:val="0034608E"/>
    <w:rsid w:val="00346250"/>
    <w:rsid w:val="003523F9"/>
    <w:rsid w:val="00352958"/>
    <w:rsid w:val="00361773"/>
    <w:rsid w:val="003639A0"/>
    <w:rsid w:val="00371488"/>
    <w:rsid w:val="00377DCE"/>
    <w:rsid w:val="00382BCB"/>
    <w:rsid w:val="003830C2"/>
    <w:rsid w:val="00395A05"/>
    <w:rsid w:val="00396D54"/>
    <w:rsid w:val="003A0FD8"/>
    <w:rsid w:val="003A77DA"/>
    <w:rsid w:val="003C09ED"/>
    <w:rsid w:val="003C60F0"/>
    <w:rsid w:val="003D1415"/>
    <w:rsid w:val="003D2E77"/>
    <w:rsid w:val="003E2224"/>
    <w:rsid w:val="00404B91"/>
    <w:rsid w:val="004102E8"/>
    <w:rsid w:val="00415E94"/>
    <w:rsid w:val="0042342F"/>
    <w:rsid w:val="004234D3"/>
    <w:rsid w:val="004273EE"/>
    <w:rsid w:val="00427680"/>
    <w:rsid w:val="00436749"/>
    <w:rsid w:val="00442D31"/>
    <w:rsid w:val="00443131"/>
    <w:rsid w:val="0044321C"/>
    <w:rsid w:val="00454E86"/>
    <w:rsid w:val="004611BA"/>
    <w:rsid w:val="00471705"/>
    <w:rsid w:val="00472444"/>
    <w:rsid w:val="00475EB5"/>
    <w:rsid w:val="00476AD9"/>
    <w:rsid w:val="00481B7F"/>
    <w:rsid w:val="004878A0"/>
    <w:rsid w:val="00494C71"/>
    <w:rsid w:val="00495249"/>
    <w:rsid w:val="0049579B"/>
    <w:rsid w:val="00496B1E"/>
    <w:rsid w:val="00497A78"/>
    <w:rsid w:val="004A5A88"/>
    <w:rsid w:val="004A5DF8"/>
    <w:rsid w:val="004B0EA2"/>
    <w:rsid w:val="004B1647"/>
    <w:rsid w:val="004B1F55"/>
    <w:rsid w:val="004B2A0C"/>
    <w:rsid w:val="004B2E00"/>
    <w:rsid w:val="004C3FC9"/>
    <w:rsid w:val="004C5371"/>
    <w:rsid w:val="004D58E6"/>
    <w:rsid w:val="004D5C3D"/>
    <w:rsid w:val="004D7F3C"/>
    <w:rsid w:val="004E28C6"/>
    <w:rsid w:val="004E3764"/>
    <w:rsid w:val="004E4140"/>
    <w:rsid w:val="004E7A48"/>
    <w:rsid w:val="004F67F4"/>
    <w:rsid w:val="00500FEE"/>
    <w:rsid w:val="00504958"/>
    <w:rsid w:val="00515F66"/>
    <w:rsid w:val="00525E7E"/>
    <w:rsid w:val="00526BC4"/>
    <w:rsid w:val="00536616"/>
    <w:rsid w:val="00547F78"/>
    <w:rsid w:val="005537DF"/>
    <w:rsid w:val="00553968"/>
    <w:rsid w:val="005556EE"/>
    <w:rsid w:val="00560629"/>
    <w:rsid w:val="00560FC0"/>
    <w:rsid w:val="00565392"/>
    <w:rsid w:val="0056705D"/>
    <w:rsid w:val="00567929"/>
    <w:rsid w:val="00570831"/>
    <w:rsid w:val="005736D8"/>
    <w:rsid w:val="005860E4"/>
    <w:rsid w:val="005878E3"/>
    <w:rsid w:val="00591024"/>
    <w:rsid w:val="00595635"/>
    <w:rsid w:val="005A092B"/>
    <w:rsid w:val="005A6205"/>
    <w:rsid w:val="005B158D"/>
    <w:rsid w:val="005B5314"/>
    <w:rsid w:val="005B53DD"/>
    <w:rsid w:val="005C106E"/>
    <w:rsid w:val="005C5395"/>
    <w:rsid w:val="005D2551"/>
    <w:rsid w:val="005E2DC0"/>
    <w:rsid w:val="005E3ED4"/>
    <w:rsid w:val="005E69F3"/>
    <w:rsid w:val="005E6AEA"/>
    <w:rsid w:val="005F4D2A"/>
    <w:rsid w:val="00610596"/>
    <w:rsid w:val="00614D29"/>
    <w:rsid w:val="00614FD3"/>
    <w:rsid w:val="00615C8B"/>
    <w:rsid w:val="00616A27"/>
    <w:rsid w:val="00616F39"/>
    <w:rsid w:val="00620CF9"/>
    <w:rsid w:val="00621CA2"/>
    <w:rsid w:val="00621E25"/>
    <w:rsid w:val="0063187F"/>
    <w:rsid w:val="0063505A"/>
    <w:rsid w:val="00635A7B"/>
    <w:rsid w:val="00636788"/>
    <w:rsid w:val="00637FFE"/>
    <w:rsid w:val="006407FC"/>
    <w:rsid w:val="0064449D"/>
    <w:rsid w:val="00651CE7"/>
    <w:rsid w:val="00652434"/>
    <w:rsid w:val="00654D1C"/>
    <w:rsid w:val="00663CEF"/>
    <w:rsid w:val="00665E3C"/>
    <w:rsid w:val="0067267C"/>
    <w:rsid w:val="006900A5"/>
    <w:rsid w:val="00695FEA"/>
    <w:rsid w:val="006A697E"/>
    <w:rsid w:val="006B009B"/>
    <w:rsid w:val="006B0A77"/>
    <w:rsid w:val="006B1B70"/>
    <w:rsid w:val="006B7532"/>
    <w:rsid w:val="006C35E9"/>
    <w:rsid w:val="006C43FF"/>
    <w:rsid w:val="006F4D1F"/>
    <w:rsid w:val="006F507E"/>
    <w:rsid w:val="006F69E1"/>
    <w:rsid w:val="0070419E"/>
    <w:rsid w:val="00706B0D"/>
    <w:rsid w:val="007078E1"/>
    <w:rsid w:val="00711235"/>
    <w:rsid w:val="0071631D"/>
    <w:rsid w:val="00716CD9"/>
    <w:rsid w:val="00717284"/>
    <w:rsid w:val="007172BD"/>
    <w:rsid w:val="00724E38"/>
    <w:rsid w:val="00730859"/>
    <w:rsid w:val="007321C0"/>
    <w:rsid w:val="00733BDD"/>
    <w:rsid w:val="00736C35"/>
    <w:rsid w:val="00737F6C"/>
    <w:rsid w:val="007409C9"/>
    <w:rsid w:val="00741DEB"/>
    <w:rsid w:val="00747773"/>
    <w:rsid w:val="00756A68"/>
    <w:rsid w:val="00756C2D"/>
    <w:rsid w:val="0076204A"/>
    <w:rsid w:val="00764C5D"/>
    <w:rsid w:val="00766516"/>
    <w:rsid w:val="00770C58"/>
    <w:rsid w:val="00777FE1"/>
    <w:rsid w:val="00781772"/>
    <w:rsid w:val="0078538A"/>
    <w:rsid w:val="00792555"/>
    <w:rsid w:val="00794C3C"/>
    <w:rsid w:val="007A0F67"/>
    <w:rsid w:val="007A740A"/>
    <w:rsid w:val="007B2FEF"/>
    <w:rsid w:val="007B7F1D"/>
    <w:rsid w:val="007C09BB"/>
    <w:rsid w:val="007C6666"/>
    <w:rsid w:val="007D19EF"/>
    <w:rsid w:val="007D1AF3"/>
    <w:rsid w:val="007D75D3"/>
    <w:rsid w:val="007E2474"/>
    <w:rsid w:val="007F5609"/>
    <w:rsid w:val="0080720D"/>
    <w:rsid w:val="008121FB"/>
    <w:rsid w:val="00813146"/>
    <w:rsid w:val="0081341D"/>
    <w:rsid w:val="00817DB9"/>
    <w:rsid w:val="00822EDE"/>
    <w:rsid w:val="00827488"/>
    <w:rsid w:val="0083257E"/>
    <w:rsid w:val="00832918"/>
    <w:rsid w:val="00836CE5"/>
    <w:rsid w:val="008375F7"/>
    <w:rsid w:val="00837A2D"/>
    <w:rsid w:val="0084516F"/>
    <w:rsid w:val="008573BC"/>
    <w:rsid w:val="008608DA"/>
    <w:rsid w:val="008652E7"/>
    <w:rsid w:val="00872ECE"/>
    <w:rsid w:val="008745CF"/>
    <w:rsid w:val="00876B91"/>
    <w:rsid w:val="008771C7"/>
    <w:rsid w:val="00877610"/>
    <w:rsid w:val="0087764E"/>
    <w:rsid w:val="0088200F"/>
    <w:rsid w:val="0088293C"/>
    <w:rsid w:val="00893996"/>
    <w:rsid w:val="0089637E"/>
    <w:rsid w:val="008A0609"/>
    <w:rsid w:val="008A6212"/>
    <w:rsid w:val="008B09DF"/>
    <w:rsid w:val="008B2615"/>
    <w:rsid w:val="008B50FA"/>
    <w:rsid w:val="008B5EB9"/>
    <w:rsid w:val="008B7383"/>
    <w:rsid w:val="008D6B7B"/>
    <w:rsid w:val="008D7846"/>
    <w:rsid w:val="008E5742"/>
    <w:rsid w:val="008F0A12"/>
    <w:rsid w:val="008F1FB4"/>
    <w:rsid w:val="008F24F9"/>
    <w:rsid w:val="008F4CD1"/>
    <w:rsid w:val="008F7B7E"/>
    <w:rsid w:val="00900BA4"/>
    <w:rsid w:val="00902DF7"/>
    <w:rsid w:val="00916AAF"/>
    <w:rsid w:val="009207D9"/>
    <w:rsid w:val="00927D75"/>
    <w:rsid w:val="009317B0"/>
    <w:rsid w:val="00933855"/>
    <w:rsid w:val="00942369"/>
    <w:rsid w:val="00951CD8"/>
    <w:rsid w:val="00951F1D"/>
    <w:rsid w:val="00951F28"/>
    <w:rsid w:val="00956E59"/>
    <w:rsid w:val="0097058A"/>
    <w:rsid w:val="009713F4"/>
    <w:rsid w:val="0097169A"/>
    <w:rsid w:val="00976496"/>
    <w:rsid w:val="00977DEB"/>
    <w:rsid w:val="00980876"/>
    <w:rsid w:val="0098093A"/>
    <w:rsid w:val="00980B98"/>
    <w:rsid w:val="00984B05"/>
    <w:rsid w:val="009914AB"/>
    <w:rsid w:val="00994C14"/>
    <w:rsid w:val="0099596C"/>
    <w:rsid w:val="009A1D56"/>
    <w:rsid w:val="009A3900"/>
    <w:rsid w:val="009A3F97"/>
    <w:rsid w:val="009A7AC4"/>
    <w:rsid w:val="009B0BE3"/>
    <w:rsid w:val="009B2537"/>
    <w:rsid w:val="009C052C"/>
    <w:rsid w:val="009C3709"/>
    <w:rsid w:val="009C44E3"/>
    <w:rsid w:val="009C634C"/>
    <w:rsid w:val="009C7848"/>
    <w:rsid w:val="009D09C1"/>
    <w:rsid w:val="009D6C00"/>
    <w:rsid w:val="009E0A50"/>
    <w:rsid w:val="009E1853"/>
    <w:rsid w:val="009E22DE"/>
    <w:rsid w:val="009E4E01"/>
    <w:rsid w:val="009E65BD"/>
    <w:rsid w:val="009E7EFF"/>
    <w:rsid w:val="009F0F18"/>
    <w:rsid w:val="009F0FD6"/>
    <w:rsid w:val="009F3443"/>
    <w:rsid w:val="00A03DD1"/>
    <w:rsid w:val="00A110CB"/>
    <w:rsid w:val="00A136C2"/>
    <w:rsid w:val="00A137BA"/>
    <w:rsid w:val="00A13FCD"/>
    <w:rsid w:val="00A20672"/>
    <w:rsid w:val="00A21004"/>
    <w:rsid w:val="00A217F7"/>
    <w:rsid w:val="00A21C89"/>
    <w:rsid w:val="00A319D0"/>
    <w:rsid w:val="00A37D33"/>
    <w:rsid w:val="00A4305D"/>
    <w:rsid w:val="00A52907"/>
    <w:rsid w:val="00A54000"/>
    <w:rsid w:val="00A62E2A"/>
    <w:rsid w:val="00A6304C"/>
    <w:rsid w:val="00A705B8"/>
    <w:rsid w:val="00A72FF7"/>
    <w:rsid w:val="00A773B9"/>
    <w:rsid w:val="00A822B5"/>
    <w:rsid w:val="00A8328A"/>
    <w:rsid w:val="00A85820"/>
    <w:rsid w:val="00AA1E6C"/>
    <w:rsid w:val="00AA571C"/>
    <w:rsid w:val="00AA6D6B"/>
    <w:rsid w:val="00AB2C7A"/>
    <w:rsid w:val="00AB2F42"/>
    <w:rsid w:val="00AB7833"/>
    <w:rsid w:val="00AD1BA4"/>
    <w:rsid w:val="00AD46F5"/>
    <w:rsid w:val="00AE1486"/>
    <w:rsid w:val="00B02B0B"/>
    <w:rsid w:val="00B10C7A"/>
    <w:rsid w:val="00B11683"/>
    <w:rsid w:val="00B11BF0"/>
    <w:rsid w:val="00B11D26"/>
    <w:rsid w:val="00B32252"/>
    <w:rsid w:val="00B43D96"/>
    <w:rsid w:val="00B47E99"/>
    <w:rsid w:val="00B51A05"/>
    <w:rsid w:val="00B51D00"/>
    <w:rsid w:val="00B51EA5"/>
    <w:rsid w:val="00B55BA3"/>
    <w:rsid w:val="00B55F99"/>
    <w:rsid w:val="00B671C2"/>
    <w:rsid w:val="00B7500E"/>
    <w:rsid w:val="00B7713A"/>
    <w:rsid w:val="00B77D20"/>
    <w:rsid w:val="00B83164"/>
    <w:rsid w:val="00B861D3"/>
    <w:rsid w:val="00B873AA"/>
    <w:rsid w:val="00B90F45"/>
    <w:rsid w:val="00B91D74"/>
    <w:rsid w:val="00B95D1F"/>
    <w:rsid w:val="00BB1634"/>
    <w:rsid w:val="00BB63C9"/>
    <w:rsid w:val="00BB7CFE"/>
    <w:rsid w:val="00BD34D5"/>
    <w:rsid w:val="00BD4DF9"/>
    <w:rsid w:val="00BE0DC4"/>
    <w:rsid w:val="00BE3354"/>
    <w:rsid w:val="00BF0AB8"/>
    <w:rsid w:val="00BF6B9A"/>
    <w:rsid w:val="00BF7F7C"/>
    <w:rsid w:val="00C027EE"/>
    <w:rsid w:val="00C037C3"/>
    <w:rsid w:val="00C06923"/>
    <w:rsid w:val="00C113D0"/>
    <w:rsid w:val="00C1377E"/>
    <w:rsid w:val="00C209A5"/>
    <w:rsid w:val="00C212D8"/>
    <w:rsid w:val="00C308DC"/>
    <w:rsid w:val="00C31059"/>
    <w:rsid w:val="00C328B5"/>
    <w:rsid w:val="00C3347B"/>
    <w:rsid w:val="00C35172"/>
    <w:rsid w:val="00C35997"/>
    <w:rsid w:val="00C35A76"/>
    <w:rsid w:val="00C409D4"/>
    <w:rsid w:val="00C41F5E"/>
    <w:rsid w:val="00C4538E"/>
    <w:rsid w:val="00C51946"/>
    <w:rsid w:val="00C545B9"/>
    <w:rsid w:val="00C60594"/>
    <w:rsid w:val="00C62C79"/>
    <w:rsid w:val="00C6370F"/>
    <w:rsid w:val="00C67DC8"/>
    <w:rsid w:val="00C70887"/>
    <w:rsid w:val="00C70DE1"/>
    <w:rsid w:val="00C76480"/>
    <w:rsid w:val="00C76A34"/>
    <w:rsid w:val="00C83165"/>
    <w:rsid w:val="00C8542C"/>
    <w:rsid w:val="00C86B22"/>
    <w:rsid w:val="00C91E16"/>
    <w:rsid w:val="00C93055"/>
    <w:rsid w:val="00C930AC"/>
    <w:rsid w:val="00C94FD9"/>
    <w:rsid w:val="00CA06D9"/>
    <w:rsid w:val="00CB3524"/>
    <w:rsid w:val="00CB440E"/>
    <w:rsid w:val="00CB46C5"/>
    <w:rsid w:val="00CB7A9F"/>
    <w:rsid w:val="00CC0CEF"/>
    <w:rsid w:val="00CC32C4"/>
    <w:rsid w:val="00CD401B"/>
    <w:rsid w:val="00CD7B2A"/>
    <w:rsid w:val="00CE3073"/>
    <w:rsid w:val="00CE6462"/>
    <w:rsid w:val="00CF3DF9"/>
    <w:rsid w:val="00CF736A"/>
    <w:rsid w:val="00CF79F9"/>
    <w:rsid w:val="00D02479"/>
    <w:rsid w:val="00D0712D"/>
    <w:rsid w:val="00D149D3"/>
    <w:rsid w:val="00D1769E"/>
    <w:rsid w:val="00D22BCA"/>
    <w:rsid w:val="00D2536D"/>
    <w:rsid w:val="00D34406"/>
    <w:rsid w:val="00D35211"/>
    <w:rsid w:val="00D40A35"/>
    <w:rsid w:val="00D45617"/>
    <w:rsid w:val="00D517EF"/>
    <w:rsid w:val="00D56343"/>
    <w:rsid w:val="00D56D89"/>
    <w:rsid w:val="00D619AC"/>
    <w:rsid w:val="00D721E7"/>
    <w:rsid w:val="00D7319D"/>
    <w:rsid w:val="00D779EC"/>
    <w:rsid w:val="00D827D2"/>
    <w:rsid w:val="00D878E3"/>
    <w:rsid w:val="00D90A27"/>
    <w:rsid w:val="00D91BAF"/>
    <w:rsid w:val="00D91DBE"/>
    <w:rsid w:val="00D92143"/>
    <w:rsid w:val="00D935EF"/>
    <w:rsid w:val="00D9698F"/>
    <w:rsid w:val="00DA4127"/>
    <w:rsid w:val="00DA4311"/>
    <w:rsid w:val="00DA661F"/>
    <w:rsid w:val="00DB4AA8"/>
    <w:rsid w:val="00DC5142"/>
    <w:rsid w:val="00DC547C"/>
    <w:rsid w:val="00DD463B"/>
    <w:rsid w:val="00DD47DF"/>
    <w:rsid w:val="00DF3E32"/>
    <w:rsid w:val="00DF680E"/>
    <w:rsid w:val="00DF7577"/>
    <w:rsid w:val="00E128AA"/>
    <w:rsid w:val="00E1383A"/>
    <w:rsid w:val="00E17200"/>
    <w:rsid w:val="00E2057C"/>
    <w:rsid w:val="00E240CC"/>
    <w:rsid w:val="00E31B41"/>
    <w:rsid w:val="00E322C3"/>
    <w:rsid w:val="00E41E75"/>
    <w:rsid w:val="00E46640"/>
    <w:rsid w:val="00E53957"/>
    <w:rsid w:val="00E63BBF"/>
    <w:rsid w:val="00E73F0E"/>
    <w:rsid w:val="00E823E1"/>
    <w:rsid w:val="00E82D1E"/>
    <w:rsid w:val="00E85577"/>
    <w:rsid w:val="00E93CB0"/>
    <w:rsid w:val="00E961DB"/>
    <w:rsid w:val="00EA3CD5"/>
    <w:rsid w:val="00EA7AF1"/>
    <w:rsid w:val="00EB5C40"/>
    <w:rsid w:val="00EB708F"/>
    <w:rsid w:val="00EC1FFD"/>
    <w:rsid w:val="00EC615C"/>
    <w:rsid w:val="00ED0691"/>
    <w:rsid w:val="00ED0CCA"/>
    <w:rsid w:val="00ED7DB2"/>
    <w:rsid w:val="00EE236E"/>
    <w:rsid w:val="00EE308C"/>
    <w:rsid w:val="00EF1779"/>
    <w:rsid w:val="00EF1A86"/>
    <w:rsid w:val="00F00344"/>
    <w:rsid w:val="00F03F75"/>
    <w:rsid w:val="00F04CCA"/>
    <w:rsid w:val="00F07DB1"/>
    <w:rsid w:val="00F20EFC"/>
    <w:rsid w:val="00F240E6"/>
    <w:rsid w:val="00F26193"/>
    <w:rsid w:val="00F32230"/>
    <w:rsid w:val="00F36320"/>
    <w:rsid w:val="00F3728B"/>
    <w:rsid w:val="00F43F3E"/>
    <w:rsid w:val="00F43F53"/>
    <w:rsid w:val="00F47270"/>
    <w:rsid w:val="00F52009"/>
    <w:rsid w:val="00F536A1"/>
    <w:rsid w:val="00F67989"/>
    <w:rsid w:val="00F81F25"/>
    <w:rsid w:val="00F8250F"/>
    <w:rsid w:val="00F8653C"/>
    <w:rsid w:val="00F869B4"/>
    <w:rsid w:val="00F95E30"/>
    <w:rsid w:val="00FA4785"/>
    <w:rsid w:val="00FB2D21"/>
    <w:rsid w:val="00FB5718"/>
    <w:rsid w:val="00FB6C4E"/>
    <w:rsid w:val="00FB7018"/>
    <w:rsid w:val="00FB7C96"/>
    <w:rsid w:val="00FC01EF"/>
    <w:rsid w:val="00FC2D40"/>
    <w:rsid w:val="00FC5E49"/>
    <w:rsid w:val="00FE0275"/>
    <w:rsid w:val="00FE0C78"/>
    <w:rsid w:val="00FE1D64"/>
    <w:rsid w:val="00FE4D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EF002"/>
  <w15:docId w15:val="{4F6F638C-1A82-4FD1-9060-2CC0FEAD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01B"/>
  </w:style>
  <w:style w:type="paragraph" w:styleId="Titre1">
    <w:name w:val="heading 1"/>
    <w:basedOn w:val="Normal"/>
    <w:next w:val="Normal"/>
    <w:link w:val="Titre1Car"/>
    <w:uiPriority w:val="9"/>
    <w:qFormat/>
    <w:rsid w:val="00CD7B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721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971E3"/>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B67D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20672"/>
    <w:rPr>
      <w:rFonts w:ascii="Tahoma" w:hAnsi="Tahoma" w:cs="Tahoma"/>
      <w:sz w:val="16"/>
      <w:szCs w:val="16"/>
    </w:rPr>
  </w:style>
  <w:style w:type="character" w:customStyle="1" w:styleId="TextedebullesCar">
    <w:name w:val="Texte de bulles Car"/>
    <w:basedOn w:val="Policepardfaut"/>
    <w:link w:val="Textedebulles"/>
    <w:uiPriority w:val="99"/>
    <w:semiHidden/>
    <w:rsid w:val="00A20672"/>
    <w:rPr>
      <w:rFonts w:ascii="Tahoma" w:hAnsi="Tahoma" w:cs="Tahoma"/>
      <w:sz w:val="16"/>
      <w:szCs w:val="16"/>
    </w:rPr>
  </w:style>
  <w:style w:type="paragraph" w:styleId="Titre">
    <w:name w:val="Title"/>
    <w:basedOn w:val="Normal"/>
    <w:next w:val="Normal"/>
    <w:link w:val="TitreCar"/>
    <w:uiPriority w:val="10"/>
    <w:qFormat/>
    <w:rsid w:val="0044321C"/>
    <w:pPr>
      <w:pBdr>
        <w:bottom w:val="single" w:sz="18" w:space="4" w:color="1F497D" w:themeColor="text2"/>
      </w:pBdr>
      <w:spacing w:after="300"/>
      <w:contextualSpacing/>
    </w:pPr>
    <w:rPr>
      <w:rFonts w:asciiTheme="majorHAnsi" w:eastAsiaTheme="majorEastAsia" w:hAnsiTheme="majorHAnsi" w:cstheme="majorBidi"/>
      <w:b/>
      <w:caps/>
      <w:color w:val="17365D" w:themeColor="text2" w:themeShade="BF"/>
      <w:spacing w:val="5"/>
      <w:kern w:val="28"/>
      <w:sz w:val="56"/>
      <w:szCs w:val="52"/>
    </w:rPr>
  </w:style>
  <w:style w:type="character" w:customStyle="1" w:styleId="TitreCar">
    <w:name w:val="Titre Car"/>
    <w:basedOn w:val="Policepardfaut"/>
    <w:link w:val="Titre"/>
    <w:uiPriority w:val="10"/>
    <w:rsid w:val="0044321C"/>
    <w:rPr>
      <w:rFonts w:asciiTheme="majorHAnsi" w:eastAsiaTheme="majorEastAsia" w:hAnsiTheme="majorHAnsi" w:cstheme="majorBidi"/>
      <w:b/>
      <w:caps/>
      <w:color w:val="17365D" w:themeColor="text2" w:themeShade="BF"/>
      <w:spacing w:val="5"/>
      <w:kern w:val="28"/>
      <w:sz w:val="56"/>
      <w:szCs w:val="52"/>
    </w:rPr>
  </w:style>
  <w:style w:type="table" w:styleId="Grilledutableau">
    <w:name w:val="Table Grid"/>
    <w:basedOn w:val="TableauNormal"/>
    <w:uiPriority w:val="59"/>
    <w:rsid w:val="00B43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CD7B2A"/>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4E28C6"/>
    <w:pPr>
      <w:ind w:left="720"/>
      <w:contextualSpacing/>
    </w:pPr>
  </w:style>
  <w:style w:type="paragraph" w:styleId="En-tte">
    <w:name w:val="header"/>
    <w:basedOn w:val="Normal"/>
    <w:link w:val="En-tteCar"/>
    <w:uiPriority w:val="99"/>
    <w:unhideWhenUsed/>
    <w:rsid w:val="00E93CB0"/>
    <w:pPr>
      <w:tabs>
        <w:tab w:val="center" w:pos="4320"/>
        <w:tab w:val="right" w:pos="8640"/>
      </w:tabs>
    </w:pPr>
  </w:style>
  <w:style w:type="character" w:customStyle="1" w:styleId="En-tteCar">
    <w:name w:val="En-tête Car"/>
    <w:basedOn w:val="Policepardfaut"/>
    <w:link w:val="En-tte"/>
    <w:uiPriority w:val="99"/>
    <w:rsid w:val="00E93CB0"/>
  </w:style>
  <w:style w:type="paragraph" w:styleId="Pieddepage">
    <w:name w:val="footer"/>
    <w:basedOn w:val="Normal"/>
    <w:link w:val="PieddepageCar"/>
    <w:unhideWhenUsed/>
    <w:rsid w:val="00E93CB0"/>
    <w:pPr>
      <w:tabs>
        <w:tab w:val="center" w:pos="4320"/>
        <w:tab w:val="right" w:pos="8640"/>
      </w:tabs>
    </w:pPr>
  </w:style>
  <w:style w:type="character" w:customStyle="1" w:styleId="PieddepageCar">
    <w:name w:val="Pied de page Car"/>
    <w:basedOn w:val="Policepardfaut"/>
    <w:link w:val="Pieddepage"/>
    <w:uiPriority w:val="99"/>
    <w:rsid w:val="00E93CB0"/>
  </w:style>
  <w:style w:type="paragraph" w:styleId="Sansinterligne">
    <w:name w:val="No Spacing"/>
    <w:link w:val="SansinterligneCar"/>
    <w:uiPriority w:val="1"/>
    <w:qFormat/>
    <w:rsid w:val="00E93CB0"/>
    <w:rPr>
      <w:rFonts w:asciiTheme="minorHAnsi" w:eastAsiaTheme="minorEastAsia" w:hAnsiTheme="minorHAnsi"/>
      <w:sz w:val="22"/>
      <w:lang w:eastAsia="fr-CA"/>
    </w:rPr>
  </w:style>
  <w:style w:type="character" w:customStyle="1" w:styleId="SansinterligneCar">
    <w:name w:val="Sans interligne Car"/>
    <w:basedOn w:val="Policepardfaut"/>
    <w:link w:val="Sansinterligne"/>
    <w:uiPriority w:val="1"/>
    <w:rsid w:val="00E93CB0"/>
    <w:rPr>
      <w:rFonts w:asciiTheme="minorHAnsi" w:eastAsiaTheme="minorEastAsia" w:hAnsiTheme="minorHAnsi"/>
      <w:sz w:val="22"/>
      <w:lang w:eastAsia="fr-CA"/>
    </w:rPr>
  </w:style>
  <w:style w:type="paragraph" w:styleId="Corpsdetexte3">
    <w:name w:val="Body Text 3"/>
    <w:link w:val="Corpsdetexte3Car"/>
    <w:uiPriority w:val="99"/>
    <w:unhideWhenUsed/>
    <w:rsid w:val="007B7F1D"/>
    <w:pPr>
      <w:spacing w:after="144" w:line="360" w:lineRule="auto"/>
    </w:pPr>
    <w:rPr>
      <w:rFonts w:ascii="Comic Sans MS" w:eastAsia="Times New Roman" w:hAnsi="Comic Sans MS" w:cs="Times New Roman"/>
      <w:color w:val="000000"/>
      <w:kern w:val="28"/>
      <w:sz w:val="18"/>
      <w:szCs w:val="18"/>
      <w:lang w:eastAsia="fr-CA"/>
      <w14:ligatures w14:val="standard"/>
      <w14:cntxtAlts/>
    </w:rPr>
  </w:style>
  <w:style w:type="character" w:customStyle="1" w:styleId="Corpsdetexte3Car">
    <w:name w:val="Corps de texte 3 Car"/>
    <w:basedOn w:val="Policepardfaut"/>
    <w:link w:val="Corpsdetexte3"/>
    <w:uiPriority w:val="99"/>
    <w:rsid w:val="007B7F1D"/>
    <w:rPr>
      <w:rFonts w:ascii="Comic Sans MS" w:eastAsia="Times New Roman" w:hAnsi="Comic Sans MS" w:cs="Times New Roman"/>
      <w:color w:val="000000"/>
      <w:kern w:val="28"/>
      <w:sz w:val="18"/>
      <w:szCs w:val="18"/>
      <w:lang w:eastAsia="fr-CA"/>
      <w14:ligatures w14:val="standard"/>
      <w14:cntxtAlts/>
    </w:rPr>
  </w:style>
  <w:style w:type="character" w:customStyle="1" w:styleId="Titre3Car">
    <w:name w:val="Titre 3 Car"/>
    <w:basedOn w:val="Policepardfaut"/>
    <w:link w:val="Titre3"/>
    <w:uiPriority w:val="9"/>
    <w:rsid w:val="001971E3"/>
    <w:rPr>
      <w:rFonts w:asciiTheme="majorHAnsi" w:eastAsiaTheme="majorEastAsia" w:hAnsiTheme="majorHAnsi" w:cstheme="majorBidi"/>
      <w:b/>
      <w:bCs/>
      <w:color w:val="4F81BD" w:themeColor="accent1"/>
    </w:rPr>
  </w:style>
  <w:style w:type="character" w:styleId="Hyperlien">
    <w:name w:val="Hyperlink"/>
    <w:uiPriority w:val="99"/>
    <w:unhideWhenUsed/>
    <w:rsid w:val="00301E75"/>
    <w:rPr>
      <w:color w:val="0000FF"/>
      <w:u w:val="single"/>
    </w:rPr>
  </w:style>
  <w:style w:type="character" w:styleId="Lienvisit">
    <w:name w:val="FollowedHyperlink"/>
    <w:basedOn w:val="Policepardfaut"/>
    <w:uiPriority w:val="99"/>
    <w:semiHidden/>
    <w:unhideWhenUsed/>
    <w:rsid w:val="00301E75"/>
    <w:rPr>
      <w:color w:val="800080" w:themeColor="followedHyperlink"/>
      <w:u w:val="single"/>
    </w:rPr>
  </w:style>
  <w:style w:type="character" w:customStyle="1" w:styleId="visuallyhidden">
    <w:name w:val="visuallyhidden"/>
    <w:basedOn w:val="Policepardfaut"/>
    <w:rsid w:val="008F1FB4"/>
  </w:style>
  <w:style w:type="paragraph" w:styleId="NormalWeb">
    <w:name w:val="Normal (Web)"/>
    <w:basedOn w:val="Normal"/>
    <w:uiPriority w:val="99"/>
    <w:semiHidden/>
    <w:unhideWhenUsed/>
    <w:rsid w:val="008F1FB4"/>
    <w:pPr>
      <w:spacing w:before="100" w:beforeAutospacing="1" w:after="100" w:afterAutospacing="1"/>
    </w:pPr>
    <w:rPr>
      <w:rFonts w:eastAsia="Times New Roman" w:cs="Times New Roman"/>
      <w:szCs w:val="24"/>
      <w:lang w:eastAsia="fr-CA"/>
    </w:rPr>
  </w:style>
  <w:style w:type="character" w:styleId="lev">
    <w:name w:val="Strong"/>
    <w:basedOn w:val="Policepardfaut"/>
    <w:uiPriority w:val="22"/>
    <w:qFormat/>
    <w:rsid w:val="00832918"/>
    <w:rPr>
      <w:b/>
      <w:bCs/>
    </w:rPr>
  </w:style>
  <w:style w:type="character" w:styleId="Marquedecommentaire">
    <w:name w:val="annotation reference"/>
    <w:basedOn w:val="Policepardfaut"/>
    <w:uiPriority w:val="99"/>
    <w:semiHidden/>
    <w:unhideWhenUsed/>
    <w:rsid w:val="007172BD"/>
    <w:rPr>
      <w:sz w:val="16"/>
      <w:szCs w:val="16"/>
    </w:rPr>
  </w:style>
  <w:style w:type="paragraph" w:styleId="Commentaire">
    <w:name w:val="annotation text"/>
    <w:basedOn w:val="Normal"/>
    <w:link w:val="CommentaireCar"/>
    <w:uiPriority w:val="99"/>
    <w:unhideWhenUsed/>
    <w:rsid w:val="007172BD"/>
    <w:rPr>
      <w:sz w:val="20"/>
      <w:szCs w:val="20"/>
    </w:rPr>
  </w:style>
  <w:style w:type="character" w:customStyle="1" w:styleId="CommentaireCar">
    <w:name w:val="Commentaire Car"/>
    <w:basedOn w:val="Policepardfaut"/>
    <w:link w:val="Commentaire"/>
    <w:uiPriority w:val="99"/>
    <w:rsid w:val="007172BD"/>
    <w:rPr>
      <w:sz w:val="20"/>
      <w:szCs w:val="20"/>
    </w:rPr>
  </w:style>
  <w:style w:type="paragraph" w:styleId="Objetducommentaire">
    <w:name w:val="annotation subject"/>
    <w:basedOn w:val="Commentaire"/>
    <w:next w:val="Commentaire"/>
    <w:link w:val="ObjetducommentaireCar"/>
    <w:uiPriority w:val="99"/>
    <w:semiHidden/>
    <w:unhideWhenUsed/>
    <w:rsid w:val="007172BD"/>
    <w:rPr>
      <w:b/>
      <w:bCs/>
    </w:rPr>
  </w:style>
  <w:style w:type="character" w:customStyle="1" w:styleId="ObjetducommentaireCar">
    <w:name w:val="Objet du commentaire Car"/>
    <w:basedOn w:val="CommentaireCar"/>
    <w:link w:val="Objetducommentaire"/>
    <w:uiPriority w:val="99"/>
    <w:semiHidden/>
    <w:rsid w:val="007172BD"/>
    <w:rPr>
      <w:b/>
      <w:bCs/>
      <w:sz w:val="20"/>
      <w:szCs w:val="20"/>
    </w:rPr>
  </w:style>
  <w:style w:type="character" w:styleId="Textedelespacerserv">
    <w:name w:val="Placeholder Text"/>
    <w:basedOn w:val="Policepardfaut"/>
    <w:uiPriority w:val="99"/>
    <w:semiHidden/>
    <w:rsid w:val="00984B05"/>
    <w:rPr>
      <w:color w:val="808080"/>
    </w:rPr>
  </w:style>
  <w:style w:type="paragraph" w:customStyle="1" w:styleId="Default">
    <w:name w:val="Default"/>
    <w:rsid w:val="009C634C"/>
    <w:pPr>
      <w:autoSpaceDE w:val="0"/>
      <w:autoSpaceDN w:val="0"/>
      <w:adjustRightInd w:val="0"/>
    </w:pPr>
    <w:rPr>
      <w:rFonts w:ascii="Calibri" w:hAnsi="Calibri" w:cs="Calibri"/>
      <w:color w:val="000000"/>
      <w:szCs w:val="24"/>
    </w:rPr>
  </w:style>
  <w:style w:type="character" w:customStyle="1" w:styleId="Titre2Car">
    <w:name w:val="Titre 2 Car"/>
    <w:basedOn w:val="Policepardfaut"/>
    <w:link w:val="Titre2"/>
    <w:uiPriority w:val="9"/>
    <w:rsid w:val="00D721E7"/>
    <w:rPr>
      <w:rFonts w:asciiTheme="majorHAnsi" w:eastAsiaTheme="majorEastAsia" w:hAnsiTheme="majorHAnsi" w:cstheme="majorBidi"/>
      <w:b/>
      <w:bCs/>
      <w:color w:val="4F81BD" w:themeColor="accent1"/>
      <w:sz w:val="26"/>
      <w:szCs w:val="26"/>
    </w:rPr>
  </w:style>
  <w:style w:type="character" w:styleId="Appelnotedebasdep">
    <w:name w:val="footnote reference"/>
    <w:basedOn w:val="Policepardfaut"/>
    <w:uiPriority w:val="99"/>
    <w:semiHidden/>
    <w:unhideWhenUsed/>
    <w:rsid w:val="000F1C3D"/>
    <w:rPr>
      <w:vertAlign w:val="superscript"/>
    </w:rPr>
  </w:style>
  <w:style w:type="character" w:customStyle="1" w:styleId="Titre4Car">
    <w:name w:val="Titre 4 Car"/>
    <w:basedOn w:val="Policepardfaut"/>
    <w:link w:val="Titre4"/>
    <w:uiPriority w:val="9"/>
    <w:semiHidden/>
    <w:rsid w:val="001B67D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2263">
      <w:bodyDiv w:val="1"/>
      <w:marLeft w:val="0"/>
      <w:marRight w:val="0"/>
      <w:marTop w:val="0"/>
      <w:marBottom w:val="0"/>
      <w:divBdr>
        <w:top w:val="none" w:sz="0" w:space="0" w:color="auto"/>
        <w:left w:val="none" w:sz="0" w:space="0" w:color="auto"/>
        <w:bottom w:val="none" w:sz="0" w:space="0" w:color="auto"/>
        <w:right w:val="none" w:sz="0" w:space="0" w:color="auto"/>
      </w:divBdr>
      <w:divsChild>
        <w:div w:id="1450513139">
          <w:marLeft w:val="0"/>
          <w:marRight w:val="0"/>
          <w:marTop w:val="0"/>
          <w:marBottom w:val="0"/>
          <w:divBdr>
            <w:top w:val="none" w:sz="0" w:space="0" w:color="auto"/>
            <w:left w:val="none" w:sz="0" w:space="0" w:color="auto"/>
            <w:bottom w:val="none" w:sz="0" w:space="0" w:color="auto"/>
            <w:right w:val="none" w:sz="0" w:space="0" w:color="auto"/>
          </w:divBdr>
          <w:divsChild>
            <w:div w:id="584848164">
              <w:marLeft w:val="0"/>
              <w:marRight w:val="0"/>
              <w:marTop w:val="0"/>
              <w:marBottom w:val="0"/>
              <w:divBdr>
                <w:top w:val="none" w:sz="0" w:space="0" w:color="auto"/>
                <w:left w:val="none" w:sz="0" w:space="0" w:color="auto"/>
                <w:bottom w:val="none" w:sz="0" w:space="0" w:color="auto"/>
                <w:right w:val="none" w:sz="0" w:space="0" w:color="auto"/>
              </w:divBdr>
              <w:divsChild>
                <w:div w:id="1435832008">
                  <w:marLeft w:val="0"/>
                  <w:marRight w:val="0"/>
                  <w:marTop w:val="0"/>
                  <w:marBottom w:val="0"/>
                  <w:divBdr>
                    <w:top w:val="none" w:sz="0" w:space="0" w:color="auto"/>
                    <w:left w:val="none" w:sz="0" w:space="0" w:color="auto"/>
                    <w:bottom w:val="none" w:sz="0" w:space="0" w:color="auto"/>
                    <w:right w:val="none" w:sz="0" w:space="0" w:color="auto"/>
                  </w:divBdr>
                  <w:divsChild>
                    <w:div w:id="1738477498">
                      <w:marLeft w:val="0"/>
                      <w:marRight w:val="0"/>
                      <w:marTop w:val="0"/>
                      <w:marBottom w:val="0"/>
                      <w:divBdr>
                        <w:top w:val="none" w:sz="0" w:space="0" w:color="auto"/>
                        <w:left w:val="none" w:sz="0" w:space="0" w:color="auto"/>
                        <w:bottom w:val="none" w:sz="0" w:space="0" w:color="auto"/>
                        <w:right w:val="none" w:sz="0" w:space="0" w:color="auto"/>
                      </w:divBdr>
                      <w:divsChild>
                        <w:div w:id="1952206673">
                          <w:marLeft w:val="0"/>
                          <w:marRight w:val="0"/>
                          <w:marTop w:val="0"/>
                          <w:marBottom w:val="0"/>
                          <w:divBdr>
                            <w:top w:val="none" w:sz="0" w:space="0" w:color="auto"/>
                            <w:left w:val="none" w:sz="0" w:space="0" w:color="auto"/>
                            <w:bottom w:val="none" w:sz="0" w:space="0" w:color="auto"/>
                            <w:right w:val="none" w:sz="0" w:space="0" w:color="auto"/>
                          </w:divBdr>
                          <w:divsChild>
                            <w:div w:id="1502311322">
                              <w:marLeft w:val="0"/>
                              <w:marRight w:val="0"/>
                              <w:marTop w:val="0"/>
                              <w:marBottom w:val="0"/>
                              <w:divBdr>
                                <w:top w:val="none" w:sz="0" w:space="0" w:color="auto"/>
                                <w:left w:val="none" w:sz="0" w:space="0" w:color="auto"/>
                                <w:bottom w:val="none" w:sz="0" w:space="0" w:color="auto"/>
                                <w:right w:val="none" w:sz="0" w:space="0" w:color="auto"/>
                              </w:divBdr>
                              <w:divsChild>
                                <w:div w:id="113603317">
                                  <w:marLeft w:val="0"/>
                                  <w:marRight w:val="0"/>
                                  <w:marTop w:val="0"/>
                                  <w:marBottom w:val="0"/>
                                  <w:divBdr>
                                    <w:top w:val="none" w:sz="0" w:space="0" w:color="auto"/>
                                    <w:left w:val="none" w:sz="0" w:space="0" w:color="auto"/>
                                    <w:bottom w:val="none" w:sz="0" w:space="0" w:color="auto"/>
                                    <w:right w:val="none" w:sz="0" w:space="0" w:color="auto"/>
                                  </w:divBdr>
                                  <w:divsChild>
                                    <w:div w:id="10512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33172">
      <w:bodyDiv w:val="1"/>
      <w:marLeft w:val="0"/>
      <w:marRight w:val="0"/>
      <w:marTop w:val="0"/>
      <w:marBottom w:val="0"/>
      <w:divBdr>
        <w:top w:val="none" w:sz="0" w:space="0" w:color="auto"/>
        <w:left w:val="none" w:sz="0" w:space="0" w:color="auto"/>
        <w:bottom w:val="none" w:sz="0" w:space="0" w:color="auto"/>
        <w:right w:val="none" w:sz="0" w:space="0" w:color="auto"/>
      </w:divBdr>
    </w:div>
    <w:div w:id="144513157">
      <w:bodyDiv w:val="1"/>
      <w:marLeft w:val="0"/>
      <w:marRight w:val="0"/>
      <w:marTop w:val="0"/>
      <w:marBottom w:val="0"/>
      <w:divBdr>
        <w:top w:val="none" w:sz="0" w:space="0" w:color="auto"/>
        <w:left w:val="none" w:sz="0" w:space="0" w:color="auto"/>
        <w:bottom w:val="none" w:sz="0" w:space="0" w:color="auto"/>
        <w:right w:val="none" w:sz="0" w:space="0" w:color="auto"/>
      </w:divBdr>
      <w:divsChild>
        <w:div w:id="332613480">
          <w:marLeft w:val="0"/>
          <w:marRight w:val="0"/>
          <w:marTop w:val="0"/>
          <w:marBottom w:val="0"/>
          <w:divBdr>
            <w:top w:val="none" w:sz="0" w:space="0" w:color="auto"/>
            <w:left w:val="none" w:sz="0" w:space="0" w:color="auto"/>
            <w:bottom w:val="none" w:sz="0" w:space="0" w:color="auto"/>
            <w:right w:val="none" w:sz="0" w:space="0" w:color="auto"/>
          </w:divBdr>
          <w:divsChild>
            <w:div w:id="418215514">
              <w:marLeft w:val="0"/>
              <w:marRight w:val="0"/>
              <w:marTop w:val="0"/>
              <w:marBottom w:val="0"/>
              <w:divBdr>
                <w:top w:val="none" w:sz="0" w:space="0" w:color="auto"/>
                <w:left w:val="none" w:sz="0" w:space="0" w:color="auto"/>
                <w:bottom w:val="none" w:sz="0" w:space="0" w:color="auto"/>
                <w:right w:val="none" w:sz="0" w:space="0" w:color="auto"/>
              </w:divBdr>
              <w:divsChild>
                <w:div w:id="413431797">
                  <w:marLeft w:val="0"/>
                  <w:marRight w:val="0"/>
                  <w:marTop w:val="0"/>
                  <w:marBottom w:val="0"/>
                  <w:divBdr>
                    <w:top w:val="none" w:sz="0" w:space="0" w:color="auto"/>
                    <w:left w:val="none" w:sz="0" w:space="0" w:color="auto"/>
                    <w:bottom w:val="none" w:sz="0" w:space="0" w:color="auto"/>
                    <w:right w:val="none" w:sz="0" w:space="0" w:color="auto"/>
                  </w:divBdr>
                  <w:divsChild>
                    <w:div w:id="1751538571">
                      <w:marLeft w:val="0"/>
                      <w:marRight w:val="0"/>
                      <w:marTop w:val="0"/>
                      <w:marBottom w:val="0"/>
                      <w:divBdr>
                        <w:top w:val="none" w:sz="0" w:space="0" w:color="auto"/>
                        <w:left w:val="none" w:sz="0" w:space="0" w:color="auto"/>
                        <w:bottom w:val="none" w:sz="0" w:space="0" w:color="auto"/>
                        <w:right w:val="none" w:sz="0" w:space="0" w:color="auto"/>
                      </w:divBdr>
                      <w:divsChild>
                        <w:div w:id="1735157963">
                          <w:marLeft w:val="0"/>
                          <w:marRight w:val="0"/>
                          <w:marTop w:val="0"/>
                          <w:marBottom w:val="0"/>
                          <w:divBdr>
                            <w:top w:val="none" w:sz="0" w:space="0" w:color="auto"/>
                            <w:left w:val="none" w:sz="0" w:space="0" w:color="auto"/>
                            <w:bottom w:val="none" w:sz="0" w:space="0" w:color="auto"/>
                            <w:right w:val="none" w:sz="0" w:space="0" w:color="auto"/>
                          </w:divBdr>
                          <w:divsChild>
                            <w:div w:id="1493334858">
                              <w:marLeft w:val="0"/>
                              <w:marRight w:val="0"/>
                              <w:marTop w:val="0"/>
                              <w:marBottom w:val="0"/>
                              <w:divBdr>
                                <w:top w:val="none" w:sz="0" w:space="0" w:color="auto"/>
                                <w:left w:val="none" w:sz="0" w:space="0" w:color="auto"/>
                                <w:bottom w:val="none" w:sz="0" w:space="0" w:color="auto"/>
                                <w:right w:val="none" w:sz="0" w:space="0" w:color="auto"/>
                              </w:divBdr>
                              <w:divsChild>
                                <w:div w:id="1096823393">
                                  <w:marLeft w:val="0"/>
                                  <w:marRight w:val="0"/>
                                  <w:marTop w:val="0"/>
                                  <w:marBottom w:val="0"/>
                                  <w:divBdr>
                                    <w:top w:val="none" w:sz="0" w:space="0" w:color="auto"/>
                                    <w:left w:val="none" w:sz="0" w:space="0" w:color="auto"/>
                                    <w:bottom w:val="none" w:sz="0" w:space="0" w:color="auto"/>
                                    <w:right w:val="none" w:sz="0" w:space="0" w:color="auto"/>
                                  </w:divBdr>
                                  <w:divsChild>
                                    <w:div w:id="16487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89822">
      <w:bodyDiv w:val="1"/>
      <w:marLeft w:val="0"/>
      <w:marRight w:val="0"/>
      <w:marTop w:val="0"/>
      <w:marBottom w:val="0"/>
      <w:divBdr>
        <w:top w:val="none" w:sz="0" w:space="0" w:color="auto"/>
        <w:left w:val="none" w:sz="0" w:space="0" w:color="auto"/>
        <w:bottom w:val="none" w:sz="0" w:space="0" w:color="auto"/>
        <w:right w:val="none" w:sz="0" w:space="0" w:color="auto"/>
      </w:divBdr>
    </w:div>
    <w:div w:id="381486010">
      <w:bodyDiv w:val="1"/>
      <w:marLeft w:val="0"/>
      <w:marRight w:val="0"/>
      <w:marTop w:val="0"/>
      <w:marBottom w:val="0"/>
      <w:divBdr>
        <w:top w:val="none" w:sz="0" w:space="0" w:color="auto"/>
        <w:left w:val="none" w:sz="0" w:space="0" w:color="auto"/>
        <w:bottom w:val="none" w:sz="0" w:space="0" w:color="auto"/>
        <w:right w:val="none" w:sz="0" w:space="0" w:color="auto"/>
      </w:divBdr>
    </w:div>
    <w:div w:id="560560460">
      <w:bodyDiv w:val="1"/>
      <w:marLeft w:val="0"/>
      <w:marRight w:val="0"/>
      <w:marTop w:val="0"/>
      <w:marBottom w:val="0"/>
      <w:divBdr>
        <w:top w:val="none" w:sz="0" w:space="0" w:color="auto"/>
        <w:left w:val="none" w:sz="0" w:space="0" w:color="auto"/>
        <w:bottom w:val="none" w:sz="0" w:space="0" w:color="auto"/>
        <w:right w:val="none" w:sz="0" w:space="0" w:color="auto"/>
      </w:divBdr>
    </w:div>
    <w:div w:id="603806054">
      <w:bodyDiv w:val="1"/>
      <w:marLeft w:val="0"/>
      <w:marRight w:val="0"/>
      <w:marTop w:val="0"/>
      <w:marBottom w:val="0"/>
      <w:divBdr>
        <w:top w:val="none" w:sz="0" w:space="0" w:color="auto"/>
        <w:left w:val="none" w:sz="0" w:space="0" w:color="auto"/>
        <w:bottom w:val="none" w:sz="0" w:space="0" w:color="auto"/>
        <w:right w:val="none" w:sz="0" w:space="0" w:color="auto"/>
      </w:divBdr>
    </w:div>
    <w:div w:id="627007046">
      <w:bodyDiv w:val="1"/>
      <w:marLeft w:val="0"/>
      <w:marRight w:val="0"/>
      <w:marTop w:val="0"/>
      <w:marBottom w:val="0"/>
      <w:divBdr>
        <w:top w:val="none" w:sz="0" w:space="0" w:color="auto"/>
        <w:left w:val="none" w:sz="0" w:space="0" w:color="auto"/>
        <w:bottom w:val="none" w:sz="0" w:space="0" w:color="auto"/>
        <w:right w:val="none" w:sz="0" w:space="0" w:color="auto"/>
      </w:divBdr>
    </w:div>
    <w:div w:id="830678648">
      <w:bodyDiv w:val="1"/>
      <w:marLeft w:val="0"/>
      <w:marRight w:val="0"/>
      <w:marTop w:val="0"/>
      <w:marBottom w:val="0"/>
      <w:divBdr>
        <w:top w:val="none" w:sz="0" w:space="0" w:color="auto"/>
        <w:left w:val="none" w:sz="0" w:space="0" w:color="auto"/>
        <w:bottom w:val="none" w:sz="0" w:space="0" w:color="auto"/>
        <w:right w:val="none" w:sz="0" w:space="0" w:color="auto"/>
      </w:divBdr>
    </w:div>
    <w:div w:id="835413007">
      <w:bodyDiv w:val="1"/>
      <w:marLeft w:val="0"/>
      <w:marRight w:val="0"/>
      <w:marTop w:val="0"/>
      <w:marBottom w:val="0"/>
      <w:divBdr>
        <w:top w:val="none" w:sz="0" w:space="0" w:color="auto"/>
        <w:left w:val="none" w:sz="0" w:space="0" w:color="auto"/>
        <w:bottom w:val="none" w:sz="0" w:space="0" w:color="auto"/>
        <w:right w:val="none" w:sz="0" w:space="0" w:color="auto"/>
      </w:divBdr>
      <w:divsChild>
        <w:div w:id="816145309">
          <w:marLeft w:val="0"/>
          <w:marRight w:val="0"/>
          <w:marTop w:val="0"/>
          <w:marBottom w:val="0"/>
          <w:divBdr>
            <w:top w:val="none" w:sz="0" w:space="0" w:color="auto"/>
            <w:left w:val="none" w:sz="0" w:space="0" w:color="auto"/>
            <w:bottom w:val="none" w:sz="0" w:space="0" w:color="auto"/>
            <w:right w:val="none" w:sz="0" w:space="0" w:color="auto"/>
          </w:divBdr>
          <w:divsChild>
            <w:div w:id="1701321171">
              <w:marLeft w:val="0"/>
              <w:marRight w:val="0"/>
              <w:marTop w:val="0"/>
              <w:marBottom w:val="0"/>
              <w:divBdr>
                <w:top w:val="none" w:sz="0" w:space="0" w:color="auto"/>
                <w:left w:val="none" w:sz="0" w:space="0" w:color="auto"/>
                <w:bottom w:val="none" w:sz="0" w:space="0" w:color="auto"/>
                <w:right w:val="none" w:sz="0" w:space="0" w:color="auto"/>
              </w:divBdr>
              <w:divsChild>
                <w:div w:id="52388553">
                  <w:marLeft w:val="0"/>
                  <w:marRight w:val="0"/>
                  <w:marTop w:val="0"/>
                  <w:marBottom w:val="0"/>
                  <w:divBdr>
                    <w:top w:val="none" w:sz="0" w:space="0" w:color="auto"/>
                    <w:left w:val="none" w:sz="0" w:space="0" w:color="auto"/>
                    <w:bottom w:val="none" w:sz="0" w:space="0" w:color="auto"/>
                    <w:right w:val="none" w:sz="0" w:space="0" w:color="auto"/>
                  </w:divBdr>
                  <w:divsChild>
                    <w:div w:id="421419261">
                      <w:marLeft w:val="0"/>
                      <w:marRight w:val="0"/>
                      <w:marTop w:val="0"/>
                      <w:marBottom w:val="0"/>
                      <w:divBdr>
                        <w:top w:val="none" w:sz="0" w:space="0" w:color="auto"/>
                        <w:left w:val="none" w:sz="0" w:space="0" w:color="auto"/>
                        <w:bottom w:val="none" w:sz="0" w:space="0" w:color="auto"/>
                        <w:right w:val="none" w:sz="0" w:space="0" w:color="auto"/>
                      </w:divBdr>
                      <w:divsChild>
                        <w:div w:id="300621773">
                          <w:marLeft w:val="0"/>
                          <w:marRight w:val="0"/>
                          <w:marTop w:val="0"/>
                          <w:marBottom w:val="0"/>
                          <w:divBdr>
                            <w:top w:val="none" w:sz="0" w:space="0" w:color="auto"/>
                            <w:left w:val="none" w:sz="0" w:space="0" w:color="auto"/>
                            <w:bottom w:val="none" w:sz="0" w:space="0" w:color="auto"/>
                            <w:right w:val="none" w:sz="0" w:space="0" w:color="auto"/>
                          </w:divBdr>
                          <w:divsChild>
                            <w:div w:id="2110395377">
                              <w:marLeft w:val="0"/>
                              <w:marRight w:val="0"/>
                              <w:marTop w:val="0"/>
                              <w:marBottom w:val="0"/>
                              <w:divBdr>
                                <w:top w:val="none" w:sz="0" w:space="0" w:color="auto"/>
                                <w:left w:val="none" w:sz="0" w:space="0" w:color="auto"/>
                                <w:bottom w:val="none" w:sz="0" w:space="0" w:color="auto"/>
                                <w:right w:val="none" w:sz="0" w:space="0" w:color="auto"/>
                              </w:divBdr>
                              <w:divsChild>
                                <w:div w:id="1358461734">
                                  <w:marLeft w:val="0"/>
                                  <w:marRight w:val="0"/>
                                  <w:marTop w:val="0"/>
                                  <w:marBottom w:val="0"/>
                                  <w:divBdr>
                                    <w:top w:val="none" w:sz="0" w:space="0" w:color="auto"/>
                                    <w:left w:val="none" w:sz="0" w:space="0" w:color="auto"/>
                                    <w:bottom w:val="none" w:sz="0" w:space="0" w:color="auto"/>
                                    <w:right w:val="none" w:sz="0" w:space="0" w:color="auto"/>
                                  </w:divBdr>
                                  <w:divsChild>
                                    <w:div w:id="20545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258747">
      <w:bodyDiv w:val="1"/>
      <w:marLeft w:val="0"/>
      <w:marRight w:val="0"/>
      <w:marTop w:val="0"/>
      <w:marBottom w:val="0"/>
      <w:divBdr>
        <w:top w:val="none" w:sz="0" w:space="0" w:color="auto"/>
        <w:left w:val="none" w:sz="0" w:space="0" w:color="auto"/>
        <w:bottom w:val="none" w:sz="0" w:space="0" w:color="auto"/>
        <w:right w:val="none" w:sz="0" w:space="0" w:color="auto"/>
      </w:divBdr>
    </w:div>
    <w:div w:id="898441369">
      <w:bodyDiv w:val="1"/>
      <w:marLeft w:val="0"/>
      <w:marRight w:val="0"/>
      <w:marTop w:val="0"/>
      <w:marBottom w:val="0"/>
      <w:divBdr>
        <w:top w:val="none" w:sz="0" w:space="0" w:color="auto"/>
        <w:left w:val="none" w:sz="0" w:space="0" w:color="auto"/>
        <w:bottom w:val="none" w:sz="0" w:space="0" w:color="auto"/>
        <w:right w:val="none" w:sz="0" w:space="0" w:color="auto"/>
      </w:divBdr>
    </w:div>
    <w:div w:id="913441261">
      <w:bodyDiv w:val="1"/>
      <w:marLeft w:val="0"/>
      <w:marRight w:val="0"/>
      <w:marTop w:val="0"/>
      <w:marBottom w:val="0"/>
      <w:divBdr>
        <w:top w:val="none" w:sz="0" w:space="0" w:color="auto"/>
        <w:left w:val="none" w:sz="0" w:space="0" w:color="auto"/>
        <w:bottom w:val="none" w:sz="0" w:space="0" w:color="auto"/>
        <w:right w:val="none" w:sz="0" w:space="0" w:color="auto"/>
      </w:divBdr>
    </w:div>
    <w:div w:id="972176610">
      <w:bodyDiv w:val="1"/>
      <w:marLeft w:val="0"/>
      <w:marRight w:val="0"/>
      <w:marTop w:val="0"/>
      <w:marBottom w:val="0"/>
      <w:divBdr>
        <w:top w:val="none" w:sz="0" w:space="0" w:color="auto"/>
        <w:left w:val="none" w:sz="0" w:space="0" w:color="auto"/>
        <w:bottom w:val="none" w:sz="0" w:space="0" w:color="auto"/>
        <w:right w:val="none" w:sz="0" w:space="0" w:color="auto"/>
      </w:divBdr>
    </w:div>
    <w:div w:id="1033387422">
      <w:bodyDiv w:val="1"/>
      <w:marLeft w:val="0"/>
      <w:marRight w:val="0"/>
      <w:marTop w:val="0"/>
      <w:marBottom w:val="0"/>
      <w:divBdr>
        <w:top w:val="none" w:sz="0" w:space="0" w:color="auto"/>
        <w:left w:val="none" w:sz="0" w:space="0" w:color="auto"/>
        <w:bottom w:val="none" w:sz="0" w:space="0" w:color="auto"/>
        <w:right w:val="none" w:sz="0" w:space="0" w:color="auto"/>
      </w:divBdr>
    </w:div>
    <w:div w:id="1067845349">
      <w:bodyDiv w:val="1"/>
      <w:marLeft w:val="0"/>
      <w:marRight w:val="0"/>
      <w:marTop w:val="0"/>
      <w:marBottom w:val="0"/>
      <w:divBdr>
        <w:top w:val="none" w:sz="0" w:space="0" w:color="auto"/>
        <w:left w:val="none" w:sz="0" w:space="0" w:color="auto"/>
        <w:bottom w:val="none" w:sz="0" w:space="0" w:color="auto"/>
        <w:right w:val="none" w:sz="0" w:space="0" w:color="auto"/>
      </w:divBdr>
    </w:div>
    <w:div w:id="1071466139">
      <w:bodyDiv w:val="1"/>
      <w:marLeft w:val="0"/>
      <w:marRight w:val="0"/>
      <w:marTop w:val="0"/>
      <w:marBottom w:val="0"/>
      <w:divBdr>
        <w:top w:val="none" w:sz="0" w:space="0" w:color="auto"/>
        <w:left w:val="none" w:sz="0" w:space="0" w:color="auto"/>
        <w:bottom w:val="none" w:sz="0" w:space="0" w:color="auto"/>
        <w:right w:val="none" w:sz="0" w:space="0" w:color="auto"/>
      </w:divBdr>
    </w:div>
    <w:div w:id="1443065508">
      <w:bodyDiv w:val="1"/>
      <w:marLeft w:val="0"/>
      <w:marRight w:val="0"/>
      <w:marTop w:val="0"/>
      <w:marBottom w:val="0"/>
      <w:divBdr>
        <w:top w:val="none" w:sz="0" w:space="0" w:color="auto"/>
        <w:left w:val="none" w:sz="0" w:space="0" w:color="auto"/>
        <w:bottom w:val="none" w:sz="0" w:space="0" w:color="auto"/>
        <w:right w:val="none" w:sz="0" w:space="0" w:color="auto"/>
      </w:divBdr>
    </w:div>
    <w:div w:id="1469471189">
      <w:bodyDiv w:val="1"/>
      <w:marLeft w:val="0"/>
      <w:marRight w:val="0"/>
      <w:marTop w:val="0"/>
      <w:marBottom w:val="0"/>
      <w:divBdr>
        <w:top w:val="none" w:sz="0" w:space="0" w:color="auto"/>
        <w:left w:val="none" w:sz="0" w:space="0" w:color="auto"/>
        <w:bottom w:val="none" w:sz="0" w:space="0" w:color="auto"/>
        <w:right w:val="none" w:sz="0" w:space="0" w:color="auto"/>
      </w:divBdr>
    </w:div>
    <w:div w:id="1560020521">
      <w:bodyDiv w:val="1"/>
      <w:marLeft w:val="0"/>
      <w:marRight w:val="0"/>
      <w:marTop w:val="0"/>
      <w:marBottom w:val="0"/>
      <w:divBdr>
        <w:top w:val="none" w:sz="0" w:space="0" w:color="auto"/>
        <w:left w:val="none" w:sz="0" w:space="0" w:color="auto"/>
        <w:bottom w:val="none" w:sz="0" w:space="0" w:color="auto"/>
        <w:right w:val="none" w:sz="0" w:space="0" w:color="auto"/>
      </w:divBdr>
    </w:div>
    <w:div w:id="1581670300">
      <w:bodyDiv w:val="1"/>
      <w:marLeft w:val="0"/>
      <w:marRight w:val="0"/>
      <w:marTop w:val="0"/>
      <w:marBottom w:val="0"/>
      <w:divBdr>
        <w:top w:val="none" w:sz="0" w:space="0" w:color="auto"/>
        <w:left w:val="none" w:sz="0" w:space="0" w:color="auto"/>
        <w:bottom w:val="none" w:sz="0" w:space="0" w:color="auto"/>
        <w:right w:val="none" w:sz="0" w:space="0" w:color="auto"/>
      </w:divBdr>
    </w:div>
    <w:div w:id="1632714129">
      <w:bodyDiv w:val="1"/>
      <w:marLeft w:val="0"/>
      <w:marRight w:val="0"/>
      <w:marTop w:val="0"/>
      <w:marBottom w:val="0"/>
      <w:divBdr>
        <w:top w:val="none" w:sz="0" w:space="0" w:color="auto"/>
        <w:left w:val="none" w:sz="0" w:space="0" w:color="auto"/>
        <w:bottom w:val="none" w:sz="0" w:space="0" w:color="auto"/>
        <w:right w:val="none" w:sz="0" w:space="0" w:color="auto"/>
      </w:divBdr>
    </w:div>
    <w:div w:id="1692955368">
      <w:bodyDiv w:val="1"/>
      <w:marLeft w:val="0"/>
      <w:marRight w:val="0"/>
      <w:marTop w:val="0"/>
      <w:marBottom w:val="0"/>
      <w:divBdr>
        <w:top w:val="none" w:sz="0" w:space="0" w:color="auto"/>
        <w:left w:val="none" w:sz="0" w:space="0" w:color="auto"/>
        <w:bottom w:val="none" w:sz="0" w:space="0" w:color="auto"/>
        <w:right w:val="none" w:sz="0" w:space="0" w:color="auto"/>
      </w:divBdr>
      <w:divsChild>
        <w:div w:id="974480657">
          <w:marLeft w:val="0"/>
          <w:marRight w:val="0"/>
          <w:marTop w:val="0"/>
          <w:marBottom w:val="0"/>
          <w:divBdr>
            <w:top w:val="none" w:sz="0" w:space="0" w:color="auto"/>
            <w:left w:val="none" w:sz="0" w:space="0" w:color="auto"/>
            <w:bottom w:val="none" w:sz="0" w:space="0" w:color="auto"/>
            <w:right w:val="none" w:sz="0" w:space="0" w:color="auto"/>
          </w:divBdr>
          <w:divsChild>
            <w:div w:id="1139153646">
              <w:marLeft w:val="0"/>
              <w:marRight w:val="0"/>
              <w:marTop w:val="0"/>
              <w:marBottom w:val="0"/>
              <w:divBdr>
                <w:top w:val="none" w:sz="0" w:space="0" w:color="auto"/>
                <w:left w:val="none" w:sz="0" w:space="0" w:color="auto"/>
                <w:bottom w:val="none" w:sz="0" w:space="0" w:color="auto"/>
                <w:right w:val="none" w:sz="0" w:space="0" w:color="auto"/>
              </w:divBdr>
              <w:divsChild>
                <w:div w:id="2117208980">
                  <w:marLeft w:val="0"/>
                  <w:marRight w:val="0"/>
                  <w:marTop w:val="0"/>
                  <w:marBottom w:val="0"/>
                  <w:divBdr>
                    <w:top w:val="none" w:sz="0" w:space="0" w:color="auto"/>
                    <w:left w:val="none" w:sz="0" w:space="0" w:color="auto"/>
                    <w:bottom w:val="none" w:sz="0" w:space="0" w:color="auto"/>
                    <w:right w:val="none" w:sz="0" w:space="0" w:color="auto"/>
                  </w:divBdr>
                  <w:divsChild>
                    <w:div w:id="1947421828">
                      <w:marLeft w:val="0"/>
                      <w:marRight w:val="0"/>
                      <w:marTop w:val="0"/>
                      <w:marBottom w:val="0"/>
                      <w:divBdr>
                        <w:top w:val="none" w:sz="0" w:space="0" w:color="auto"/>
                        <w:left w:val="none" w:sz="0" w:space="0" w:color="auto"/>
                        <w:bottom w:val="none" w:sz="0" w:space="0" w:color="auto"/>
                        <w:right w:val="none" w:sz="0" w:space="0" w:color="auto"/>
                      </w:divBdr>
                      <w:divsChild>
                        <w:div w:id="1241400978">
                          <w:marLeft w:val="0"/>
                          <w:marRight w:val="0"/>
                          <w:marTop w:val="0"/>
                          <w:marBottom w:val="0"/>
                          <w:divBdr>
                            <w:top w:val="none" w:sz="0" w:space="0" w:color="auto"/>
                            <w:left w:val="none" w:sz="0" w:space="0" w:color="auto"/>
                            <w:bottom w:val="none" w:sz="0" w:space="0" w:color="auto"/>
                            <w:right w:val="none" w:sz="0" w:space="0" w:color="auto"/>
                          </w:divBdr>
                          <w:divsChild>
                            <w:div w:id="105004825">
                              <w:marLeft w:val="0"/>
                              <w:marRight w:val="0"/>
                              <w:marTop w:val="0"/>
                              <w:marBottom w:val="0"/>
                              <w:divBdr>
                                <w:top w:val="none" w:sz="0" w:space="0" w:color="auto"/>
                                <w:left w:val="none" w:sz="0" w:space="0" w:color="auto"/>
                                <w:bottom w:val="none" w:sz="0" w:space="0" w:color="auto"/>
                                <w:right w:val="none" w:sz="0" w:space="0" w:color="auto"/>
                              </w:divBdr>
                              <w:divsChild>
                                <w:div w:id="193738436">
                                  <w:marLeft w:val="0"/>
                                  <w:marRight w:val="0"/>
                                  <w:marTop w:val="0"/>
                                  <w:marBottom w:val="0"/>
                                  <w:divBdr>
                                    <w:top w:val="none" w:sz="0" w:space="0" w:color="auto"/>
                                    <w:left w:val="none" w:sz="0" w:space="0" w:color="auto"/>
                                    <w:bottom w:val="none" w:sz="0" w:space="0" w:color="auto"/>
                                    <w:right w:val="none" w:sz="0" w:space="0" w:color="auto"/>
                                  </w:divBdr>
                                  <w:divsChild>
                                    <w:div w:id="178083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327262">
      <w:bodyDiv w:val="1"/>
      <w:marLeft w:val="0"/>
      <w:marRight w:val="0"/>
      <w:marTop w:val="0"/>
      <w:marBottom w:val="0"/>
      <w:divBdr>
        <w:top w:val="none" w:sz="0" w:space="0" w:color="auto"/>
        <w:left w:val="none" w:sz="0" w:space="0" w:color="auto"/>
        <w:bottom w:val="none" w:sz="0" w:space="0" w:color="auto"/>
        <w:right w:val="none" w:sz="0" w:space="0" w:color="auto"/>
      </w:divBdr>
    </w:div>
    <w:div w:id="1945534150">
      <w:bodyDiv w:val="1"/>
      <w:marLeft w:val="0"/>
      <w:marRight w:val="0"/>
      <w:marTop w:val="0"/>
      <w:marBottom w:val="0"/>
      <w:divBdr>
        <w:top w:val="none" w:sz="0" w:space="0" w:color="auto"/>
        <w:left w:val="none" w:sz="0" w:space="0" w:color="auto"/>
        <w:bottom w:val="none" w:sz="0" w:space="0" w:color="auto"/>
        <w:right w:val="none" w:sz="0" w:space="0" w:color="auto"/>
      </w:divBdr>
    </w:div>
    <w:div w:id="2038656570">
      <w:bodyDiv w:val="1"/>
      <w:marLeft w:val="0"/>
      <w:marRight w:val="0"/>
      <w:marTop w:val="0"/>
      <w:marBottom w:val="0"/>
      <w:divBdr>
        <w:top w:val="none" w:sz="0" w:space="0" w:color="auto"/>
        <w:left w:val="none" w:sz="0" w:space="0" w:color="auto"/>
        <w:bottom w:val="none" w:sz="0" w:space="0" w:color="auto"/>
        <w:right w:val="none" w:sz="0" w:space="0" w:color="auto"/>
      </w:divBdr>
    </w:div>
    <w:div w:id="2054646857">
      <w:bodyDiv w:val="1"/>
      <w:marLeft w:val="0"/>
      <w:marRight w:val="0"/>
      <w:marTop w:val="0"/>
      <w:marBottom w:val="0"/>
      <w:divBdr>
        <w:top w:val="none" w:sz="0" w:space="0" w:color="auto"/>
        <w:left w:val="none" w:sz="0" w:space="0" w:color="auto"/>
        <w:bottom w:val="none" w:sz="0" w:space="0" w:color="auto"/>
        <w:right w:val="none" w:sz="0" w:space="0" w:color="auto"/>
      </w:divBdr>
    </w:div>
    <w:div w:id="214716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ep.csmb.qc.ca/Ressources/preventionviolenceintimidation/Collaboration%20colefamille%20%20Documents/Fascicule%20parents_intimidation_primaire.pdf" TargetMode="External"/><Relationship Id="rId21" Type="http://schemas.openxmlformats.org/officeDocument/2006/relationships/header" Target="header4.xml"/><Relationship Id="rId34" Type="http://schemas.openxmlformats.org/officeDocument/2006/relationships/hyperlink" Target="https://spvm.qc.ca/fr/Jeunesse" TargetMode="External"/><Relationship Id="rId42" Type="http://schemas.openxmlformats.org/officeDocument/2006/relationships/hyperlink" Target="http://www.teljeunes.com" TargetMode="External"/><Relationship Id="rId47" Type="http://schemas.openxmlformats.org/officeDocument/2006/relationships/hyperlink" Target="mailto:com@famillescloverdale.org" TargetMode="External"/><Relationship Id="rId50" Type="http://schemas.openxmlformats.org/officeDocument/2006/relationships/hyperlink" Target="http://www.mels.gouv.qc.ca/branche-sur-le-positif/jeunes/tu-es-temoin/" TargetMode="External"/><Relationship Id="rId55" Type="http://schemas.openxmlformats.org/officeDocument/2006/relationships/hyperlink" Target="http://www.csmb.qc.ca/csmb/politiques.aspx" TargetMode="External"/><Relationship Id="rId63" Type="http://schemas.openxmlformats.org/officeDocument/2006/relationships/hyperlink" Target="http://www.csmb.qc.ca/csmb/protecteur-eleve.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yperlink" Target="https://spvm.qc.ca/fr/Jeunesse" TargetMode="Externa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yperlink" Target="http://www.rcmp-grc.gc.ca/cycp-cpcj/bull-inti/index-fra.htm" TargetMode="External"/><Relationship Id="rId37" Type="http://schemas.openxmlformats.org/officeDocument/2006/relationships/hyperlink" Target="http://www.jeunessejecoute.ca" TargetMode="External"/><Relationship Id="rId40" Type="http://schemas.openxmlformats.org/officeDocument/2006/relationships/hyperlink" Target="https://spvm.qc.ca/" TargetMode="External"/><Relationship Id="rId45" Type="http://schemas.openxmlformats.org/officeDocument/2006/relationships/hyperlink" Target="https://ciusss-ouestmtl.gouv.qc.ca/accueil/" TargetMode="External"/><Relationship Id="rId53" Type="http://schemas.openxmlformats.org/officeDocument/2006/relationships/hyperlink" Target="https://pep.csmb.qc.ca/Ressources/preventionviolenceintimidation/Pages/Accueil.aspx" TargetMode="External"/><Relationship Id="rId58" Type="http://schemas.openxmlformats.org/officeDocument/2006/relationships/hyperlink" Target="http://www.mels.gouv.qc.ca/branche-sur-le-positif/jeunes/tu-es-temoin/" TargetMode="External"/><Relationship Id="rId5" Type="http://schemas.openxmlformats.org/officeDocument/2006/relationships/numbering" Target="numbering.xml"/><Relationship Id="rId61" Type="http://schemas.openxmlformats.org/officeDocument/2006/relationships/hyperlink" Target="http://www.mels.gouv.qc.ca/branche-sur-le-positif/jeunes/tu-intimides/" TargetMode="External"/><Relationship Id="rId19" Type="http://schemas.openxmlformats.org/officeDocument/2006/relationships/footer" Target="footer2.xml"/><Relationship Id="rId14" Type="http://schemas.openxmlformats.org/officeDocument/2006/relationships/image" Target="media/image3.jpeg"/><Relationship Id="rId22" Type="http://schemas.openxmlformats.org/officeDocument/2006/relationships/header" Target="header5.xml"/><Relationship Id="rId27" Type="http://schemas.openxmlformats.org/officeDocument/2006/relationships/hyperlink" Target="http://www.rcmp-grc.gc.ca/cycp-cpcj/bull-inti/index-fra.htm" TargetMode="External"/><Relationship Id="rId30" Type="http://schemas.openxmlformats.org/officeDocument/2006/relationships/hyperlink" Target="http://www.uneportegrandeouverte.ca" TargetMode="External"/><Relationship Id="rId35" Type="http://schemas.openxmlformats.org/officeDocument/2006/relationships/hyperlink" Target="http://www.uneportegrandeouverte.ca" TargetMode="External"/><Relationship Id="rId43" Type="http://schemas.openxmlformats.org/officeDocument/2006/relationships/hyperlink" Target="http://www.jeunessejecoute.ca" TargetMode="External"/><Relationship Id="rId48" Type="http://schemas.openxmlformats.org/officeDocument/2006/relationships/hyperlink" Target="http://www.mels.gouv.qc.ca/branche-sur-le-positif/parents/" TargetMode="External"/><Relationship Id="rId56" Type="http://schemas.openxmlformats.org/officeDocument/2006/relationships/hyperlink" Target="https://pep.csmb.qc.ca/Ressources/preventionviolenceintimidation/Pages/Plan%20de%20lutte%20contre%20l%27intimidation%20et%20la%20violence.aspx"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mels.gouv.qc.ca/branche-sur-le-positif/jeunes/tu-es-temoin/" TargetMode="External"/><Relationship Id="rId3" Type="http://schemas.openxmlformats.org/officeDocument/2006/relationships/customXml" Target="../customXml/item3.xml"/><Relationship Id="rId12" Type="http://schemas.openxmlformats.org/officeDocument/2006/relationships/hyperlink" Target="http://www.freepik.com/free-photo/caring-teacher_570736.htm"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croixrouge.ca/que-faisons-nous/prevention-de-la-violence-et-de-l-intimidation/parents" TargetMode="External"/><Relationship Id="rId38" Type="http://schemas.openxmlformats.org/officeDocument/2006/relationships/hyperlink" Target="http://www.ligneparents.com" TargetMode="External"/><Relationship Id="rId46" Type="http://schemas.openxmlformats.org/officeDocument/2006/relationships/hyperlink" Target="https://spvm.qc.ca/" TargetMode="External"/><Relationship Id="rId59" Type="http://schemas.openxmlformats.org/officeDocument/2006/relationships/hyperlink" Target="http://www.mels.gouv.qc.ca/branche-sur-le-positif/jeunes/tu-es-temoin/" TargetMode="External"/><Relationship Id="rId20" Type="http://schemas.openxmlformats.org/officeDocument/2006/relationships/header" Target="header3.xml"/><Relationship Id="rId41" Type="http://schemas.openxmlformats.org/officeDocument/2006/relationships/hyperlink" Target="mailto:com@famillescloverdale.org" TargetMode="External"/><Relationship Id="rId54" Type="http://schemas.openxmlformats.org/officeDocument/2006/relationships/hyperlink" Target="http://www.csmb.qc.ca/csmb/politiques.aspx" TargetMode="External"/><Relationship Id="rId62" Type="http://schemas.openxmlformats.org/officeDocument/2006/relationships/hyperlink" Target="http://www.csmb.qc.ca/csmb/protecteur-eleve.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oter" Target="footer3.xml"/><Relationship Id="rId28" Type="http://schemas.openxmlformats.org/officeDocument/2006/relationships/hyperlink" Target="http://www.croixrouge.ca/que-faisons-nous/prevention-de-la-violence-et-de-l-intimidation/parents" TargetMode="External"/><Relationship Id="rId36" Type="http://schemas.openxmlformats.org/officeDocument/2006/relationships/hyperlink" Target="http://www.teljeunes.com" TargetMode="External"/><Relationship Id="rId49" Type="http://schemas.openxmlformats.org/officeDocument/2006/relationships/hyperlink" Target="http://www.mels.gouv.qc.ca/branche-sur-le-positif/parents/" TargetMode="External"/><Relationship Id="rId57" Type="http://schemas.openxmlformats.org/officeDocument/2006/relationships/hyperlink" Target="https://pep.csmb.qc.ca/Ressources/preventionviolenceintimidation/Pages/Plan%20de%20lutte%20contre%20l%27intimidation%20et%20la%20violence.aspx" TargetMode="External"/><Relationship Id="rId10" Type="http://schemas.openxmlformats.org/officeDocument/2006/relationships/endnotes" Target="endnotes.xml"/><Relationship Id="rId31" Type="http://schemas.openxmlformats.org/officeDocument/2006/relationships/hyperlink" Target="https://pep.csmb.qc.ca/Ressources/preventionviolenceintimidation/Collaboration%20colefamille%20%20Documents/Fascicule%20parents_intimidation_primaire.pdf" TargetMode="External"/><Relationship Id="rId44" Type="http://schemas.openxmlformats.org/officeDocument/2006/relationships/hyperlink" Target="http://www.ligneparents.com" TargetMode="External"/><Relationship Id="rId52" Type="http://schemas.openxmlformats.org/officeDocument/2006/relationships/hyperlink" Target="https://pep.csmb.qc.ca/Ressources/preventionviolenceintimidation/Pages/Accueil.aspx" TargetMode="External"/><Relationship Id="rId60" Type="http://schemas.openxmlformats.org/officeDocument/2006/relationships/hyperlink" Target="http://www.mels.gouv.qc.ca/branche-sur-le-positif/jeunes/tu-intimides/"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eader" Target="header2.xml"/><Relationship Id="rId39" Type="http://schemas.openxmlformats.org/officeDocument/2006/relationships/hyperlink" Target="https://ciusss-ouestmtl.gouv.qc.ca/accuei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A757464F34B74B97F26D9C5F14883A" ma:contentTypeVersion="5" ma:contentTypeDescription="Crée un document." ma:contentTypeScope="" ma:versionID="c6247e527b6a45f71fb2ed8fa02b87d5">
  <xsd:schema xmlns:xsd="http://www.w3.org/2001/XMLSchema" xmlns:xs="http://www.w3.org/2001/XMLSchema" xmlns:p="http://schemas.microsoft.com/office/2006/metadata/properties" xmlns:ns2="44070313-c31d-4653-b0ae-df94fe6b9981" xmlns:ns3="a28bfed3-1ec1-4fa5-9c80-9d836258749b" xmlns:ns4="787a5826-0cad-457e-8079-4aa3f571591b" targetNamespace="http://schemas.microsoft.com/office/2006/metadata/properties" ma:root="true" ma:fieldsID="97b92c14c11e3ab6cc68f85302f0dd88" ns2:_="" ns3:_="" ns4:_="">
    <xsd:import namespace="44070313-c31d-4653-b0ae-df94fe6b9981"/>
    <xsd:import namespace="a28bfed3-1ec1-4fa5-9c80-9d836258749b"/>
    <xsd:import namespace="787a5826-0cad-457e-8079-4aa3f571591b"/>
    <xsd:element name="properties">
      <xsd:complexType>
        <xsd:sequence>
          <xsd:element name="documentManagement">
            <xsd:complexType>
              <xsd:all>
                <xsd:element ref="ns2:Nature"/>
                <xsd:element ref="ns3:Audiences_x0020_cibl_x00e9_es" minOccurs="0"/>
                <xsd:element ref="ns4:Doss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70313-c31d-4653-b0ae-df94fe6b9981" elementFormDefault="qualified">
    <xsd:import namespace="http://schemas.microsoft.com/office/2006/documentManagement/types"/>
    <xsd:import namespace="http://schemas.microsoft.com/office/infopath/2007/PartnerControls"/>
    <xsd:element name="Nature" ma:index="8" ma:displayName="Nature" ma:default="Général" ma:format="Dropdown" ma:internalName="Nature">
      <xsd:simpleType>
        <xsd:union memberTypes="dms:Text">
          <xsd:simpleType>
            <xsd:restriction base="dms:Choice">
              <xsd:enumeration value="Général"/>
              <xsd:enumeration value="Affichages"/>
              <xsd:enumeration value="Bulletin d'information"/>
              <xsd:enumeration value="Calendriers"/>
              <xsd:enumeration value="Dépliants"/>
              <xsd:enumeration value="Guides"/>
              <xsd:enumeration value="Formulaires"/>
              <xsd:enumeration value="Formulaires d'évaluation"/>
              <xsd:enumeration value="Ententes locales"/>
              <xsd:enumeration value="Listes"/>
              <xsd:enumeration value="Notes de service"/>
              <xsd:enumeration value="Outils de gestion"/>
              <xsd:enumeration value="Procès verbaux"/>
              <xsd:enumeration value="Publications"/>
              <xsd:enumeration value="Rapports"/>
              <xsd:enumeration value="Politiques (Tome I)"/>
              <xsd:enumeration value="Règlements (Tome I)"/>
              <xsd:enumeration value="Normes, critères, ententes, procédures, cadres de gestion (Tome II)"/>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28bfed3-1ec1-4fa5-9c80-9d836258749b" elementFormDefault="qualified">
    <xsd:import namespace="http://schemas.microsoft.com/office/2006/documentManagement/types"/>
    <xsd:import namespace="http://schemas.microsoft.com/office/infopath/2007/PartnerControls"/>
    <xsd:element name="Audiences_x0020_cibl_x00e9_es" ma:index="9" nillable="true" ma:displayName="Audiences ciblées" ma:internalName="Audiences_x0020_cibl_x00e9_es"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7a5826-0cad-457e-8079-4aa3f571591b" elementFormDefault="qualified">
    <xsd:import namespace="http://schemas.microsoft.com/office/2006/documentManagement/types"/>
    <xsd:import namespace="http://schemas.microsoft.com/office/infopath/2007/PartnerControls"/>
    <xsd:element name="Dossier" ma:index="10" nillable="true" ma:displayName="Dossier" ma:internalName="Dossi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ature xmlns="44070313-c31d-4653-b0ae-df94fe6b9981"/>
    <Audiences_x0020_cibl_x00e9_es xmlns="a28bfed3-1ec1-4fa5-9c80-9d836258749b" xsi:nil="true"/>
    <Dossier xmlns="787a5826-0cad-457e-8079-4aa3f571591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1E04E-5F53-448E-81F5-480C92BFC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70313-c31d-4653-b0ae-df94fe6b9981"/>
    <ds:schemaRef ds:uri="a28bfed3-1ec1-4fa5-9c80-9d836258749b"/>
    <ds:schemaRef ds:uri="787a5826-0cad-457e-8079-4aa3f5715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97AEC-6D7B-43DC-AFE2-DCBE27F97887}">
  <ds:schemaRefs>
    <ds:schemaRef ds:uri="http://schemas.microsoft.com/sharepoint/v3/contenttype/forms"/>
  </ds:schemaRefs>
</ds:datastoreItem>
</file>

<file path=customXml/itemProps3.xml><?xml version="1.0" encoding="utf-8"?>
<ds:datastoreItem xmlns:ds="http://schemas.openxmlformats.org/officeDocument/2006/customXml" ds:itemID="{54B15A71-71BC-4395-9D20-DDE4D81651CA}">
  <ds:schemaRefs>
    <ds:schemaRef ds:uri="http://schemas.microsoft.com/office/2006/metadata/properties"/>
    <ds:schemaRef ds:uri="http://schemas.microsoft.com/office/infopath/2007/PartnerControls"/>
    <ds:schemaRef ds:uri="44070313-c31d-4653-b0ae-df94fe6b9981"/>
    <ds:schemaRef ds:uri="a28bfed3-1ec1-4fa5-9c80-9d836258749b"/>
    <ds:schemaRef ds:uri="787a5826-0cad-457e-8079-4aa3f571591b"/>
  </ds:schemaRefs>
</ds:datastoreItem>
</file>

<file path=customXml/itemProps4.xml><?xml version="1.0" encoding="utf-8"?>
<ds:datastoreItem xmlns:ds="http://schemas.openxmlformats.org/officeDocument/2006/customXml" ds:itemID="{134ECA11-EC30-40A4-99C5-BAC4A5BF7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1858</Words>
  <Characters>10219</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C.S. Marguerite-Bourgeoys</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Informatique</dc:creator>
  <cp:lastModifiedBy>Richard-Jason Langlois</cp:lastModifiedBy>
  <cp:revision>2</cp:revision>
  <cp:lastPrinted>2020-06-03T17:31:00Z</cp:lastPrinted>
  <dcterms:created xsi:type="dcterms:W3CDTF">2022-07-06T13:07:00Z</dcterms:created>
  <dcterms:modified xsi:type="dcterms:W3CDTF">2022-07-06T13:07:00Z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0x010100C2A757464F34B74B97F26D9C5F14883A</vt:lpwstr>
  </property>
</Properties>
</file>