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45DE2" w:rsidP="00DE4493" w:rsidRDefault="00DE4493" w14:paraId="1B71AE09" w14:textId="77777777">
      <w:pPr>
        <w:jc w:val="center"/>
        <w:rPr>
          <w:rFonts w:ascii="Book Antiqua" w:hAnsi="Book Antiqua"/>
          <w:caps/>
        </w:rPr>
      </w:pPr>
      <w:r>
        <w:rPr>
          <w:rFonts w:ascii="Book Antiqua" w:hAnsi="Book Antiqua"/>
          <w:caps/>
        </w:rPr>
        <w:t>PLANIFICATION ANNUELLE</w:t>
      </w:r>
      <w:r w:rsidR="007717D9">
        <w:rPr>
          <w:rFonts w:ascii="Book Antiqua" w:hAnsi="Book Antiqua"/>
          <w:caps/>
        </w:rPr>
        <w:t xml:space="preserve"> </w:t>
      </w:r>
    </w:p>
    <w:p w:rsidRPr="007717D9" w:rsidR="00610246" w:rsidP="007717D9" w:rsidRDefault="19EF9D5E" w14:paraId="732E527A" w14:textId="3EFC150D">
      <w:pPr>
        <w:jc w:val="center"/>
        <w:rPr>
          <w:rFonts w:ascii="Book Antiqua" w:hAnsi="Book Antiqua"/>
          <w:caps/>
        </w:rPr>
      </w:pPr>
      <w:r w:rsidRPr="4543DBA5">
        <w:rPr>
          <w:rFonts w:ascii="Book Antiqua" w:hAnsi="Book Antiqua"/>
          <w:vertAlign w:val="superscript"/>
        </w:rPr>
        <w:t>1</w:t>
      </w:r>
      <w:proofErr w:type="gramStart"/>
      <w:r w:rsidRPr="4543DBA5">
        <w:rPr>
          <w:rFonts w:ascii="Book Antiqua" w:hAnsi="Book Antiqua"/>
          <w:vertAlign w:val="superscript"/>
        </w:rPr>
        <w:t xml:space="preserve">re  </w:t>
      </w:r>
      <w:r w:rsidRPr="4543DBA5" w:rsidR="00610246">
        <w:rPr>
          <w:rFonts w:ascii="Book Antiqua" w:hAnsi="Book Antiqua"/>
        </w:rPr>
        <w:t>année</w:t>
      </w:r>
      <w:proofErr w:type="gramEnd"/>
    </w:p>
    <w:p w:rsidR="00610246" w:rsidP="00610246" w:rsidRDefault="00610246" w14:paraId="531F0FE6" w14:textId="77777777">
      <w:pPr>
        <w:jc w:val="center"/>
        <w:rPr>
          <w:rFonts w:ascii="Book Antiqua" w:hAnsi="Book Antiqua"/>
        </w:rPr>
      </w:pPr>
    </w:p>
    <w:p w:rsidR="00610246" w:rsidP="00610246" w:rsidRDefault="00610246" w14:paraId="69B1D4E0" w14:textId="77777777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Voici les informations concernant la nature et la période des principales évaluations                 </w:t>
      </w:r>
      <w:r w:rsidR="007311A3">
        <w:rPr>
          <w:rFonts w:ascii="Book Antiqua" w:hAnsi="Book Antiqua"/>
        </w:rPr>
        <w:t xml:space="preserve">         </w:t>
      </w:r>
      <w:r>
        <w:rPr>
          <w:rFonts w:ascii="Book Antiqua" w:hAnsi="Book Antiqua"/>
        </w:rPr>
        <w:t>des apprentissages de votre enfant au cours de la présente année scolaire.</w:t>
      </w:r>
    </w:p>
    <w:p w:rsidR="00610246" w:rsidP="00610246" w:rsidRDefault="00610246" w14:paraId="66408BE9" w14:textId="77777777">
      <w:pPr>
        <w:rPr>
          <w:rFonts w:ascii="Book Antiqua" w:hAnsi="Book Antiqua"/>
        </w:rPr>
      </w:pPr>
    </w:p>
    <w:tbl>
      <w:tblPr>
        <w:tblStyle w:val="Grilledutableau"/>
        <w:tblW w:w="0" w:type="auto"/>
        <w:shd w:val="clear" w:color="auto" w:fill="C0C0C0"/>
        <w:tblLook w:val="04A0" w:firstRow="1" w:lastRow="0" w:firstColumn="1" w:lastColumn="0" w:noHBand="0" w:noVBand="1"/>
      </w:tblPr>
      <w:tblGrid>
        <w:gridCol w:w="2502"/>
        <w:gridCol w:w="2492"/>
        <w:gridCol w:w="2759"/>
        <w:gridCol w:w="2775"/>
      </w:tblGrid>
      <w:tr w:rsidR="00610246" w:rsidTr="049C289D" w14:paraId="7826FDE0" w14:textId="77777777"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5544511F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38E8E62F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Première communication écrite : </w:t>
            </w:r>
          </w:p>
          <w:p w:rsidRPr="004759B3" w:rsidR="00610246" w:rsidP="00610246" w:rsidRDefault="00610246" w14:paraId="59D35D55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1CB071EE" w14:textId="77777777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Commentaires sur les apprentissages et le comportement de votre enfant.</w:t>
            </w:r>
          </w:p>
          <w:p w:rsidRPr="004759B3" w:rsidR="00610246" w:rsidP="049C289D" w:rsidRDefault="00610246" w14:paraId="380F6817" w14:textId="64FF92DC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 w:val="1"/>
                <w:bCs w:val="1"/>
                <w:sz w:val="10"/>
                <w:szCs w:val="10"/>
              </w:rPr>
            </w:pPr>
            <w:r w:rsidRPr="049C289D" w:rsidR="00610246">
              <w:rPr>
                <w:rFonts w:ascii="Book Antiqua" w:hAnsi="Book Antiqua"/>
                <w:sz w:val="18"/>
                <w:szCs w:val="18"/>
              </w:rPr>
              <w:t xml:space="preserve">Communication </w:t>
            </w:r>
            <w:r w:rsidRPr="049C289D" w:rsidR="007D53D5">
              <w:rPr>
                <w:rFonts w:ascii="Book Antiqua" w:hAnsi="Book Antiqua"/>
                <w:sz w:val="18"/>
                <w:szCs w:val="18"/>
              </w:rPr>
              <w:t xml:space="preserve">acheminée </w:t>
            </w:r>
            <w:r w:rsidRPr="049C289D" w:rsidR="58ED31E1">
              <w:rPr>
                <w:rFonts w:ascii="Book Antiqua" w:hAnsi="Book Antiqua"/>
                <w:sz w:val="18"/>
                <w:szCs w:val="18"/>
              </w:rPr>
              <w:t>dans le sac d’école de votre enfant en version papier</w:t>
            </w:r>
            <w:r w:rsidRPr="049C289D" w:rsidR="00834FFF">
              <w:rPr>
                <w:rFonts w:ascii="Book Antiqua" w:hAnsi="Book Antiqua"/>
                <w:sz w:val="18"/>
                <w:szCs w:val="18"/>
              </w:rPr>
              <w:t xml:space="preserve">. </w:t>
            </w:r>
          </w:p>
        </w:tc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42190FC6" w14:textId="77777777">
            <w:pPr>
              <w:rPr>
                <w:rFonts w:ascii="Book Antiqua" w:hAnsi="Book Antiqua"/>
                <w:sz w:val="10"/>
                <w:szCs w:val="10"/>
                <w:u w:val="none"/>
              </w:rPr>
            </w:pPr>
          </w:p>
          <w:p w:rsidRPr="004759B3" w:rsidR="00610246" w:rsidP="7C7F5332" w:rsidRDefault="00610246" w14:paraId="567EFB77" w14:textId="77777777">
            <w:pPr>
              <w:rPr>
                <w:rFonts w:ascii="Book Antiqua" w:hAnsi="Book Antiqua"/>
                <w:b w:val="1"/>
                <w:bCs w:val="1"/>
                <w:sz w:val="20"/>
                <w:szCs w:val="20"/>
                <w:u w:val="none"/>
              </w:rPr>
            </w:pPr>
            <w:r w:rsidRPr="7C7F5332" w:rsidR="00610246">
              <w:rPr>
                <w:rFonts w:ascii="Book Antiqua" w:hAnsi="Book Antiqua"/>
                <w:b w:val="1"/>
                <w:bCs w:val="1"/>
                <w:sz w:val="20"/>
                <w:szCs w:val="20"/>
                <w:u w:val="none"/>
              </w:rPr>
              <w:t xml:space="preserve">Bulletin 1 : </w:t>
            </w:r>
          </w:p>
          <w:p w:rsidRPr="004759B3" w:rsidR="00610246" w:rsidP="00610246" w:rsidRDefault="00610246" w14:paraId="6081EA95" w14:textId="77777777">
            <w:pPr>
              <w:rPr>
                <w:rFonts w:ascii="Book Antiqua" w:hAnsi="Book Antiqua"/>
                <w:sz w:val="10"/>
                <w:szCs w:val="10"/>
                <w:u w:val="none"/>
              </w:rPr>
            </w:pPr>
          </w:p>
          <w:p w:rsidRPr="004759B3" w:rsidR="00610246" w:rsidP="00610246" w:rsidRDefault="00BE16C4" w14:paraId="7311349C" w14:textId="20A0F3F2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b w:val="0"/>
                <w:bCs w:val="0"/>
                <w:sz w:val="20"/>
                <w:szCs w:val="20"/>
                <w:u w:val="none"/>
              </w:rPr>
            </w:pPr>
            <w:r w:rsidRPr="4F1945DD" w:rsidR="00BE16C4">
              <w:rPr>
                <w:rFonts w:ascii="Book Antiqua" w:hAnsi="Book Antiqua"/>
                <w:sz w:val="18"/>
                <w:szCs w:val="18"/>
                <w:u w:val="none"/>
              </w:rPr>
              <w:t>É</w:t>
            </w:r>
            <w:r w:rsidRPr="4F1945DD" w:rsidR="00BE16C4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tape :</w:t>
            </w:r>
            <w:r w:rsidRPr="4F1945DD" w:rsidR="00834FFF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2</w:t>
            </w:r>
            <w:r w:rsidRPr="4F1945DD" w:rsidR="6FE98B04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8</w:t>
            </w:r>
            <w:r w:rsidRPr="4F1945DD" w:rsidR="00610246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août </w:t>
            </w:r>
            <w:r w:rsidRPr="4F1945DD" w:rsidR="00610246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au </w:t>
            </w:r>
            <w:r w:rsidRPr="4F1945DD" w:rsidR="4F80DDFE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7</w:t>
            </w:r>
            <w:r w:rsidRPr="4F1945DD" w:rsidR="00E67645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</w:t>
            </w:r>
            <w:r w:rsidRPr="4F1945DD" w:rsidR="00834FFF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novembre</w:t>
            </w:r>
            <w:r w:rsidRPr="4F1945DD" w:rsidR="00610246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20</w:t>
            </w:r>
            <w:r w:rsidRPr="4F1945DD" w:rsidR="00E67645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2</w:t>
            </w:r>
            <w:r w:rsidRPr="4F1945DD" w:rsidR="097B5078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5</w:t>
            </w:r>
            <w:r w:rsidRPr="4F1945DD" w:rsidR="00610246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.</w:t>
            </w:r>
          </w:p>
          <w:p w:rsidRPr="00DB205A" w:rsidR="00610246" w:rsidP="00610246" w:rsidRDefault="00610246" w14:paraId="35D2F3D1" w14:textId="61F34986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b w:val="0"/>
                <w:bCs w:val="0"/>
                <w:sz w:val="20"/>
                <w:szCs w:val="20"/>
                <w:u w:val="none"/>
              </w:rPr>
            </w:pPr>
            <w:r w:rsidRPr="3FEAF324" w:rsidR="00E67645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Cette étape compte pour </w:t>
            </w:r>
            <w:r w:rsidRPr="3FEAF324" w:rsidR="00834FFF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20</w:t>
            </w:r>
            <w:r w:rsidRPr="3FEAF324" w:rsidR="00610246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% du résultat final de l’année.</w:t>
            </w:r>
          </w:p>
          <w:p w:rsidRPr="004759B3" w:rsidR="004759B3" w:rsidP="00610246" w:rsidRDefault="004759B3" w14:paraId="78E05816" w14:textId="6DB8B9B7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b w:val="0"/>
                <w:bCs w:val="0"/>
                <w:sz w:val="20"/>
                <w:szCs w:val="20"/>
                <w:u w:val="none"/>
              </w:rPr>
            </w:pPr>
            <w:r w:rsidRPr="4F1945DD" w:rsidR="004759B3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Bu</w:t>
            </w:r>
            <w:r w:rsidRPr="4F1945DD" w:rsidR="004759B3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lletin </w:t>
            </w:r>
            <w:r w:rsidRPr="4F1945DD" w:rsidR="00DB205A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envoyé </w:t>
            </w:r>
            <w:r w:rsidRPr="4F1945DD" w:rsidR="004759B3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par </w:t>
            </w:r>
            <w:r w:rsidRPr="4F1945DD" w:rsidR="00E67645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Mozaïk</w:t>
            </w:r>
            <w:r w:rsidRPr="4F1945DD" w:rsidR="004759B3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</w:t>
            </w:r>
            <w:r w:rsidRPr="4F1945DD" w:rsidR="544DCC3A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le</w:t>
            </w:r>
            <w:r w:rsidRPr="4F1945DD" w:rsidR="00BE16C4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</w:t>
            </w:r>
            <w:r w:rsidRPr="4F1945DD" w:rsidR="37CCF00C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2</w:t>
            </w:r>
            <w:r w:rsidRPr="4F1945DD" w:rsidR="50E08D5D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0</w:t>
            </w:r>
            <w:r w:rsidRPr="4F1945DD" w:rsidR="00BE16C4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</w:t>
            </w:r>
            <w:r w:rsidRPr="4F1945DD" w:rsidR="00834FFF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novembre</w:t>
            </w:r>
            <w:r w:rsidRPr="4F1945DD" w:rsidR="00E67645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202</w:t>
            </w:r>
            <w:r w:rsidRPr="4F1945DD" w:rsidR="6E344D23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5</w:t>
            </w:r>
            <w:r w:rsidRPr="4F1945DD" w:rsidR="00BE16C4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>.</w:t>
            </w:r>
            <w:r w:rsidRPr="4F1945DD" w:rsidR="004759B3">
              <w:rPr>
                <w:rFonts w:ascii="Book Antiqua" w:hAnsi="Book Antiqua"/>
                <w:b w:val="0"/>
                <w:bCs w:val="0"/>
                <w:sz w:val="18"/>
                <w:szCs w:val="18"/>
                <w:u w:val="none"/>
              </w:rPr>
              <w:t xml:space="preserve"> </w:t>
            </w:r>
          </w:p>
          <w:p w:rsidRPr="004759B3" w:rsidR="00610246" w:rsidP="004759B3" w:rsidRDefault="00610246" w14:paraId="51A048EA" w14:textId="77777777">
            <w:pPr>
              <w:pStyle w:val="Paragraphedeliste"/>
              <w:ind w:left="308"/>
              <w:rPr>
                <w:rFonts w:ascii="Book Antiqua" w:hAnsi="Book Antiqua"/>
                <w:sz w:val="4"/>
                <w:szCs w:val="4"/>
                <w:u w:val="none"/>
              </w:rPr>
            </w:pPr>
          </w:p>
        </w:tc>
        <w:tc>
          <w:tcPr>
            <w:tcW w:w="2819" w:type="dxa"/>
            <w:shd w:val="clear" w:color="auto" w:fill="C0C0C0"/>
            <w:tcMar/>
          </w:tcPr>
          <w:p w:rsidRPr="004759B3" w:rsidR="00610246" w:rsidP="00610246" w:rsidRDefault="00610246" w14:paraId="0D1A1BD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834FFF" w14:paraId="3DAAD0FC" w14:textId="381CE79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Bulletin 2</w:t>
            </w:r>
            <w:r w:rsidRPr="004759B3" w:rsidR="00610246">
              <w:rPr>
                <w:rFonts w:ascii="Book Antiqua" w:hAnsi="Book Antiqua"/>
                <w:b/>
                <w:sz w:val="20"/>
                <w:szCs w:val="20"/>
              </w:rPr>
              <w:t> </w:t>
            </w:r>
            <w:r w:rsidRPr="004759B3" w:rsidR="00610246">
              <w:rPr>
                <w:rFonts w:ascii="Book Antiqua" w:hAnsi="Book Antiqua"/>
                <w:sz w:val="20"/>
                <w:szCs w:val="20"/>
              </w:rPr>
              <w:t xml:space="preserve">: </w:t>
            </w:r>
          </w:p>
          <w:p w:rsidRPr="004759B3" w:rsidR="00610246" w:rsidP="00610246" w:rsidRDefault="00610246" w14:paraId="5D20312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834FFF" w:rsidP="00834FFF" w:rsidRDefault="00834FFF" w14:paraId="104BD4BA" w14:textId="3147B765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4F1945DD" w:rsidR="00834FFF"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Pr="4F1945DD" w:rsidR="4D48ACE1">
              <w:rPr>
                <w:rFonts w:ascii="Book Antiqua" w:hAnsi="Book Antiqua"/>
                <w:sz w:val="18"/>
                <w:szCs w:val="18"/>
              </w:rPr>
              <w:t>20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>novembre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 xml:space="preserve"> au 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>2</w:t>
            </w:r>
            <w:r w:rsidRPr="4F1945DD" w:rsidR="6DB904F8">
              <w:rPr>
                <w:rFonts w:ascii="Book Antiqua" w:hAnsi="Book Antiqua"/>
                <w:sz w:val="18"/>
                <w:szCs w:val="18"/>
              </w:rPr>
              <w:t>0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 xml:space="preserve"> février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 xml:space="preserve"> 20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>2</w:t>
            </w:r>
            <w:r w:rsidRPr="4F1945DD" w:rsidR="21C3A9B3">
              <w:rPr>
                <w:rFonts w:ascii="Book Antiqua" w:hAnsi="Book Antiqua"/>
                <w:sz w:val="18"/>
                <w:szCs w:val="18"/>
              </w:rPr>
              <w:t>6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834FFF" w:rsidR="00834FFF" w:rsidP="00834FFF" w:rsidRDefault="00834FFF" w14:paraId="706F4741" w14:textId="2D0F8885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18"/>
                <w:szCs w:val="18"/>
              </w:rPr>
              <w:t>Cette étape compte pour 20</w:t>
            </w:r>
            <w:r w:rsidRPr="004759B3">
              <w:rPr>
                <w:rFonts w:ascii="Book Antiqua" w:hAnsi="Book Antiqua"/>
                <w:sz w:val="18"/>
                <w:szCs w:val="18"/>
              </w:rPr>
              <w:t>% du résultat final de l’année.</w:t>
            </w:r>
          </w:p>
          <w:p w:rsidRPr="004759B3" w:rsidR="00834FFF" w:rsidP="00834FFF" w:rsidRDefault="00834FFF" w14:paraId="780D8152" w14:textId="7D51336A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3FEAF324" w:rsidR="00834FFF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3FEAF324" w:rsidR="00834FFF">
              <w:rPr>
                <w:rFonts w:ascii="Book Antiqua" w:hAnsi="Book Antiqua"/>
                <w:sz w:val="18"/>
                <w:szCs w:val="18"/>
              </w:rPr>
              <w:t xml:space="preserve">envoyé </w:t>
            </w:r>
            <w:r w:rsidRPr="3FEAF324" w:rsidR="00834FFF">
              <w:rPr>
                <w:rFonts w:ascii="Book Antiqua" w:hAnsi="Book Antiqua"/>
                <w:sz w:val="18"/>
                <w:szCs w:val="18"/>
              </w:rPr>
              <w:t xml:space="preserve">par </w:t>
            </w:r>
            <w:r w:rsidRPr="3FEAF324" w:rsidR="00834FFF">
              <w:rPr>
                <w:rFonts w:ascii="Book Antiqua" w:hAnsi="Book Antiqua"/>
                <w:sz w:val="18"/>
                <w:szCs w:val="18"/>
              </w:rPr>
              <w:t>Mozaïk</w:t>
            </w:r>
            <w:r w:rsidRPr="3FEAF324" w:rsidR="00834FF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FEAF324" w:rsidR="6577F73C">
              <w:rPr>
                <w:rFonts w:ascii="Book Antiqua" w:hAnsi="Book Antiqua"/>
                <w:sz w:val="18"/>
                <w:szCs w:val="18"/>
              </w:rPr>
              <w:t>le</w:t>
            </w:r>
            <w:r w:rsidRPr="3FEAF324" w:rsidR="00834FF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3FEAF324" w:rsidR="73198234">
              <w:rPr>
                <w:rFonts w:ascii="Book Antiqua" w:hAnsi="Book Antiqua"/>
                <w:sz w:val="18"/>
                <w:szCs w:val="18"/>
              </w:rPr>
              <w:t>1</w:t>
            </w:r>
            <w:r w:rsidRPr="3FEAF324" w:rsidR="3525FF9E">
              <w:rPr>
                <w:rFonts w:ascii="Book Antiqua" w:hAnsi="Book Antiqua"/>
                <w:sz w:val="18"/>
                <w:szCs w:val="18"/>
              </w:rPr>
              <w:t>3</w:t>
            </w:r>
            <w:r w:rsidRPr="3FEAF324" w:rsidR="5011B2DC">
              <w:rPr>
                <w:rFonts w:ascii="Book Antiqua" w:hAnsi="Book Antiqua"/>
                <w:sz w:val="18"/>
                <w:szCs w:val="18"/>
              </w:rPr>
              <w:t xml:space="preserve"> mars</w:t>
            </w:r>
            <w:r w:rsidRPr="3FEAF324" w:rsidR="00834FFF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3FEAF324" w:rsidR="3BB4C785">
              <w:rPr>
                <w:rFonts w:ascii="Book Antiqua" w:hAnsi="Book Antiqua"/>
                <w:sz w:val="18"/>
                <w:szCs w:val="18"/>
              </w:rPr>
              <w:t>6</w:t>
            </w:r>
            <w:r w:rsidRPr="3FEAF324" w:rsidR="00834FFF">
              <w:rPr>
                <w:rFonts w:ascii="Book Antiqua" w:hAnsi="Book Antiqua"/>
                <w:sz w:val="18"/>
                <w:szCs w:val="18"/>
              </w:rPr>
              <w:t>.</w:t>
            </w:r>
            <w:r w:rsidRPr="3FEAF324" w:rsidR="00834FFF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Pr="00834FFF" w:rsidR="00610246" w:rsidP="3FEAF324" w:rsidRDefault="00610246" w14:paraId="56484D26" w14:textId="0FC7EAE0">
            <w:pPr>
              <w:pStyle w:val="Paragraphedeliste"/>
              <w:numPr>
                <w:ilvl w:val="0"/>
                <w:numId w:val="4"/>
              </w:numPr>
              <w:ind/>
              <w:rPr>
                <w:rFonts w:ascii="Book Antiqua" w:hAnsi="Book Antiqua"/>
                <w:sz w:val="20"/>
                <w:szCs w:val="20"/>
              </w:rPr>
            </w:pPr>
            <w:r w:rsidRPr="3FEAF324" w:rsidR="68D5F114">
              <w:rPr>
                <w:rFonts w:ascii="Book Antiqua" w:hAnsi="Book Antiqua"/>
                <w:sz w:val="18"/>
                <w:szCs w:val="18"/>
              </w:rPr>
              <w:t>Commentaire sur la compétence «savoir communiquer».</w:t>
            </w:r>
          </w:p>
          <w:p w:rsidRPr="00834FFF" w:rsidR="00610246" w:rsidP="00834FFF" w:rsidRDefault="00610246" w14:paraId="7CC420AB" w14:textId="09962585">
            <w:pPr>
              <w:ind w:left="360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C0C0C0"/>
            <w:tcMar/>
          </w:tcPr>
          <w:p w:rsidRPr="004759B3" w:rsidR="00610246" w:rsidP="00610246" w:rsidRDefault="00610246" w14:paraId="0B2641F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E67645" w14:paraId="55BDBF0E" w14:textId="07F087BC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Bulletin </w:t>
            </w:r>
            <w:r w:rsidR="00834FFF">
              <w:rPr>
                <w:rFonts w:ascii="Book Antiqua" w:hAnsi="Book Antiqua"/>
                <w:b/>
                <w:sz w:val="20"/>
                <w:szCs w:val="20"/>
              </w:rPr>
              <w:t>3</w:t>
            </w:r>
            <w:r w:rsidRPr="004759B3" w:rsidR="00610246">
              <w:rPr>
                <w:rFonts w:ascii="Book Antiqua" w:hAnsi="Book Antiqua"/>
                <w:b/>
                <w:sz w:val="20"/>
                <w:szCs w:val="20"/>
              </w:rPr>
              <w:t xml:space="preserve"> : </w:t>
            </w:r>
          </w:p>
          <w:p w:rsidRPr="004759B3" w:rsidR="00610246" w:rsidP="00610246" w:rsidRDefault="00610246" w14:paraId="6B574E8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0D79F4" w:rsidRDefault="00BE16C4" w14:paraId="0F6BA393" w14:textId="6808F97A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4F1945DD" w:rsidR="00BE16C4"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Pr="4F1945DD" w:rsidR="00F8393D">
              <w:rPr>
                <w:rFonts w:ascii="Book Antiqua" w:hAnsi="Book Antiqua"/>
                <w:sz w:val="18"/>
                <w:szCs w:val="18"/>
              </w:rPr>
              <w:t>2</w:t>
            </w:r>
            <w:r w:rsidRPr="4F1945DD" w:rsidR="119B575F">
              <w:rPr>
                <w:rFonts w:ascii="Book Antiqua" w:hAnsi="Book Antiqua"/>
                <w:sz w:val="18"/>
                <w:szCs w:val="18"/>
              </w:rPr>
              <w:t>0</w:t>
            </w:r>
            <w:r w:rsidRPr="4F1945DD" w:rsidR="007717D9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4F1945DD" w:rsidR="00834FFF">
              <w:rPr>
                <w:rFonts w:ascii="Book Antiqua" w:hAnsi="Book Antiqua"/>
                <w:sz w:val="18"/>
                <w:szCs w:val="18"/>
              </w:rPr>
              <w:t>février</w:t>
            </w:r>
            <w:r w:rsidRPr="4F1945DD" w:rsidR="007717D9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4F1945DD" w:rsidR="00610246">
              <w:rPr>
                <w:rFonts w:ascii="Book Antiqua" w:hAnsi="Book Antiqua"/>
                <w:sz w:val="18"/>
                <w:szCs w:val="18"/>
              </w:rPr>
              <w:t>au 2</w:t>
            </w:r>
            <w:r w:rsidRPr="4F1945DD" w:rsidR="03B108F1">
              <w:rPr>
                <w:rFonts w:ascii="Book Antiqua" w:hAnsi="Book Antiqua"/>
                <w:sz w:val="18"/>
                <w:szCs w:val="18"/>
              </w:rPr>
              <w:t>2</w:t>
            </w:r>
            <w:r w:rsidRPr="4F1945DD" w:rsidR="00F96B12">
              <w:rPr>
                <w:rFonts w:ascii="Book Antiqua" w:hAnsi="Book Antiqua"/>
                <w:sz w:val="18"/>
                <w:szCs w:val="18"/>
              </w:rPr>
              <w:t xml:space="preserve"> juin 202</w:t>
            </w:r>
            <w:r w:rsidRPr="4F1945DD" w:rsidR="3E7734B3">
              <w:rPr>
                <w:rFonts w:ascii="Book Antiqua" w:hAnsi="Book Antiqua"/>
                <w:sz w:val="18"/>
                <w:szCs w:val="18"/>
              </w:rPr>
              <w:t>6</w:t>
            </w:r>
            <w:r w:rsidRPr="4F1945DD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4759B3" w:rsidR="00610246" w:rsidP="000D79F4" w:rsidRDefault="00610246" w14:paraId="2F6F09DB" w14:textId="77777777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3FEAF324" w:rsidR="00610246">
              <w:rPr>
                <w:rFonts w:ascii="Book Antiqua" w:hAnsi="Book Antiqua"/>
                <w:sz w:val="18"/>
                <w:szCs w:val="18"/>
              </w:rPr>
              <w:t>Cette étape compte pour 60% du résultat final de l’année.</w:t>
            </w:r>
          </w:p>
          <w:p w:rsidR="00610246" w:rsidP="000D79F4" w:rsidRDefault="00610246" w14:paraId="51D9ED06" w14:textId="19750157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Ce bulletin comprend également un résultat final composé des étapes 1, 2</w:t>
            </w:r>
            <w:r w:rsidR="00F96B12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4759B3">
              <w:rPr>
                <w:rFonts w:ascii="Book Antiqua" w:hAnsi="Book Antiqua"/>
                <w:sz w:val="18"/>
                <w:szCs w:val="18"/>
              </w:rPr>
              <w:t xml:space="preserve">et </w:t>
            </w:r>
            <w:r w:rsidR="00834FFF">
              <w:rPr>
                <w:rFonts w:ascii="Book Antiqua" w:hAnsi="Book Antiqua"/>
                <w:sz w:val="18"/>
                <w:szCs w:val="18"/>
              </w:rPr>
              <w:t xml:space="preserve">3. </w:t>
            </w:r>
          </w:p>
          <w:p w:rsidRPr="004759B3" w:rsidR="00610246" w:rsidP="00F96B12" w:rsidRDefault="1B4932E5" w14:paraId="3066F08C" w14:textId="2A1F9B64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4F1945DD" w:rsidR="1B4932E5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4F1945DD" w:rsidR="34AC8C64">
              <w:rPr>
                <w:rFonts w:ascii="Book Antiqua" w:hAnsi="Book Antiqua"/>
                <w:sz w:val="18"/>
                <w:szCs w:val="18"/>
              </w:rPr>
              <w:t>envoyé</w:t>
            </w:r>
            <w:r w:rsidRPr="4F1945DD" w:rsidR="1B4932E5">
              <w:rPr>
                <w:rFonts w:ascii="Book Antiqua" w:hAnsi="Book Antiqua"/>
                <w:sz w:val="18"/>
                <w:szCs w:val="18"/>
              </w:rPr>
              <w:t xml:space="preserve"> par </w:t>
            </w:r>
            <w:r w:rsidRPr="4F1945DD" w:rsidR="6E4265AF">
              <w:rPr>
                <w:rFonts w:ascii="Book Antiqua" w:hAnsi="Book Antiqua"/>
                <w:sz w:val="18"/>
                <w:szCs w:val="18"/>
              </w:rPr>
              <w:t>Mozaik</w:t>
            </w:r>
            <w:r w:rsidRPr="4F1945DD" w:rsidR="1B4932E5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4F1945DD" w:rsidR="72452404">
              <w:rPr>
                <w:rFonts w:ascii="Book Antiqua" w:hAnsi="Book Antiqua"/>
                <w:sz w:val="18"/>
                <w:szCs w:val="18"/>
              </w:rPr>
              <w:t>dans la semaine du</w:t>
            </w:r>
            <w:r w:rsidRPr="4F1945DD" w:rsidR="1B4932E5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4F1945DD" w:rsidR="75E0EFDB">
              <w:rPr>
                <w:rFonts w:ascii="Book Antiqua" w:hAnsi="Book Antiqua"/>
                <w:sz w:val="18"/>
                <w:szCs w:val="18"/>
              </w:rPr>
              <w:t xml:space="preserve">10 </w:t>
            </w:r>
            <w:r w:rsidRPr="4F1945DD" w:rsidR="75E0EFDB">
              <w:rPr>
                <w:rFonts w:ascii="Book Antiqua" w:hAnsi="Book Antiqua"/>
                <w:sz w:val="18"/>
                <w:szCs w:val="18"/>
              </w:rPr>
              <w:t>juillet</w:t>
            </w:r>
            <w:r w:rsidRPr="4F1945DD" w:rsidR="6879EBE4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4F1945DD" w:rsidR="1B4932E5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4F1945DD" w:rsidR="284A3EF9">
              <w:rPr>
                <w:rFonts w:ascii="Book Antiqua" w:hAnsi="Book Antiqua"/>
                <w:sz w:val="18"/>
                <w:szCs w:val="18"/>
              </w:rPr>
              <w:t>202</w:t>
            </w:r>
            <w:r w:rsidRPr="4F1945DD" w:rsidR="60FD7268">
              <w:rPr>
                <w:rFonts w:ascii="Book Antiqua" w:hAnsi="Book Antiqua"/>
                <w:sz w:val="18"/>
                <w:szCs w:val="18"/>
              </w:rPr>
              <w:t>6</w:t>
            </w:r>
            <w:r w:rsidRPr="4F1945DD" w:rsidR="29311CFF">
              <w:rPr>
                <w:rFonts w:ascii="Book Antiqua" w:hAnsi="Book Antiqua"/>
                <w:sz w:val="18"/>
                <w:szCs w:val="18"/>
              </w:rPr>
              <w:t>.</w:t>
            </w:r>
          </w:p>
        </w:tc>
      </w:tr>
    </w:tbl>
    <w:p w:rsidR="00610246" w:rsidP="00610246" w:rsidRDefault="00610246" w14:paraId="0AE68479" w14:textId="77777777">
      <w:pPr>
        <w:rPr>
          <w:rFonts w:ascii="Book Antiqua" w:hAnsi="Book Antiqua"/>
        </w:rPr>
      </w:pPr>
    </w:p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2356"/>
        <w:gridCol w:w="728"/>
        <w:gridCol w:w="922"/>
        <w:gridCol w:w="889"/>
        <w:gridCol w:w="899"/>
        <w:gridCol w:w="3244"/>
        <w:gridCol w:w="1702"/>
      </w:tblGrid>
      <w:tr w:rsidRPr="00610246" w:rsidR="000B34A4" w:rsidTr="7A9E4009" w14:paraId="76B37709" w14:textId="77777777">
        <w:trPr>
          <w:gridAfter w:val="1"/>
          <w:wAfter w:w="1702" w:type="dxa"/>
        </w:trPr>
        <w:tc>
          <w:tcPr>
            <w:tcW w:w="3084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4874C071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5954" w:type="dxa"/>
            <w:gridSpan w:val="4"/>
            <w:tcMar/>
          </w:tcPr>
          <w:p w:rsidRPr="004A4B4B" w:rsidR="000B34A4" w:rsidP="004B69E4" w:rsidRDefault="000B34A4" w14:paraId="42078884" w14:textId="7338F6BE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7C7F5332" w:rsidRDefault="000B34A4" w14:paraId="360D0526" w14:textId="5884EF21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</w:rPr>
            </w:pPr>
            <w:proofErr w:type="gramStart"/>
            <w:r w:rsidRPr="7C7F5332" w:rsidR="4E50B257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Moyens utilisés pour évaluer </w:t>
            </w:r>
            <w:r w:rsidRPr="7C7F5332" w:rsidR="4E50B257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les</w:t>
            </w:r>
            <w:r w:rsidRPr="7C7F5332" w:rsidR="4E50B257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apprentissages des élèves</w:t>
            </w:r>
            <w:proofErr w:type="gramEnd"/>
          </w:p>
          <w:p w:rsidRPr="004A4B4B" w:rsidR="000B34A4" w:rsidP="004B69E4" w:rsidRDefault="000B34A4" w14:paraId="2C8B4A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610246" w:rsidR="000B34A4" w:rsidTr="7A9E4009" w14:paraId="28D6A523" w14:textId="77777777">
        <w:tc>
          <w:tcPr>
            <w:tcW w:w="3084" w:type="dxa"/>
            <w:gridSpan w:val="2"/>
            <w:vMerge/>
            <w:tcMar/>
          </w:tcPr>
          <w:p w:rsidRPr="004A4B4B" w:rsidR="000B34A4" w:rsidP="00610246" w:rsidRDefault="000B34A4" w14:paraId="5DEA97FE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922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5AEAAD71" w14:textId="6EF314D9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89" w:type="dxa"/>
            <w:tcMar/>
            <w:vAlign w:val="center"/>
          </w:tcPr>
          <w:p w:rsidRPr="004A4B4B" w:rsidR="000B34A4" w:rsidP="000B34A4" w:rsidRDefault="000B34A4" w14:paraId="24DAA57B" w14:textId="5DBE91BE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99" w:type="dxa"/>
            <w:tcMar/>
            <w:vAlign w:val="center"/>
          </w:tcPr>
          <w:p w:rsidR="000B34A4" w:rsidP="000B34A4" w:rsidRDefault="000B34A4" w14:paraId="7C78F231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3C7D21E6" w14:textId="18EC51B9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10545F3C" w14:textId="4B3E9F96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4946" w:type="dxa"/>
            <w:gridSpan w:val="2"/>
            <w:tcMar/>
            <w:vAlign w:val="center"/>
          </w:tcPr>
          <w:p w:rsidRPr="004A4B4B" w:rsidR="000B34A4" w:rsidP="00DC23BF" w:rsidRDefault="000B34A4" w14:paraId="0FD63C5E" w14:textId="63F547B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7A9E4009" w14:paraId="2DC5FBB5" w14:textId="780CC088">
        <w:trPr>
          <w:gridAfter w:val="4"/>
          <w:wAfter w:w="6734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4D89F20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741081" w:rsidR="000B34A4" w:rsidP="00BE4303" w:rsidRDefault="000B34A4" w14:paraId="4016C6DE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741081">
              <w:rPr>
                <w:rFonts w:ascii="Book Antiqua" w:hAnsi="Book Antiqua"/>
                <w:b/>
                <w:sz w:val="18"/>
                <w:szCs w:val="18"/>
                <w:u w:val="single"/>
              </w:rPr>
              <w:t>FRANÇAIS, LANGUE D’ENSEIGNEMENT</w:t>
            </w:r>
          </w:p>
          <w:p w:rsidRPr="00BE4303" w:rsidR="000B34A4" w:rsidP="00BE4303" w:rsidRDefault="000B34A4" w14:paraId="44D801B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922" w:type="dxa"/>
            <w:tcBorders>
              <w:right w:val="nil"/>
            </w:tcBorders>
            <w:tcMar/>
          </w:tcPr>
          <w:p w:rsidRPr="00BE4303" w:rsidR="000B34A4" w:rsidP="00610246" w:rsidRDefault="000B34A4" w14:paraId="1C43249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7A9E4009" w14:paraId="3B225ABB" w14:textId="77777777">
        <w:tc>
          <w:tcPr>
            <w:tcW w:w="2356" w:type="dxa"/>
            <w:tcMar/>
            <w:vAlign w:val="center"/>
          </w:tcPr>
          <w:p w:rsidRPr="004A4B4B" w:rsidR="000B34A4" w:rsidP="00261E14" w:rsidRDefault="000B34A4" w14:paraId="1F5613C4" w14:textId="7A8A27EB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 w:rsidRPr="799F4B5F" w:rsidR="68329FED">
              <w:rPr>
                <w:rFonts w:ascii="Book Antiqua" w:hAnsi="Book Antiqua"/>
                <w:sz w:val="18"/>
                <w:szCs w:val="18"/>
              </w:rPr>
              <w:t>Lire</w:t>
            </w:r>
          </w:p>
        </w:tc>
        <w:tc>
          <w:tcPr>
            <w:tcW w:w="728" w:type="dxa"/>
            <w:tcMar/>
            <w:vAlign w:val="center"/>
          </w:tcPr>
          <w:p w:rsidRPr="004A4B4B" w:rsidR="000B34A4" w:rsidP="004A4B4B" w:rsidRDefault="000B34A4" w14:paraId="444104D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4A4B4B"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922" w:type="dxa"/>
            <w:tcMar/>
            <w:vAlign w:val="center"/>
          </w:tcPr>
          <w:p w:rsidR="000B34A4" w:rsidP="000B34A4" w:rsidRDefault="000B34A4" w14:paraId="70C187DA" w14:textId="6F71433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799F4B5F" w:rsidR="6F0ABC45">
              <w:rPr>
                <w:rFonts w:ascii="Book Antiqua" w:hAnsi="Book Antiqua"/>
                <w:sz w:val="18"/>
                <w:szCs w:val="18"/>
              </w:rPr>
              <w:t xml:space="preserve">√  </w:t>
            </w:r>
          </w:p>
        </w:tc>
        <w:tc>
          <w:tcPr>
            <w:tcW w:w="889" w:type="dxa"/>
            <w:tcMar/>
            <w:vAlign w:val="center"/>
          </w:tcPr>
          <w:p w:rsidRPr="00610246" w:rsidR="000B34A4" w:rsidP="004A4B4B" w:rsidRDefault="000B34A4" w14:paraId="0D63A69E" w14:textId="56E02A3F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99" w:type="dxa"/>
            <w:tcMar/>
            <w:vAlign w:val="center"/>
          </w:tcPr>
          <w:p w:rsidRPr="00610246" w:rsidR="000B34A4" w:rsidP="004A4B4B" w:rsidRDefault="000B34A4" w14:paraId="42FBAE33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946" w:type="dxa"/>
            <w:gridSpan w:val="2"/>
            <w:tcBorders>
              <w:bottom w:val="nil"/>
            </w:tcBorders>
            <w:tcMar/>
          </w:tcPr>
          <w:p w:rsidRPr="00741081" w:rsidR="000B34A4" w:rsidP="00610246" w:rsidRDefault="000B34A4" w14:paraId="4C56BA3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="14CA366A" w:rsidP="7C7F5332" w:rsidRDefault="14CA366A" w14:paraId="3ECDE538" w14:textId="15648299">
            <w:pPr>
              <w:tabs>
                <w:tab w:val="left" w:leader="none" w:pos="2002"/>
              </w:tabs>
              <w:rPr>
                <w:rFonts w:ascii="Book Antiqua" w:hAnsi="Book Antiqua"/>
                <w:sz w:val="18"/>
                <w:szCs w:val="18"/>
              </w:rPr>
            </w:pPr>
            <w:r w:rsidRPr="7C7F5332" w:rsidR="14CA366A">
              <w:rPr>
                <w:rFonts w:ascii="Book Antiqua" w:hAnsi="Book Antiqua"/>
                <w:sz w:val="18"/>
                <w:szCs w:val="18"/>
              </w:rPr>
              <w:t>Lecture à voix haute en groupe dans différents contextes</w:t>
            </w:r>
          </w:p>
          <w:p w:rsidR="7C7F5332" w:rsidP="7C7F5332" w:rsidRDefault="7C7F5332" w14:paraId="3D28B698" w14:textId="5C9BAD12">
            <w:pPr>
              <w:tabs>
                <w:tab w:val="left" w:leader="none" w:pos="2002"/>
              </w:tabs>
              <w:rPr>
                <w:rFonts w:ascii="Book Antiqua" w:hAnsi="Book Antiqua"/>
                <w:sz w:val="18"/>
                <w:szCs w:val="18"/>
              </w:rPr>
            </w:pPr>
          </w:p>
          <w:p w:rsidRPr="007311A3" w:rsidR="000B34A4" w:rsidP="00065B13" w:rsidRDefault="000B34A4" w14:paraId="65710038" w14:textId="645B2005">
            <w:pPr>
              <w:tabs>
                <w:tab w:val="left" w:pos="2002"/>
              </w:tabs>
              <w:rPr>
                <w:rFonts w:ascii="Book Antiqua" w:hAnsi="Book Antiqua"/>
                <w:sz w:val="18"/>
                <w:szCs w:val="18"/>
              </w:rPr>
            </w:pPr>
            <w:r w:rsidRPr="7C7F5332" w:rsidR="14CA366A">
              <w:rPr>
                <w:rFonts w:ascii="Book Antiqua" w:hAnsi="Book Antiqua"/>
                <w:sz w:val="18"/>
                <w:szCs w:val="18"/>
              </w:rPr>
              <w:t>Situations de compréhension de lecture</w:t>
            </w:r>
          </w:p>
        </w:tc>
      </w:tr>
      <w:tr w:rsidRPr="00610246" w:rsidR="000B34A4" w:rsidTr="7A9E4009" w14:paraId="1B456054" w14:textId="77777777">
        <w:tc>
          <w:tcPr>
            <w:tcW w:w="2356" w:type="dxa"/>
            <w:tcMar/>
            <w:vAlign w:val="center"/>
          </w:tcPr>
          <w:p w:rsidRPr="004A4B4B" w:rsidR="000B34A4" w:rsidP="00261E14" w:rsidRDefault="000B34A4" w14:paraId="2FFF9179" w14:textId="54E6CA8B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 w:rsidRPr="799F4B5F" w:rsidR="74E9909C">
              <w:rPr>
                <w:rFonts w:ascii="Book Antiqua" w:hAnsi="Book Antiqua"/>
                <w:sz w:val="18"/>
                <w:szCs w:val="18"/>
              </w:rPr>
              <w:t>Écrire</w:t>
            </w:r>
          </w:p>
        </w:tc>
        <w:tc>
          <w:tcPr>
            <w:tcW w:w="728" w:type="dxa"/>
            <w:tcMar/>
            <w:vAlign w:val="center"/>
          </w:tcPr>
          <w:p w:rsidRPr="004A4B4B" w:rsidR="000B34A4" w:rsidP="004A4B4B" w:rsidRDefault="000B34A4" w14:paraId="7A7CAB1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922" w:type="dxa"/>
            <w:tcMar/>
            <w:vAlign w:val="center"/>
          </w:tcPr>
          <w:p w:rsidR="000B34A4" w:rsidP="000B34A4" w:rsidRDefault="000B34A4" w14:paraId="63967A18" w14:textId="56F1E49B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89" w:type="dxa"/>
            <w:tcMar/>
            <w:vAlign w:val="center"/>
          </w:tcPr>
          <w:p w:rsidRPr="00610246" w:rsidR="000B34A4" w:rsidP="004A4B4B" w:rsidRDefault="000B34A4" w14:paraId="1BBD87C6" w14:textId="4B85B5A6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99" w:type="dxa"/>
            <w:tcMar/>
            <w:vAlign w:val="center"/>
          </w:tcPr>
          <w:p w:rsidRPr="00610246" w:rsidR="000B34A4" w:rsidP="004A4B4B" w:rsidRDefault="000B34A4" w14:paraId="510E83B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946" w:type="dxa"/>
            <w:gridSpan w:val="2"/>
            <w:tcMar/>
          </w:tcPr>
          <w:p w:rsidRPr="00EA7D31" w:rsidR="000B34A4" w:rsidP="003C10D3" w:rsidRDefault="000B34A4" w14:paraId="34E07DBE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065B13" w:rsidRDefault="000B34A4" w14:paraId="1D10742B" w14:textId="3FBA431F">
            <w:pPr>
              <w:rPr>
                <w:rFonts w:ascii="Book Antiqua" w:hAnsi="Book Antiqua"/>
                <w:sz w:val="18"/>
                <w:szCs w:val="18"/>
              </w:rPr>
            </w:pPr>
            <w:r w:rsidRPr="7C7F5332" w:rsidR="2FD75055">
              <w:rPr>
                <w:rFonts w:ascii="Book Antiqua" w:hAnsi="Book Antiqua"/>
                <w:sz w:val="18"/>
                <w:szCs w:val="18"/>
              </w:rPr>
              <w:t>Situations d’écriture variées</w:t>
            </w:r>
          </w:p>
        </w:tc>
      </w:tr>
      <w:tr w:rsidRPr="00610246" w:rsidR="000B34A4" w:rsidTr="7A9E4009" w14:paraId="04A3292E" w14:textId="77777777">
        <w:trPr>
          <w:trHeight w:val="591"/>
        </w:trPr>
        <w:tc>
          <w:tcPr>
            <w:tcW w:w="2356" w:type="dxa"/>
            <w:tcMar/>
            <w:vAlign w:val="center"/>
          </w:tcPr>
          <w:p w:rsidRPr="004A4B4B" w:rsidR="000B34A4" w:rsidP="00261E14" w:rsidRDefault="000B34A4" w14:paraId="4F8D2DAA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Communiquer oralement</w:t>
            </w:r>
          </w:p>
        </w:tc>
        <w:tc>
          <w:tcPr>
            <w:tcW w:w="728" w:type="dxa"/>
            <w:tcMar/>
            <w:vAlign w:val="center"/>
          </w:tcPr>
          <w:p w:rsidRPr="004A4B4B" w:rsidR="000B34A4" w:rsidP="004A4B4B" w:rsidRDefault="000B34A4" w14:paraId="761DA09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20 %</w:t>
            </w:r>
          </w:p>
        </w:tc>
        <w:tc>
          <w:tcPr>
            <w:tcW w:w="922" w:type="dxa"/>
            <w:tcBorders>
              <w:bottom w:val="single" w:color="auto" w:sz="4" w:space="0"/>
            </w:tcBorders>
            <w:tcMar/>
            <w:vAlign w:val="center"/>
          </w:tcPr>
          <w:p w:rsidR="000B34A4" w:rsidP="000B34A4" w:rsidRDefault="000B34A4" w14:paraId="31A6C375" w14:textId="3E34AAD1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89" w:type="dxa"/>
            <w:tcMar/>
            <w:vAlign w:val="center"/>
          </w:tcPr>
          <w:p w:rsidRPr="00610246" w:rsidR="000B34A4" w:rsidP="7C7F5332" w:rsidRDefault="000B34A4" w14:paraId="7BAC482D" w14:textId="730D7120">
            <w:pPr>
              <w:pStyle w:val="Normal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7C7F5332" w:rsidR="4E50B257">
              <w:rPr>
                <w:rFonts w:ascii="Book Antiqua" w:hAnsi="Book Antiqua"/>
                <w:sz w:val="18"/>
                <w:szCs w:val="18"/>
              </w:rPr>
              <w:t xml:space="preserve">     </w:t>
            </w:r>
          </w:p>
          <w:p w:rsidRPr="00610246" w:rsidR="000B34A4" w:rsidP="7C7F5332" w:rsidRDefault="000B34A4" w14:paraId="005F9D88" w14:textId="18B8F0FB">
            <w:pPr>
              <w:pStyle w:val="Normal"/>
              <w:jc w:val="center"/>
              <w:rPr>
                <w:rFonts w:ascii="Book Antiqua" w:hAnsi="Book Antiqua"/>
                <w:sz w:val="18"/>
                <w:szCs w:val="18"/>
              </w:rPr>
            </w:pPr>
            <w:r w:rsidRPr="7C7F5332" w:rsidR="2C34F6B1">
              <w:rPr>
                <w:rFonts w:ascii="Book Antiqua" w:hAnsi="Book Antiqua"/>
                <w:sz w:val="18"/>
                <w:szCs w:val="18"/>
              </w:rPr>
              <w:t>√</w:t>
            </w:r>
          </w:p>
          <w:p w:rsidRPr="00610246" w:rsidR="000B34A4" w:rsidP="004A4B4B" w:rsidRDefault="000B34A4" w14:paraId="69A74FF2" w14:textId="57460CBA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99" w:type="dxa"/>
            <w:tcMar/>
            <w:vAlign w:val="center"/>
          </w:tcPr>
          <w:p w:rsidRPr="00610246" w:rsidR="000B34A4" w:rsidP="004A4B4B" w:rsidRDefault="000B34A4" w14:paraId="52B2D7A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946" w:type="dxa"/>
            <w:gridSpan w:val="2"/>
            <w:tcMar/>
          </w:tcPr>
          <w:p w:rsidRPr="00EA7D31" w:rsidR="000B34A4" w:rsidP="00610246" w:rsidRDefault="000B34A4" w14:paraId="3207C1E3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7C7F5332" w:rsidRDefault="000B34A4" w14:paraId="51E7078B" w14:textId="42A923A0">
            <w:pPr>
              <w:tabs>
                <w:tab w:val="left" w:pos="2002"/>
              </w:tabs>
              <w:rPr>
                <w:rFonts w:ascii="Book Antiqua" w:hAnsi="Book Antiqua"/>
                <w:sz w:val="18"/>
                <w:szCs w:val="18"/>
              </w:rPr>
            </w:pPr>
            <w:r w:rsidRPr="7C7F5332" w:rsidR="64768B6C">
              <w:rPr>
                <w:rFonts w:ascii="Book Antiqua" w:hAnsi="Book Antiqua"/>
                <w:sz w:val="18"/>
                <w:szCs w:val="18"/>
              </w:rPr>
              <w:t>Observations de l’élève lors de situations de communication orale en groupe dans différents contextes</w:t>
            </w:r>
          </w:p>
          <w:p w:rsidRPr="00EA7D31" w:rsidR="000B34A4" w:rsidP="7C7F5332" w:rsidRDefault="000B34A4" w14:paraId="4CAA48E3" w14:textId="27D1D468">
            <w:pPr>
              <w:tabs>
                <w:tab w:val="left" w:pos="2002"/>
              </w:tabs>
              <w:rPr>
                <w:rFonts w:ascii="Book Antiqua" w:hAnsi="Book Antiqua"/>
                <w:sz w:val="18"/>
                <w:szCs w:val="18"/>
              </w:rPr>
            </w:pPr>
          </w:p>
          <w:p w:rsidRPr="00EA7D31" w:rsidR="000B34A4" w:rsidP="00065B13" w:rsidRDefault="000B34A4" w14:paraId="2722FF26" w14:textId="26B34CE7">
            <w:pPr>
              <w:tabs>
                <w:tab w:val="left" w:pos="2002"/>
              </w:tabs>
              <w:rPr>
                <w:rFonts w:ascii="Book Antiqua" w:hAnsi="Book Antiqua"/>
                <w:sz w:val="18"/>
                <w:szCs w:val="18"/>
              </w:rPr>
            </w:pPr>
            <w:r w:rsidRPr="7C7F5332" w:rsidR="64768B6C">
              <w:rPr>
                <w:rFonts w:ascii="Book Antiqua" w:hAnsi="Book Antiqua"/>
                <w:sz w:val="18"/>
                <w:szCs w:val="18"/>
              </w:rPr>
              <w:t>Présentations orales préparées</w:t>
            </w:r>
          </w:p>
        </w:tc>
      </w:tr>
      <w:tr w:rsidRPr="00EA7D31" w:rsidR="000B34A4" w:rsidTr="7A9E4009" w14:paraId="4C947376" w14:textId="65A5287B">
        <w:trPr>
          <w:gridAfter w:val="4"/>
          <w:wAfter w:w="6734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026F6B0F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BE4303" w:rsidRDefault="000B34A4" w14:paraId="076ACB6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MATHÉMATIQUE</w:t>
            </w:r>
          </w:p>
          <w:p w:rsidRPr="00BE4303" w:rsidR="000B34A4" w:rsidP="00BE4303" w:rsidRDefault="000B34A4" w14:paraId="270A2E06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922" w:type="dxa"/>
            <w:tcBorders>
              <w:right w:val="nil"/>
            </w:tcBorders>
            <w:tcMar/>
          </w:tcPr>
          <w:p w:rsidRPr="00BE4303" w:rsidR="000B34A4" w:rsidP="00610246" w:rsidRDefault="000B34A4" w14:paraId="0C0EF3BE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7A9E4009" w14:paraId="32B63EE4" w14:textId="77777777">
        <w:tc>
          <w:tcPr>
            <w:tcW w:w="2356" w:type="dxa"/>
            <w:tcMar/>
            <w:vAlign w:val="center"/>
          </w:tcPr>
          <w:p w:rsidRPr="004A4B4B" w:rsidR="000B34A4" w:rsidP="00261E14" w:rsidRDefault="000B34A4" w14:paraId="761E57E8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Résoudre une situation problème</w:t>
            </w:r>
          </w:p>
        </w:tc>
        <w:tc>
          <w:tcPr>
            <w:tcW w:w="728" w:type="dxa"/>
            <w:tcMar/>
            <w:vAlign w:val="center"/>
          </w:tcPr>
          <w:p w:rsidRPr="004A4B4B" w:rsidR="000B34A4" w:rsidP="00261E14" w:rsidRDefault="000B34A4" w14:paraId="051F664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30 %</w:t>
            </w:r>
          </w:p>
        </w:tc>
        <w:tc>
          <w:tcPr>
            <w:tcW w:w="922" w:type="dxa"/>
            <w:tcMar/>
            <w:vAlign w:val="center"/>
          </w:tcPr>
          <w:p w:rsidR="000B34A4" w:rsidP="000B34A4" w:rsidRDefault="000B34A4" w14:paraId="64A99CB2" w14:textId="1EB09DA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89" w:type="dxa"/>
            <w:tcMar/>
            <w:vAlign w:val="center"/>
          </w:tcPr>
          <w:p w:rsidRPr="00610246" w:rsidR="000B34A4" w:rsidP="00741081" w:rsidRDefault="000B34A4" w14:paraId="20A47E1A" w14:textId="34A9799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99" w:type="dxa"/>
            <w:tcMar/>
            <w:vAlign w:val="center"/>
          </w:tcPr>
          <w:p w:rsidRPr="00610246" w:rsidR="000B34A4" w:rsidP="00741081" w:rsidRDefault="000B34A4" w14:paraId="61867506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946" w:type="dxa"/>
            <w:gridSpan w:val="2"/>
            <w:tcMar/>
          </w:tcPr>
          <w:p w:rsidRPr="00EA7D31" w:rsidR="000B34A4" w:rsidP="00610246" w:rsidRDefault="000B34A4" w14:paraId="7E444F4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3C10D3" w:rsidRDefault="000B34A4" w14:paraId="1DA155EB" w14:textId="2B6E04FC">
            <w:pPr>
              <w:rPr>
                <w:rFonts w:ascii="Book Antiqua" w:hAnsi="Book Antiqua"/>
                <w:sz w:val="4"/>
                <w:szCs w:val="4"/>
              </w:rPr>
            </w:pPr>
            <w:r w:rsidRPr="7C7F5332" w:rsidR="09D4772D">
              <w:rPr>
                <w:rFonts w:ascii="Book Antiqua" w:hAnsi="Book Antiqua"/>
                <w:sz w:val="18"/>
                <w:szCs w:val="18"/>
              </w:rPr>
              <w:t>Situations d’apprentissages et d’évaluations</w:t>
            </w:r>
          </w:p>
          <w:p w:rsidRPr="00EA7D31" w:rsidR="000B34A4" w:rsidP="00065B13" w:rsidRDefault="000B34A4" w14:paraId="6610EF39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B34A4" w:rsidTr="7A9E4009" w14:paraId="09559BF9" w14:textId="77777777">
        <w:tc>
          <w:tcPr>
            <w:tcW w:w="2356" w:type="dxa"/>
            <w:tcMar/>
            <w:vAlign w:val="center"/>
          </w:tcPr>
          <w:p w:rsidRPr="004A4B4B" w:rsidR="000B34A4" w:rsidP="00261E14" w:rsidRDefault="000B34A4" w14:paraId="14977ADC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Utiliser un raisonnement mathématique</w:t>
            </w:r>
          </w:p>
        </w:tc>
        <w:tc>
          <w:tcPr>
            <w:tcW w:w="728" w:type="dxa"/>
            <w:tcMar/>
            <w:vAlign w:val="center"/>
          </w:tcPr>
          <w:p w:rsidRPr="004A4B4B" w:rsidR="000B34A4" w:rsidP="00261E14" w:rsidRDefault="000B34A4" w14:paraId="12510F1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70 %</w:t>
            </w:r>
          </w:p>
        </w:tc>
        <w:tc>
          <w:tcPr>
            <w:tcW w:w="922" w:type="dxa"/>
            <w:tcMar/>
            <w:vAlign w:val="center"/>
          </w:tcPr>
          <w:p w:rsidR="000B34A4" w:rsidP="000B34A4" w:rsidRDefault="000B34A4" w14:paraId="7D5DDD85" w14:textId="3D4E5CA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89" w:type="dxa"/>
            <w:tcMar/>
            <w:vAlign w:val="center"/>
          </w:tcPr>
          <w:p w:rsidRPr="00610246" w:rsidR="000B34A4" w:rsidP="00741081" w:rsidRDefault="000B34A4" w14:paraId="4ABC6535" w14:textId="59ED3D8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99" w:type="dxa"/>
            <w:tcMar/>
            <w:vAlign w:val="center"/>
          </w:tcPr>
          <w:p w:rsidRPr="00610246" w:rsidR="000B34A4" w:rsidP="00741081" w:rsidRDefault="000B34A4" w14:paraId="38836E2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946" w:type="dxa"/>
            <w:gridSpan w:val="2"/>
            <w:tcMar/>
          </w:tcPr>
          <w:p w:rsidRPr="00EA7D31" w:rsidR="000B34A4" w:rsidP="00610246" w:rsidRDefault="000B34A4" w14:paraId="2525CE72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7C7F5332" w:rsidRDefault="000B34A4" w14:paraId="5E8EC861" w14:textId="2B6E04FC">
            <w:pPr>
              <w:rPr>
                <w:rFonts w:ascii="Book Antiqua" w:hAnsi="Book Antiqua"/>
                <w:sz w:val="4"/>
                <w:szCs w:val="4"/>
              </w:rPr>
            </w:pPr>
            <w:r w:rsidRPr="7C7F5332" w:rsidR="6C94B356">
              <w:rPr>
                <w:rFonts w:ascii="Book Antiqua" w:hAnsi="Book Antiqua"/>
                <w:sz w:val="18"/>
                <w:szCs w:val="18"/>
              </w:rPr>
              <w:t>Situations d’apprentissages et d’évaluations</w:t>
            </w:r>
          </w:p>
          <w:p w:rsidRPr="00EA7D31" w:rsidR="000B34A4" w:rsidP="7C7F5332" w:rsidRDefault="000B34A4" w14:paraId="16890747" w14:textId="35ED0ADA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EA7D31" w:rsidR="000B34A4" w:rsidP="7C7F5332" w:rsidRDefault="000B34A4" w14:paraId="4F4C0DDC" w14:textId="2128B533">
            <w:pPr>
              <w:rPr>
                <w:rFonts w:ascii="Book Antiqua" w:hAnsi="Book Antiqua"/>
                <w:sz w:val="18"/>
                <w:szCs w:val="18"/>
              </w:rPr>
            </w:pPr>
            <w:r w:rsidRPr="7C7F5332" w:rsidR="6C94B356">
              <w:rPr>
                <w:rFonts w:ascii="Book Antiqua" w:hAnsi="Book Antiqua"/>
                <w:sz w:val="18"/>
                <w:szCs w:val="18"/>
              </w:rPr>
              <w:t>Dictée de nombres</w:t>
            </w:r>
          </w:p>
          <w:p w:rsidRPr="00EA7D31" w:rsidR="000B34A4" w:rsidP="7C7F5332" w:rsidRDefault="000B34A4" w14:paraId="22C86460" w14:textId="54A6A0A9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EA7D31" w:rsidR="000B34A4" w:rsidP="7C7F5332" w:rsidRDefault="000B34A4" w14:paraId="7680947A" w14:textId="6CE0E9A3">
            <w:pPr>
              <w:rPr>
                <w:rFonts w:ascii="Book Antiqua" w:hAnsi="Book Antiqua"/>
                <w:sz w:val="18"/>
                <w:szCs w:val="18"/>
              </w:rPr>
            </w:pPr>
            <w:r w:rsidRPr="7C7F5332" w:rsidR="6C94B356">
              <w:rPr>
                <w:rFonts w:ascii="Book Antiqua" w:hAnsi="Book Antiqua"/>
                <w:sz w:val="18"/>
                <w:szCs w:val="18"/>
              </w:rPr>
              <w:t>Exercices variés</w:t>
            </w:r>
          </w:p>
          <w:p w:rsidRPr="00EA7D31" w:rsidR="000B34A4" w:rsidP="7C7F5332" w:rsidRDefault="000B34A4" w14:paraId="27EEE6ED" w14:textId="35C4D230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EA7D31" w:rsidR="000B34A4" w:rsidP="00EA7D31" w:rsidRDefault="000B34A4" w14:paraId="4249191F" w14:textId="19DEBEC8">
            <w:pPr>
              <w:rPr>
                <w:rFonts w:ascii="Book Antiqua" w:hAnsi="Book Antiqua"/>
                <w:sz w:val="18"/>
                <w:szCs w:val="18"/>
              </w:rPr>
            </w:pPr>
            <w:r w:rsidRPr="7C7F5332" w:rsidR="6C94B356">
              <w:rPr>
                <w:rFonts w:ascii="Book Antiqua" w:hAnsi="Book Antiqua"/>
                <w:sz w:val="18"/>
                <w:szCs w:val="18"/>
              </w:rPr>
              <w:t>Tests de raisonnement</w:t>
            </w:r>
          </w:p>
        </w:tc>
      </w:tr>
    </w:tbl>
    <w:p w:rsidR="00261E14" w:rsidP="00610246" w:rsidRDefault="00261E14" w14:paraId="344D4D8A" w14:textId="77777777">
      <w:pPr>
        <w:rPr>
          <w:rFonts w:ascii="Book Antiqua" w:hAnsi="Book Antiqua"/>
          <w:sz w:val="10"/>
          <w:szCs w:val="10"/>
        </w:rPr>
      </w:pPr>
    </w:p>
    <w:p w:rsidR="004B69E4" w:rsidP="00610246" w:rsidRDefault="004B69E4" w14:paraId="14A475CF" w14:textId="77777777">
      <w:pPr>
        <w:rPr>
          <w:rFonts w:ascii="Book Antiqua" w:hAnsi="Book Antiqua"/>
          <w:sz w:val="10"/>
          <w:szCs w:val="10"/>
        </w:rPr>
      </w:pPr>
      <w:r>
        <w:rPr>
          <w:rFonts w:ascii="Book Antiqua" w:hAnsi="Book Antiqua"/>
          <w:sz w:val="10"/>
          <w:szCs w:val="10"/>
        </w:rPr>
        <w:br w:type="page"/>
      </w:r>
    </w:p>
    <w:tbl>
      <w:tblPr>
        <w:tblStyle w:val="Grilledutableau"/>
        <w:tblW w:w="10739" w:type="dxa"/>
        <w:tblLayout w:type="fixed"/>
        <w:tblLook w:val="04A0" w:firstRow="1" w:lastRow="0" w:firstColumn="1" w:lastColumn="0" w:noHBand="0" w:noVBand="1"/>
      </w:tblPr>
      <w:tblGrid>
        <w:gridCol w:w="2700"/>
        <w:gridCol w:w="360"/>
        <w:gridCol w:w="947"/>
        <w:gridCol w:w="907"/>
        <w:gridCol w:w="905"/>
        <w:gridCol w:w="4575"/>
        <w:gridCol w:w="345"/>
      </w:tblGrid>
      <w:tr w:rsidRPr="004A4B4B" w:rsidR="000B34A4" w:rsidTr="049C289D" w14:paraId="07174678" w14:textId="77777777">
        <w:trPr>
          <w:gridAfter w:val="1"/>
          <w:wAfter w:w="345" w:type="dxa"/>
          <w:trHeight w:val="300"/>
        </w:trPr>
        <w:tc>
          <w:tcPr>
            <w:tcW w:w="3060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04485567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lastRenderedPageBreak/>
              <w:t>DISCIPLINE</w:t>
            </w:r>
          </w:p>
        </w:tc>
        <w:tc>
          <w:tcPr>
            <w:tcW w:w="947" w:type="dxa"/>
            <w:tcBorders>
              <w:right w:val="nil"/>
            </w:tcBorders>
            <w:tcMar/>
          </w:tcPr>
          <w:p w:rsidRPr="004A4B4B" w:rsidR="000B34A4" w:rsidP="004B69E4" w:rsidRDefault="000B34A4" w14:paraId="53B43D27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6387" w:type="dxa"/>
            <w:gridSpan w:val="3"/>
            <w:tcBorders>
              <w:left w:val="nil"/>
            </w:tcBorders>
            <w:tcMar/>
            <w:vAlign w:val="center"/>
          </w:tcPr>
          <w:p w:rsidRPr="004A4B4B" w:rsidR="000B34A4" w:rsidP="004B69E4" w:rsidRDefault="000B34A4" w14:paraId="660103AB" w14:textId="40CB5622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7F6EDA3D" w:rsidRDefault="000B34A4" w14:paraId="4FF69A40" w14:textId="6281ECD4">
            <w:pPr>
              <w:jc w:val="right"/>
              <w:rPr>
                <w:rFonts w:ascii="Book Antiqua" w:hAnsi="Book Antiqua"/>
                <w:b w:val="1"/>
                <w:bCs w:val="1"/>
                <w:sz w:val="18"/>
                <w:szCs w:val="18"/>
              </w:rPr>
            </w:pPr>
            <w:r w:rsidRPr="7F6EDA3D" w:rsidR="2BD843D1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  </w:t>
            </w:r>
            <w:r w:rsidRPr="7F6EDA3D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Moyens utilisés pour évaluer </w:t>
            </w:r>
            <w:r w:rsidRPr="7F6EDA3D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42886F01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049C289D" w14:paraId="3DB6D826" w14:textId="77777777">
        <w:trPr>
          <w:trHeight w:val="300"/>
        </w:trPr>
        <w:tc>
          <w:tcPr>
            <w:tcW w:w="3060" w:type="dxa"/>
            <w:gridSpan w:val="2"/>
            <w:vMerge/>
            <w:tcMar/>
          </w:tcPr>
          <w:p w:rsidRPr="004A4B4B" w:rsidR="000B34A4" w:rsidP="004B69E4" w:rsidRDefault="000B34A4" w14:paraId="22F7198D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947" w:type="dxa"/>
            <w:tcMar/>
            <w:vAlign w:val="center"/>
          </w:tcPr>
          <w:p w:rsidRPr="004A4B4B" w:rsidR="000B34A4" w:rsidP="000B34A4" w:rsidRDefault="000B34A4" w14:paraId="05071F6F" w14:textId="7E73BD44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907" w:type="dxa"/>
            <w:tcMar/>
            <w:vAlign w:val="center"/>
          </w:tcPr>
          <w:p w:rsidRPr="004A4B4B" w:rsidR="000B34A4" w:rsidP="000B34A4" w:rsidRDefault="000B34A4" w14:paraId="05D13926" w14:textId="736A46E5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905" w:type="dxa"/>
            <w:tcMar/>
            <w:vAlign w:val="center"/>
          </w:tcPr>
          <w:p w:rsidR="000B34A4" w:rsidP="000B34A4" w:rsidRDefault="000B34A4" w14:paraId="282C6C2C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597E43C1" w14:textId="4F0F9BD6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3C837DCB" w14:textId="57AE6C51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2"/>
            <w:tcMar/>
            <w:vAlign w:val="center"/>
          </w:tcPr>
          <w:p w:rsidRPr="004A4B4B" w:rsidR="000B34A4" w:rsidP="004B69E4" w:rsidRDefault="000B34A4" w14:paraId="1B7DA1DA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049C289D" w14:paraId="48F84FC7" w14:textId="7D4DA7A2">
        <w:trPr>
          <w:gridAfter w:val="4"/>
          <w:wAfter w:w="6732" w:type="dxa"/>
          <w:trHeight w:val="300"/>
        </w:trPr>
        <w:tc>
          <w:tcPr>
            <w:tcW w:w="3060" w:type="dxa"/>
            <w:gridSpan w:val="2"/>
            <w:vMerge w:val="restart"/>
            <w:tcMar/>
            <w:vAlign w:val="center"/>
          </w:tcPr>
          <w:p w:rsidRPr="00261E14" w:rsidR="000B34A4" w:rsidP="007311A3" w:rsidRDefault="000B34A4" w14:paraId="2A8F0D3C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7C7F5332" w:rsidRDefault="000B34A4" w14:paraId="4CFB920F" w14:textId="5032BFA5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</w:pPr>
            <w:r w:rsidRPr="7C7F5332" w:rsidR="4E50B257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 xml:space="preserve">CULTURE </w:t>
            </w:r>
            <w:r w:rsidRPr="7C7F5332" w:rsidR="2011CE41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ET CYTOYENNETÉ QUÉBÉCOISES</w:t>
            </w:r>
          </w:p>
          <w:p w:rsidRPr="00261E14" w:rsidR="000B34A4" w:rsidP="007311A3" w:rsidRDefault="000B34A4" w14:paraId="6A1F2C6D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947" w:type="dxa"/>
            <w:tcMar/>
          </w:tcPr>
          <w:p w:rsidRPr="00261E14" w:rsidR="000B34A4" w:rsidP="007311A3" w:rsidRDefault="000B34A4" w14:paraId="2724E88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49C289D" w14:paraId="1E739445" w14:textId="77777777">
        <w:trPr>
          <w:trHeight w:val="300"/>
        </w:trPr>
        <w:tc>
          <w:tcPr>
            <w:tcW w:w="3060" w:type="dxa"/>
            <w:gridSpan w:val="2"/>
            <w:vMerge/>
            <w:tcMar/>
            <w:vAlign w:val="center"/>
          </w:tcPr>
          <w:p w:rsidRPr="00610246" w:rsidR="000B34A4" w:rsidP="007311A3" w:rsidRDefault="000B34A4" w14:paraId="79195A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47" w:type="dxa"/>
            <w:tcMar/>
          </w:tcPr>
          <w:p w:rsidR="000B34A4" w:rsidP="4543DBA5" w:rsidRDefault="000B34A4" w14:paraId="020E67C2" w14:textId="757F8B81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07" w:type="dxa"/>
            <w:tcMar/>
            <w:vAlign w:val="center"/>
          </w:tcPr>
          <w:p w:rsidRPr="00610246" w:rsidR="000B34A4" w:rsidP="7C7F5332" w:rsidRDefault="000B34A4" w14:paraId="710E3850" w14:textId="1846932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  <w:p w:rsidRPr="00610246" w:rsidR="000B34A4" w:rsidP="7C7F5332" w:rsidRDefault="000B34A4" w14:paraId="3BB897CC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7C7F5332" w:rsidR="527F2DCD">
              <w:rPr>
                <w:rFonts w:ascii="Book Antiqua" w:hAnsi="Book Antiqua"/>
                <w:sz w:val="18"/>
                <w:szCs w:val="18"/>
              </w:rPr>
              <w:t>√</w:t>
            </w:r>
          </w:p>
          <w:p w:rsidRPr="00610246" w:rsidR="000B34A4" w:rsidP="00261E14" w:rsidRDefault="000B34A4" w14:paraId="5CB6F4C8" w14:textId="3E8537D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05" w:type="dxa"/>
            <w:tcMar/>
            <w:vAlign w:val="center"/>
          </w:tcPr>
          <w:p w:rsidRPr="00610246" w:rsidR="000B34A4" w:rsidP="00261E14" w:rsidRDefault="000B34A4" w14:paraId="71D98747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920" w:type="dxa"/>
            <w:gridSpan w:val="2"/>
            <w:tcMar/>
          </w:tcPr>
          <w:p w:rsidRPr="00EA7D31" w:rsidR="000B34A4" w:rsidP="00741081" w:rsidRDefault="000B34A4" w14:paraId="41279AD7" w14:textId="77777777">
            <w:pPr>
              <w:pStyle w:val="Paragraphedeliste"/>
              <w:ind w:left="174"/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7C7F5332" w:rsidRDefault="000B34A4" w14:paraId="1E64DDFA" w14:textId="65668675">
            <w:pPr>
              <w:rPr>
                <w:rFonts w:ascii="Book Antiqua" w:hAnsi="Book Antiqua"/>
                <w:sz w:val="18"/>
                <w:szCs w:val="18"/>
              </w:rPr>
            </w:pPr>
            <w:r w:rsidRPr="7C7F5332" w:rsidR="318CEBE8">
              <w:rPr>
                <w:rFonts w:ascii="Book Antiqua" w:hAnsi="Book Antiqua"/>
                <w:sz w:val="18"/>
                <w:szCs w:val="18"/>
              </w:rPr>
              <w:t>Exercices variés</w:t>
            </w:r>
          </w:p>
          <w:p w:rsidRPr="00EA7D31" w:rsidR="000B34A4" w:rsidP="7C7F5332" w:rsidRDefault="000B34A4" w14:paraId="659C74C8" w14:textId="7815EA1B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EA7D31" w:rsidR="000B34A4" w:rsidP="7C7F5332" w:rsidRDefault="000B34A4" w14:paraId="48C36D09" w14:textId="1311C5BF">
            <w:pPr>
              <w:rPr>
                <w:rFonts w:ascii="Book Antiqua" w:hAnsi="Book Antiqua"/>
                <w:sz w:val="18"/>
                <w:szCs w:val="18"/>
              </w:rPr>
            </w:pPr>
            <w:r w:rsidRPr="7C7F5332" w:rsidR="318CEBE8">
              <w:rPr>
                <w:rFonts w:ascii="Book Antiqua" w:hAnsi="Book Antiqua"/>
                <w:sz w:val="18"/>
                <w:szCs w:val="18"/>
              </w:rPr>
              <w:t>Tests de connaissances</w:t>
            </w:r>
          </w:p>
          <w:p w:rsidRPr="00EA7D31" w:rsidR="000B34A4" w:rsidP="7C7F5332" w:rsidRDefault="000B34A4" w14:paraId="576A02D6" w14:textId="6F49734B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EA7D31" w:rsidR="000B34A4" w:rsidP="00065B13" w:rsidRDefault="000B34A4" w14:paraId="61AF5598" w14:textId="27CEF49D">
            <w:pPr>
              <w:rPr>
                <w:rFonts w:ascii="Book Antiqua" w:hAnsi="Book Antiqua"/>
                <w:sz w:val="18"/>
                <w:szCs w:val="18"/>
              </w:rPr>
            </w:pPr>
            <w:r w:rsidRPr="7C7F5332" w:rsidR="318CEBE8">
              <w:rPr>
                <w:rFonts w:ascii="Book Antiqua" w:hAnsi="Book Antiqua"/>
                <w:sz w:val="18"/>
                <w:szCs w:val="18"/>
              </w:rPr>
              <w:t>Observations de l’élève lors de situations de dialogue dans différents contextes</w:t>
            </w:r>
          </w:p>
        </w:tc>
      </w:tr>
      <w:tr w:rsidRPr="00EA7D31" w:rsidR="000B34A4" w:rsidTr="049C289D" w14:paraId="7201F49B" w14:textId="7DAF1C1E">
        <w:trPr>
          <w:gridAfter w:val="4"/>
          <w:wAfter w:w="6732" w:type="dxa"/>
          <w:trHeight w:val="300"/>
        </w:trPr>
        <w:tc>
          <w:tcPr>
            <w:tcW w:w="3060" w:type="dxa"/>
            <w:gridSpan w:val="2"/>
            <w:vMerge w:val="restart"/>
            <w:tcMar/>
            <w:vAlign w:val="center"/>
          </w:tcPr>
          <w:p w:rsidRPr="00261E14" w:rsidR="000B34A4" w:rsidP="003C10D3" w:rsidRDefault="000B34A4" w14:paraId="530BCBB2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3C10D3" w:rsidRDefault="000B34A4" w14:paraId="06924116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ARTS PLASTIQUES</w:t>
            </w:r>
          </w:p>
          <w:p w:rsidRPr="00261E14" w:rsidR="000B34A4" w:rsidP="003C10D3" w:rsidRDefault="000B34A4" w14:paraId="33D79F2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947" w:type="dxa"/>
            <w:tcMar/>
          </w:tcPr>
          <w:p w:rsidRPr="00261E14" w:rsidR="000B34A4" w:rsidP="003C10D3" w:rsidRDefault="000B34A4" w14:paraId="41D6B64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49C289D" w14:paraId="559E0FF6" w14:textId="77777777">
        <w:trPr>
          <w:trHeight w:val="300"/>
        </w:trPr>
        <w:tc>
          <w:tcPr>
            <w:tcW w:w="3060" w:type="dxa"/>
            <w:gridSpan w:val="2"/>
            <w:vMerge/>
            <w:tcMar/>
          </w:tcPr>
          <w:p w:rsidRPr="00610246" w:rsidR="000B34A4" w:rsidP="003C10D3" w:rsidRDefault="000B34A4" w14:paraId="5011E328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47" w:type="dxa"/>
            <w:tcMar/>
          </w:tcPr>
          <w:p w:rsidR="000B34A4" w:rsidP="003C10D3" w:rsidRDefault="000B34A4" w14:paraId="608A102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07" w:type="dxa"/>
            <w:tcMar/>
            <w:vAlign w:val="center"/>
          </w:tcPr>
          <w:p w:rsidRPr="00610246" w:rsidR="000B34A4" w:rsidP="003C10D3" w:rsidRDefault="000B34A4" w14:paraId="59445151" w14:textId="204C898A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05" w:type="dxa"/>
            <w:tcMar/>
            <w:vAlign w:val="center"/>
          </w:tcPr>
          <w:p w:rsidRPr="00610246" w:rsidR="000B34A4" w:rsidP="003C10D3" w:rsidRDefault="000B34A4" w14:paraId="2CF07DD3" w14:textId="5C507D9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4920" w:type="dxa"/>
            <w:gridSpan w:val="2"/>
            <w:tcMar/>
          </w:tcPr>
          <w:p w:rsidRPr="00EA7D31" w:rsidR="000B34A4" w:rsidP="003C10D3" w:rsidRDefault="000B34A4" w14:paraId="2117C2A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DE4493" w:rsidRDefault="000B34A4" w14:paraId="0F41426D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="6D30B92C" w:rsidTr="049C289D" w14:paraId="2F062748">
        <w:trPr>
          <w:trHeight w:val="990"/>
        </w:trPr>
        <w:tc>
          <w:tcPr>
            <w:tcW w:w="2700" w:type="dxa"/>
            <w:tcMar/>
            <w:vAlign w:val="center"/>
          </w:tcPr>
          <w:p w:rsidR="1BC11971" w:rsidP="5E8CCA38" w:rsidRDefault="1BC11971" w14:paraId="288C9D7E" w14:textId="08D8686C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</w:pPr>
            <w:r w:rsidRPr="5E8CCA38" w:rsidR="1BC11971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ARTS DRAMATIQUES</w:t>
            </w:r>
          </w:p>
        </w:tc>
        <w:tc>
          <w:tcPr>
            <w:tcW w:w="360" w:type="dxa"/>
            <w:tcMar/>
            <w:vAlign w:val="center"/>
          </w:tcPr>
          <w:p w:rsidR="5E8CCA38" w:rsidP="5E8CCA38" w:rsidRDefault="5E8CCA38" w14:paraId="2D458E52" w14:textId="3C13086F">
            <w:pPr>
              <w:pStyle w:val="Normal"/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47" w:type="dxa"/>
            <w:tcMar/>
          </w:tcPr>
          <w:p w:rsidR="5E8CCA38" w:rsidP="5E8CCA38" w:rsidRDefault="5E8CCA38" w14:paraId="09923615" w14:textId="5F032013">
            <w:pPr>
              <w:pStyle w:val="Normal"/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07" w:type="dxa"/>
            <w:tcMar/>
            <w:vAlign w:val="center"/>
          </w:tcPr>
          <w:p w:rsidR="77E844E8" w:rsidP="6D30B92C" w:rsidRDefault="77E844E8" w14:paraId="2178CC4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6D30B92C" w:rsidR="77E844E8">
              <w:rPr>
                <w:rFonts w:ascii="Book Antiqua" w:hAnsi="Book Antiqua"/>
                <w:sz w:val="18"/>
                <w:szCs w:val="18"/>
              </w:rPr>
              <w:t>√</w:t>
            </w:r>
          </w:p>
          <w:p w:rsidR="6D30B92C" w:rsidP="6D30B92C" w:rsidRDefault="6D30B92C" w14:paraId="5FCC2A11" w14:textId="58E58CB9">
            <w:pPr>
              <w:pStyle w:val="Normal"/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905" w:type="dxa"/>
            <w:tcMar/>
            <w:vAlign w:val="center"/>
          </w:tcPr>
          <w:p w:rsidR="77E844E8" w:rsidP="6D30B92C" w:rsidRDefault="77E844E8" w14:paraId="5FD648AA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6D30B92C" w:rsidR="77E844E8">
              <w:rPr>
                <w:rFonts w:ascii="Book Antiqua" w:hAnsi="Book Antiqua"/>
                <w:sz w:val="18"/>
                <w:szCs w:val="18"/>
              </w:rPr>
              <w:t>√</w:t>
            </w:r>
          </w:p>
          <w:p w:rsidR="6D30B92C" w:rsidP="6D30B92C" w:rsidRDefault="6D30B92C" w14:paraId="525F2DB1" w14:textId="1971C3F6">
            <w:pPr>
              <w:pStyle w:val="Normal"/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4920" w:type="dxa"/>
            <w:gridSpan w:val="2"/>
            <w:tcMar/>
          </w:tcPr>
          <w:p w:rsidR="6242853A" w:rsidP="6D30B92C" w:rsidRDefault="6242853A" w14:paraId="5C32B051" w14:textId="3CF79B90">
            <w:pPr>
              <w:spacing w:before="0" w:beforeAutospacing="off" w:after="0" w:afterAutospacing="off"/>
              <w:rPr>
                <w:rFonts w:ascii="Book Antiqua" w:hAnsi="Book Antiqua" w:eastAsia="Book Antiqua" w:cs="Book Antiqua"/>
                <w:noProof w:val="0"/>
                <w:sz w:val="18"/>
                <w:szCs w:val="18"/>
                <w:lang w:val="fr-CA"/>
              </w:rPr>
            </w:pPr>
            <w:r w:rsidRPr="6D30B92C" w:rsidR="6242853A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CA"/>
              </w:rPr>
              <w:t>Observations de l’élève lors d’activités diverses et de situations d’apprentissage et d’évaluation.</w:t>
            </w:r>
          </w:p>
          <w:p w:rsidR="6D30B92C" w:rsidP="6D30B92C" w:rsidRDefault="6D30B92C" w14:paraId="23C629F9" w14:textId="5D2500A2">
            <w:pPr>
              <w:pStyle w:val="Normal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</w:tr>
    </w:tbl>
    <w:p w:rsidR="004B69E4" w:rsidP="00261E14" w:rsidRDefault="004B69E4" w14:paraId="521F98EE" w14:textId="77777777">
      <w:pPr>
        <w:rPr>
          <w:rFonts w:ascii="Book Antiqua" w:hAnsi="Book Antiqua"/>
          <w:sz w:val="10"/>
          <w:szCs w:val="10"/>
        </w:rPr>
        <w:sectPr w:rsidR="004B69E4" w:rsidSect="00506876">
          <w:pgSz w:w="12240" w:h="15840" w:orient="portrait"/>
          <w:pgMar w:top="567" w:right="851" w:bottom="567" w:left="851" w:header="709" w:footer="709" w:gutter="0"/>
          <w:cols w:space="708"/>
          <w:docGrid w:linePitch="360"/>
        </w:sectPr>
      </w:pPr>
    </w:p>
    <w:p w:rsidR="004B69E4" w:rsidP="00261E14" w:rsidRDefault="004B69E4" w14:paraId="213ACECF" w14:textId="77777777">
      <w:pPr>
        <w:rPr>
          <w:rFonts w:ascii="Book Antiqua" w:hAnsi="Book Antiqua"/>
          <w:sz w:val="10"/>
          <w:szCs w:val="10"/>
        </w:rPr>
      </w:pPr>
    </w:p>
    <w:tbl>
      <w:tblPr>
        <w:tblStyle w:val="Grilledutableau"/>
        <w:tblW w:w="10456" w:type="dxa"/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851"/>
        <w:gridCol w:w="851"/>
        <w:gridCol w:w="851"/>
        <w:gridCol w:w="3116"/>
        <w:gridCol w:w="1702"/>
      </w:tblGrid>
      <w:tr w:rsidRPr="004A4B4B" w:rsidR="000B34A4" w:rsidTr="01CC3EA5" w14:paraId="2705622F" w14:textId="77777777">
        <w:trPr>
          <w:gridAfter w:val="1"/>
          <w:wAfter w:w="1702" w:type="dxa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681CA7B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851" w:type="dxa"/>
            <w:tcMar/>
          </w:tcPr>
          <w:p w:rsidRPr="004A4B4B" w:rsidR="000B34A4" w:rsidP="004B69E4" w:rsidRDefault="000B34A4" w14:paraId="296A4638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4818" w:type="dxa"/>
            <w:gridSpan w:val="3"/>
            <w:tcMar/>
            <w:vAlign w:val="center"/>
          </w:tcPr>
          <w:p w:rsidRPr="004A4B4B" w:rsidR="000B34A4" w:rsidP="004B69E4" w:rsidRDefault="000B34A4" w14:paraId="2E5A6953" w14:textId="6C08D1EC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004B69E4" w:rsidRDefault="000B34A4" w14:paraId="5D877330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305AD0B4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01CC3EA5" w14:paraId="2CA51153" w14:textId="77777777">
        <w:tc>
          <w:tcPr>
            <w:tcW w:w="3085" w:type="dxa"/>
            <w:gridSpan w:val="2"/>
            <w:vMerge/>
            <w:tcMar/>
          </w:tcPr>
          <w:p w:rsidRPr="004A4B4B" w:rsidR="000B34A4" w:rsidP="004B69E4" w:rsidRDefault="000B34A4" w14:paraId="149461EB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49588433" w14:textId="5D28CBA8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2E42E0EA" w14:textId="6200A391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4ADC9F37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0A8E2D33" w14:textId="24E3460F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69BA7DEF" w14:textId="46F044DA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4818" w:type="dxa"/>
            <w:gridSpan w:val="2"/>
            <w:tcMar/>
            <w:vAlign w:val="center"/>
          </w:tcPr>
          <w:p w:rsidRPr="004A4B4B" w:rsidR="000B34A4" w:rsidP="004B69E4" w:rsidRDefault="000B34A4" w14:paraId="327E26D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01CC3EA5" w14:paraId="4E2F3B8A" w14:textId="63D475A9">
        <w:trPr>
          <w:gridAfter w:val="4"/>
          <w:wAfter w:w="6520" w:type="dxa"/>
        </w:trPr>
        <w:tc>
          <w:tcPr>
            <w:tcW w:w="3085" w:type="dxa"/>
            <w:gridSpan w:val="2"/>
            <w:tcMar/>
          </w:tcPr>
          <w:p w:rsidRPr="00261E14" w:rsidR="000B34A4" w:rsidP="004B69E4" w:rsidRDefault="000B34A4" w14:paraId="5396635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0B34A4" w:rsidP="004B69E4" w:rsidRDefault="000B34A4" w14:paraId="4B6EA1D4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ANGLAIS, LANGUE SECONDE</w:t>
            </w:r>
          </w:p>
          <w:p w:rsidR="000B34A4" w:rsidP="004B69E4" w:rsidRDefault="000B34A4" w14:paraId="6E4320F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</w:p>
          <w:p w:rsidRPr="00261E14" w:rsidR="000B34A4" w:rsidP="004B69E4" w:rsidRDefault="000B34A4" w14:paraId="2053E9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261E14" w:rsidR="000B34A4" w:rsidP="004B69E4" w:rsidRDefault="000B34A4" w14:paraId="68B2CC2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1CC3EA5" w14:paraId="558FABD7" w14:textId="77777777">
        <w:tc>
          <w:tcPr>
            <w:tcW w:w="2376" w:type="dxa"/>
            <w:tcMar/>
            <w:vAlign w:val="center"/>
          </w:tcPr>
          <w:p w:rsidRPr="00261E14" w:rsidR="000B34A4" w:rsidP="004B69E4" w:rsidRDefault="000B34A4" w14:paraId="050BEC69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Comprendre des textes entendus</w:t>
            </w:r>
          </w:p>
        </w:tc>
        <w:tc>
          <w:tcPr>
            <w:tcW w:w="709" w:type="dxa"/>
            <w:tcMar/>
            <w:vAlign w:val="center"/>
          </w:tcPr>
          <w:p w:rsidRPr="00610246" w:rsidR="000B34A4" w:rsidP="004B69E4" w:rsidRDefault="000B34A4" w14:paraId="3579325D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60 %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F44B05B" w14:textId="6A3E874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B69E4" w:rsidRDefault="000B34A4" w14:paraId="058DF8CC" w14:textId="6303DB0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4B69E4" w:rsidRDefault="000B34A4" w14:paraId="328E69E0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Pr="00EA7D31" w:rsidR="000B34A4" w:rsidP="67466C70" w:rsidRDefault="000B34A4" w14:paraId="69745B4B" w14:textId="45D7222D">
            <w:pPr>
              <w:pStyle w:val="Paragraphedeliste"/>
              <w:ind w:left="174"/>
              <w:rPr>
                <w:rFonts w:ascii="Book Antiqua" w:hAnsi="Book Antiqua"/>
                <w:sz w:val="16"/>
                <w:szCs w:val="16"/>
              </w:rPr>
            </w:pPr>
            <w:r w:rsidRPr="67466C70" w:rsidR="628C1826">
              <w:rPr>
                <w:rFonts w:ascii="Book Antiqua" w:hAnsi="Book Antiqua"/>
                <w:sz w:val="16"/>
                <w:szCs w:val="16"/>
              </w:rPr>
              <w:t>Activités diverses</w:t>
            </w:r>
          </w:p>
          <w:p w:rsidRPr="00EA7D31" w:rsidR="000B34A4" w:rsidP="00065B13" w:rsidRDefault="000B34A4" w14:paraId="470DE5EC" w14:textId="17DF4A37">
            <w:pPr>
              <w:pStyle w:val="Paragraphedeliste"/>
              <w:ind w:left="174"/>
            </w:pPr>
            <w:r w:rsidRPr="67466C70" w:rsidR="628C1826">
              <w:rPr>
                <w:rFonts w:ascii="Book Antiqua" w:hAnsi="Book Antiqua"/>
                <w:sz w:val="16"/>
                <w:szCs w:val="16"/>
              </w:rPr>
              <w:t xml:space="preserve"> </w:t>
            </w:r>
          </w:p>
          <w:p w:rsidRPr="00EA7D31" w:rsidR="000B34A4" w:rsidP="00065B13" w:rsidRDefault="000B34A4" w14:paraId="6FD2E572" w14:textId="0CC264C2">
            <w:pPr>
              <w:pStyle w:val="Paragraphedeliste"/>
              <w:ind w:left="174"/>
            </w:pPr>
            <w:r w:rsidRPr="67466C70" w:rsidR="628C1826">
              <w:rPr>
                <w:rFonts w:ascii="Book Antiqua" w:hAnsi="Book Antiqua"/>
                <w:sz w:val="16"/>
                <w:szCs w:val="16"/>
              </w:rPr>
              <w:t>Situations d’apprentissage et d’évaluation à partir de chansons, de comptines et d’histoires</w:t>
            </w:r>
          </w:p>
          <w:p w:rsidRPr="00EA7D31" w:rsidR="000B34A4" w:rsidP="00065B13" w:rsidRDefault="000B34A4" w14:paraId="36AFE0BC" w14:textId="1BC087FB">
            <w:pPr>
              <w:pStyle w:val="Paragraphedeliste"/>
              <w:ind w:left="174"/>
            </w:pPr>
            <w:r w:rsidRPr="67466C70" w:rsidR="628C1826">
              <w:rPr>
                <w:rFonts w:ascii="Book Antiqua" w:hAnsi="Book Antiqua"/>
                <w:sz w:val="16"/>
                <w:szCs w:val="16"/>
              </w:rPr>
              <w:t xml:space="preserve"> </w:t>
            </w:r>
          </w:p>
          <w:p w:rsidRPr="00EA7D31" w:rsidR="000B34A4" w:rsidP="00065B13" w:rsidRDefault="000B34A4" w14:paraId="47FD2560" w14:textId="2CDD7DBF">
            <w:pPr>
              <w:pStyle w:val="Paragraphedeliste"/>
              <w:ind w:left="174"/>
            </w:pPr>
            <w:r w:rsidRPr="67466C70" w:rsidR="628C1826">
              <w:rPr>
                <w:rFonts w:ascii="Book Antiqua" w:hAnsi="Book Antiqua"/>
                <w:sz w:val="16"/>
                <w:szCs w:val="16"/>
              </w:rPr>
              <w:t>Observation des élèves en groupe</w:t>
            </w:r>
          </w:p>
        </w:tc>
      </w:tr>
      <w:tr w:rsidRPr="00610246" w:rsidR="000B34A4" w:rsidTr="01CC3EA5" w14:paraId="1F073C08" w14:textId="77777777">
        <w:tc>
          <w:tcPr>
            <w:tcW w:w="2376" w:type="dxa"/>
            <w:tcMar/>
            <w:vAlign w:val="center"/>
          </w:tcPr>
          <w:p w:rsidRPr="00261E14" w:rsidR="000B34A4" w:rsidP="004B69E4" w:rsidRDefault="000B34A4" w14:paraId="03C03A64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Communiquer oralement en anglais</w:t>
            </w:r>
          </w:p>
        </w:tc>
        <w:tc>
          <w:tcPr>
            <w:tcW w:w="709" w:type="dxa"/>
            <w:tcMar/>
            <w:vAlign w:val="center"/>
          </w:tcPr>
          <w:p w:rsidRPr="00610246" w:rsidR="000B34A4" w:rsidP="004B69E4" w:rsidRDefault="000B34A4" w14:paraId="008CB54C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587E5DFC" w14:textId="3F98E79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4B69E4" w:rsidRDefault="000B34A4" w14:paraId="3113C31B" w14:textId="092E83A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B69E4" w:rsidRDefault="000B34A4" w14:paraId="5E30B9E0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Pr="00EA7D31" w:rsidR="000B34A4" w:rsidP="67466C70" w:rsidRDefault="000B34A4" w14:paraId="24D15455" w14:textId="15731C1C">
            <w:pPr>
              <w:pStyle w:val="Paragraphedeliste"/>
              <w:ind w:left="174"/>
              <w:rPr>
                <w:rFonts w:ascii="Book Antiqua" w:hAnsi="Book Antiqua"/>
                <w:sz w:val="16"/>
                <w:szCs w:val="16"/>
              </w:rPr>
            </w:pPr>
            <w:r w:rsidRPr="67466C70" w:rsidR="45EF8013">
              <w:rPr>
                <w:rFonts w:ascii="Book Antiqua" w:hAnsi="Book Antiqua"/>
                <w:sz w:val="16"/>
                <w:szCs w:val="16"/>
              </w:rPr>
              <w:t>Activités diverses Situations d’apprentissage et d’évaluation à partir de chansons, de comptines et d’histoires Observation des élèves en groupe</w:t>
            </w:r>
          </w:p>
          <w:p w:rsidRPr="00EA7D31" w:rsidR="000B34A4" w:rsidP="00065B13" w:rsidRDefault="000B34A4" w14:paraId="64BC1890" w14:textId="77B49929">
            <w:pPr>
              <w:pStyle w:val="Paragraphedeliste"/>
              <w:ind w:left="174"/>
              <w:rPr>
                <w:rFonts w:ascii="Book Antiqua" w:hAnsi="Book Antiqua"/>
                <w:sz w:val="16"/>
                <w:szCs w:val="16"/>
              </w:rPr>
            </w:pPr>
          </w:p>
        </w:tc>
      </w:tr>
      <w:tr w:rsidRPr="00610246" w:rsidR="000B34A4" w:rsidTr="01CC3EA5" w14:paraId="104FEDA6" w14:textId="02E87A19">
        <w:trPr>
          <w:gridAfter w:val="4"/>
          <w:wAfter w:w="6520" w:type="dxa"/>
          <w:trHeight w:val="217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="000B34A4" w:rsidP="00261E14" w:rsidRDefault="000B34A4" w14:paraId="7396D21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B69E4" w:rsidR="000B34A4" w:rsidP="004B69E4" w:rsidRDefault="000B34A4" w14:paraId="7C061491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MUSIQUE</w:t>
            </w:r>
          </w:p>
        </w:tc>
        <w:tc>
          <w:tcPr>
            <w:tcW w:w="851" w:type="dxa"/>
            <w:tcMar/>
          </w:tcPr>
          <w:p w:rsidR="000B34A4" w:rsidP="00261E14" w:rsidRDefault="000B34A4" w14:paraId="2BA0B3A0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1CC3EA5" w14:paraId="723A1F59" w14:textId="77777777">
        <w:tc>
          <w:tcPr>
            <w:tcW w:w="3085" w:type="dxa"/>
            <w:gridSpan w:val="2"/>
            <w:vMerge/>
            <w:tcMar/>
          </w:tcPr>
          <w:p w:rsidRPr="00610246" w:rsidR="000B34A4" w:rsidP="00261E14" w:rsidRDefault="000B34A4" w14:paraId="655CAD3A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5FB40FDD" w14:textId="5C2BFDB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2F6E858E" w14:textId="4F17D0DA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3E065940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Pr="00EA7D31" w:rsidR="000B34A4" w:rsidP="00261E14" w:rsidRDefault="000B34A4" w14:paraId="149ABCB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EA7D31" w:rsidR="000B34A4" w:rsidP="00065B13" w:rsidRDefault="000B34A4" w14:paraId="64A6E8B4" w14:textId="1FDA2C34">
            <w:pPr>
              <w:rPr>
                <w:rFonts w:ascii="Book Antiqua" w:hAnsi="Book Antiqua"/>
                <w:sz w:val="18"/>
                <w:szCs w:val="18"/>
              </w:rPr>
            </w:pPr>
            <w:r w:rsidRPr="0708330F" w:rsidR="1473B904">
              <w:rPr>
                <w:rFonts w:ascii="Book Antiqua" w:hAnsi="Book Antiqua"/>
                <w:sz w:val="18"/>
                <w:szCs w:val="18"/>
              </w:rPr>
              <w:t>Observation de l’élève lors d’activités diverses et de situations d’apprentissage et d</w:t>
            </w:r>
            <w:r w:rsidRPr="0708330F" w:rsidR="1D824BEB">
              <w:rPr>
                <w:rFonts w:ascii="Book Antiqua" w:hAnsi="Book Antiqua"/>
                <w:sz w:val="18"/>
                <w:szCs w:val="18"/>
              </w:rPr>
              <w:t>’évaluation.</w:t>
            </w:r>
          </w:p>
        </w:tc>
      </w:tr>
      <w:tr w:rsidRPr="00EA7D31" w:rsidR="000B34A4" w:rsidTr="01CC3EA5" w14:paraId="619EF6C6" w14:textId="19D174DE">
        <w:trPr>
          <w:gridAfter w:val="4"/>
          <w:wAfter w:w="6520" w:type="dxa"/>
          <w:trHeight w:val="217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Pr="00261E14" w:rsidR="000B34A4" w:rsidP="004B69E4" w:rsidRDefault="000B34A4" w14:paraId="3AD190FE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4B69E4" w:rsidRDefault="000B34A4" w14:paraId="14B43D4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ÉDUCATION PHYSIQUE</w:t>
            </w:r>
          </w:p>
        </w:tc>
        <w:tc>
          <w:tcPr>
            <w:tcW w:w="851" w:type="dxa"/>
            <w:tcMar/>
          </w:tcPr>
          <w:p w:rsidRPr="00261E14" w:rsidR="000B34A4" w:rsidP="004B69E4" w:rsidRDefault="000B34A4" w14:paraId="137D2B7D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01CC3EA5" w14:paraId="38AE78CE" w14:textId="77777777">
        <w:tc>
          <w:tcPr>
            <w:tcW w:w="3085" w:type="dxa"/>
            <w:gridSpan w:val="2"/>
            <w:vMerge/>
            <w:tcMar/>
          </w:tcPr>
          <w:p w:rsidRPr="00610246" w:rsidR="000B34A4" w:rsidP="00261E14" w:rsidRDefault="000B34A4" w14:paraId="2A6DF60E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B160D95" w14:textId="4DDBD275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57852EAE" w14:textId="43FA0EC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2B5CC0DF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Pr="00EA7D31" w:rsidR="000B34A4" w:rsidP="00261E14" w:rsidRDefault="000B34A4" w14:paraId="206007ED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EA7D31" w:rsidR="000B34A4" w:rsidP="00065B13" w:rsidRDefault="000B34A4" w14:paraId="1C1D27A8" w14:textId="45EDB84F">
            <w:pPr/>
            <w:r w:rsidRPr="01CC3EA5" w:rsidR="60E9597C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Observation de l’élève lors d’activités diverses et de situations d’apprentissage et d’évaluation </w:t>
            </w:r>
            <w:r w:rsidRPr="01CC3EA5" w:rsidR="60E9597C">
              <w:rPr>
                <w:rFonts w:ascii="Book Antiqua" w:hAnsi="Book Antiqua" w:eastAsia="Book Antiqua" w:cs="Book Antiqua"/>
                <w:noProof w:val="0"/>
                <w:sz w:val="18"/>
                <w:szCs w:val="18"/>
                <w:lang w:val="fr-CA"/>
              </w:rPr>
              <w:t xml:space="preserve"> </w:t>
            </w:r>
          </w:p>
          <w:p w:rsidRPr="00EA7D31" w:rsidR="000B34A4" w:rsidP="01CC3EA5" w:rsidRDefault="000B34A4" w14:paraId="3ABE7C2C" w14:textId="4DCF0798">
            <w:pPr>
              <w:pStyle w:val="Normal"/>
              <w:rPr>
                <w:rFonts w:ascii="Book Antiqua" w:hAnsi="Book Antiqua"/>
                <w:sz w:val="18"/>
                <w:szCs w:val="18"/>
              </w:rPr>
            </w:pPr>
          </w:p>
        </w:tc>
      </w:tr>
    </w:tbl>
    <w:p w:rsidRPr="007311A3" w:rsidR="00610246" w:rsidP="00610246" w:rsidRDefault="00610246" w14:paraId="5E63E891" w14:textId="3E169CB0">
      <w:pPr/>
      <w:r>
        <w:br/>
      </w:r>
    </w:p>
    <w:p w:rsidRPr="007311A3" w:rsidR="00610246" w:rsidP="26BD7C68" w:rsidRDefault="00610246" w14:paraId="4AF66426" w14:textId="20B95F62">
      <w:pPr>
        <w:jc w:val="left"/>
      </w:pPr>
      <w:r>
        <w:br/>
      </w:r>
    </w:p>
    <w:p w:rsidRPr="007311A3" w:rsidR="00610246" w:rsidP="26BD7C68" w:rsidRDefault="00610246" w14:paraId="185D41FE" w14:textId="409419F8">
      <w:pPr>
        <w:pStyle w:val="Normal"/>
        <w:rPr>
          <w:rFonts w:ascii="Book Antiqua" w:hAnsi="Book Antiqua"/>
          <w:sz w:val="2"/>
          <w:szCs w:val="2"/>
        </w:rPr>
      </w:pPr>
    </w:p>
    <w:sectPr w:rsidRPr="007311A3" w:rsidR="00610246" w:rsidSect="00506876">
      <w:pgSz w:w="12240" w:h="15840" w:orient="portrait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A63DD" w:rsidP="007311A3" w:rsidRDefault="00AA63DD" w14:paraId="2D1CAE06" w14:textId="77777777">
      <w:r>
        <w:separator/>
      </w:r>
    </w:p>
  </w:endnote>
  <w:endnote w:type="continuationSeparator" w:id="0">
    <w:p w:rsidR="00AA63DD" w:rsidP="007311A3" w:rsidRDefault="00AA63DD" w14:paraId="628CDAB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A63DD" w:rsidP="007311A3" w:rsidRDefault="00AA63DD" w14:paraId="54C0038B" w14:textId="77777777">
      <w:r>
        <w:separator/>
      </w:r>
    </w:p>
  </w:footnote>
  <w:footnote w:type="continuationSeparator" w:id="0">
    <w:p w:rsidR="00AA63DD" w:rsidP="007311A3" w:rsidRDefault="00AA63DD" w14:paraId="7ECA556E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5">
    <w:nsid w:val="578a582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0" w15:restartNumberingAfterBreak="0">
    <w:nsid w:val="0A632E71"/>
    <w:multiLevelType w:val="hybridMultilevel"/>
    <w:tmpl w:val="E202F8D8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67A774A"/>
    <w:multiLevelType w:val="hybridMultilevel"/>
    <w:tmpl w:val="2B62BBE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7111C89"/>
    <w:multiLevelType w:val="multilevel"/>
    <w:tmpl w:val="E070E002"/>
    <w:lvl w:ilvl="0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F792A8D"/>
    <w:multiLevelType w:val="hybridMultilevel"/>
    <w:tmpl w:val="498847E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42B3960"/>
    <w:multiLevelType w:val="hybridMultilevel"/>
    <w:tmpl w:val="CCD492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D6D5CF5"/>
    <w:multiLevelType w:val="hybridMultilevel"/>
    <w:tmpl w:val="E1620B66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42235C8"/>
    <w:multiLevelType w:val="hybridMultilevel"/>
    <w:tmpl w:val="E070E002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02C0B1E"/>
    <w:multiLevelType w:val="hybridMultilevel"/>
    <w:tmpl w:val="6C1CFDC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AA8529E"/>
    <w:multiLevelType w:val="hybridMultilevel"/>
    <w:tmpl w:val="5AFC0AFC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CC72CE3"/>
    <w:multiLevelType w:val="hybridMultilevel"/>
    <w:tmpl w:val="276E23F6"/>
    <w:lvl w:ilvl="0" w:tplc="0DE44EC2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8BE352D"/>
    <w:multiLevelType w:val="hybridMultilevel"/>
    <w:tmpl w:val="8A9E3FC4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1011DDD"/>
    <w:multiLevelType w:val="hybridMultilevel"/>
    <w:tmpl w:val="A99C5F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E2306F3"/>
    <w:multiLevelType w:val="hybridMultilevel"/>
    <w:tmpl w:val="8A4C2FF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73C34497"/>
    <w:multiLevelType w:val="hybridMultilevel"/>
    <w:tmpl w:val="F4F4C39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3F0093F"/>
    <w:multiLevelType w:val="hybridMultilevel"/>
    <w:tmpl w:val="ABAA3B1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6">
    <w:abstractNumId w:val="15"/>
  </w:num>
  <w:num w:numId="1" w16cid:durableId="1905989040">
    <w:abstractNumId w:val="9"/>
  </w:num>
  <w:num w:numId="2" w16cid:durableId="1318802175">
    <w:abstractNumId w:val="8"/>
  </w:num>
  <w:num w:numId="3" w16cid:durableId="2091194922">
    <w:abstractNumId w:val="5"/>
  </w:num>
  <w:num w:numId="4" w16cid:durableId="1380323978">
    <w:abstractNumId w:val="0"/>
  </w:num>
  <w:num w:numId="5" w16cid:durableId="1898278401">
    <w:abstractNumId w:val="6"/>
  </w:num>
  <w:num w:numId="6" w16cid:durableId="452407614">
    <w:abstractNumId w:val="2"/>
  </w:num>
  <w:num w:numId="7" w16cid:durableId="1900624740">
    <w:abstractNumId w:val="13"/>
  </w:num>
  <w:num w:numId="8" w16cid:durableId="1372069828">
    <w:abstractNumId w:val="10"/>
  </w:num>
  <w:num w:numId="9" w16cid:durableId="893853622">
    <w:abstractNumId w:val="4"/>
  </w:num>
  <w:num w:numId="10" w16cid:durableId="1112749716">
    <w:abstractNumId w:val="1"/>
  </w:num>
  <w:num w:numId="11" w16cid:durableId="1652978454">
    <w:abstractNumId w:val="14"/>
  </w:num>
  <w:num w:numId="12" w16cid:durableId="310794361">
    <w:abstractNumId w:val="7"/>
  </w:num>
  <w:num w:numId="13" w16cid:durableId="1336107523">
    <w:abstractNumId w:val="3"/>
  </w:num>
  <w:num w:numId="14" w16cid:durableId="1552421916">
    <w:abstractNumId w:val="11"/>
  </w:num>
  <w:num w:numId="15" w16cid:durableId="70930450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246"/>
    <w:rsid w:val="00052C8C"/>
    <w:rsid w:val="00065B13"/>
    <w:rsid w:val="00065CF5"/>
    <w:rsid w:val="0007188B"/>
    <w:rsid w:val="000B34A4"/>
    <w:rsid w:val="000D79F4"/>
    <w:rsid w:val="00186E80"/>
    <w:rsid w:val="00191BDC"/>
    <w:rsid w:val="001A710B"/>
    <w:rsid w:val="00210848"/>
    <w:rsid w:val="0022657D"/>
    <w:rsid w:val="00245DE2"/>
    <w:rsid w:val="00261E14"/>
    <w:rsid w:val="002C4808"/>
    <w:rsid w:val="002E6118"/>
    <w:rsid w:val="00413C05"/>
    <w:rsid w:val="00457C72"/>
    <w:rsid w:val="00460B6D"/>
    <w:rsid w:val="004759B3"/>
    <w:rsid w:val="004A4B4B"/>
    <w:rsid w:val="004A61A0"/>
    <w:rsid w:val="004B69E4"/>
    <w:rsid w:val="00506876"/>
    <w:rsid w:val="005D3820"/>
    <w:rsid w:val="00610246"/>
    <w:rsid w:val="007018DE"/>
    <w:rsid w:val="00720045"/>
    <w:rsid w:val="007311A3"/>
    <w:rsid w:val="00741081"/>
    <w:rsid w:val="007717D9"/>
    <w:rsid w:val="007D53D5"/>
    <w:rsid w:val="00834FFF"/>
    <w:rsid w:val="008950FC"/>
    <w:rsid w:val="009C20FA"/>
    <w:rsid w:val="00A03098"/>
    <w:rsid w:val="00A73F11"/>
    <w:rsid w:val="00AA63DD"/>
    <w:rsid w:val="00B16B53"/>
    <w:rsid w:val="00BE16C4"/>
    <w:rsid w:val="00BE4303"/>
    <w:rsid w:val="00C433D1"/>
    <w:rsid w:val="00CE4E01"/>
    <w:rsid w:val="00D66472"/>
    <w:rsid w:val="00DB205A"/>
    <w:rsid w:val="00DC23BF"/>
    <w:rsid w:val="00DE4493"/>
    <w:rsid w:val="00E67645"/>
    <w:rsid w:val="00EA7D31"/>
    <w:rsid w:val="00F24D63"/>
    <w:rsid w:val="00F8393D"/>
    <w:rsid w:val="00F9611E"/>
    <w:rsid w:val="00F96B12"/>
    <w:rsid w:val="00FB3938"/>
    <w:rsid w:val="011949FD"/>
    <w:rsid w:val="019134E8"/>
    <w:rsid w:val="01B486C6"/>
    <w:rsid w:val="01CC3EA5"/>
    <w:rsid w:val="0376DDF8"/>
    <w:rsid w:val="03B108F1"/>
    <w:rsid w:val="049C289D"/>
    <w:rsid w:val="05AB9C42"/>
    <w:rsid w:val="0615C5A3"/>
    <w:rsid w:val="0659768F"/>
    <w:rsid w:val="068B3591"/>
    <w:rsid w:val="0708330F"/>
    <w:rsid w:val="07447E32"/>
    <w:rsid w:val="07F283D0"/>
    <w:rsid w:val="08F240E9"/>
    <w:rsid w:val="097B5078"/>
    <w:rsid w:val="09D4772D"/>
    <w:rsid w:val="0A3AC02A"/>
    <w:rsid w:val="0A912E42"/>
    <w:rsid w:val="0D5C11D6"/>
    <w:rsid w:val="10D33417"/>
    <w:rsid w:val="1175335B"/>
    <w:rsid w:val="119B575F"/>
    <w:rsid w:val="11B0451B"/>
    <w:rsid w:val="12005990"/>
    <w:rsid w:val="126258AF"/>
    <w:rsid w:val="13B32906"/>
    <w:rsid w:val="14491103"/>
    <w:rsid w:val="1473B904"/>
    <w:rsid w:val="14CA366A"/>
    <w:rsid w:val="15A8E709"/>
    <w:rsid w:val="1601A8B4"/>
    <w:rsid w:val="16A4188C"/>
    <w:rsid w:val="18E102E0"/>
    <w:rsid w:val="1920D380"/>
    <w:rsid w:val="19EF9D5E"/>
    <w:rsid w:val="1AB33FDD"/>
    <w:rsid w:val="1B4932E5"/>
    <w:rsid w:val="1B66357E"/>
    <w:rsid w:val="1BC11971"/>
    <w:rsid w:val="1D824BEB"/>
    <w:rsid w:val="1DEE7C36"/>
    <w:rsid w:val="1E19C4EB"/>
    <w:rsid w:val="2011CE41"/>
    <w:rsid w:val="209F516F"/>
    <w:rsid w:val="21C3A9B3"/>
    <w:rsid w:val="22C67D3D"/>
    <w:rsid w:val="241C5EB5"/>
    <w:rsid w:val="26BD7C68"/>
    <w:rsid w:val="2780025D"/>
    <w:rsid w:val="27A2C241"/>
    <w:rsid w:val="284A3EF9"/>
    <w:rsid w:val="29311CFF"/>
    <w:rsid w:val="2987E3F1"/>
    <w:rsid w:val="29FB1B89"/>
    <w:rsid w:val="2A037623"/>
    <w:rsid w:val="2A0D79CA"/>
    <w:rsid w:val="2AE85867"/>
    <w:rsid w:val="2BD843D1"/>
    <w:rsid w:val="2C34F6B1"/>
    <w:rsid w:val="2CA852AE"/>
    <w:rsid w:val="2D0C5A45"/>
    <w:rsid w:val="2D6E4A4A"/>
    <w:rsid w:val="2DE2B73F"/>
    <w:rsid w:val="2FCD5FF6"/>
    <w:rsid w:val="2FD75055"/>
    <w:rsid w:val="30EAA34C"/>
    <w:rsid w:val="30F18864"/>
    <w:rsid w:val="318CEBE8"/>
    <w:rsid w:val="3371BB36"/>
    <w:rsid w:val="33CC199B"/>
    <w:rsid w:val="34AC8C64"/>
    <w:rsid w:val="3525FF9E"/>
    <w:rsid w:val="37CCF00C"/>
    <w:rsid w:val="38FA7027"/>
    <w:rsid w:val="3ABC5298"/>
    <w:rsid w:val="3BB4C785"/>
    <w:rsid w:val="3D4CAB8C"/>
    <w:rsid w:val="3E7734B3"/>
    <w:rsid w:val="3EC6AECA"/>
    <w:rsid w:val="3FEAF324"/>
    <w:rsid w:val="425983FF"/>
    <w:rsid w:val="43EF986D"/>
    <w:rsid w:val="44360010"/>
    <w:rsid w:val="44D61F87"/>
    <w:rsid w:val="4543DBA5"/>
    <w:rsid w:val="45EF8013"/>
    <w:rsid w:val="47BD4B86"/>
    <w:rsid w:val="48A1D1C6"/>
    <w:rsid w:val="4A7CF7E1"/>
    <w:rsid w:val="4B7E6433"/>
    <w:rsid w:val="4C394007"/>
    <w:rsid w:val="4D2F1200"/>
    <w:rsid w:val="4D48ACE1"/>
    <w:rsid w:val="4D923780"/>
    <w:rsid w:val="4E50B257"/>
    <w:rsid w:val="4E91848B"/>
    <w:rsid w:val="4F1945DD"/>
    <w:rsid w:val="4F790BE0"/>
    <w:rsid w:val="4F80B0D3"/>
    <w:rsid w:val="4F80DDFE"/>
    <w:rsid w:val="5011B2DC"/>
    <w:rsid w:val="5029588E"/>
    <w:rsid w:val="50361E71"/>
    <w:rsid w:val="507FCE92"/>
    <w:rsid w:val="50D7C551"/>
    <w:rsid w:val="50E08D5D"/>
    <w:rsid w:val="5244975D"/>
    <w:rsid w:val="527F2DCD"/>
    <w:rsid w:val="53E0E696"/>
    <w:rsid w:val="544DCC3A"/>
    <w:rsid w:val="54F41BCE"/>
    <w:rsid w:val="5637D795"/>
    <w:rsid w:val="57E961AE"/>
    <w:rsid w:val="58ED31E1"/>
    <w:rsid w:val="5A343996"/>
    <w:rsid w:val="5B56585C"/>
    <w:rsid w:val="5B63725B"/>
    <w:rsid w:val="5E8CCA38"/>
    <w:rsid w:val="5EEE825C"/>
    <w:rsid w:val="5F5C8B8A"/>
    <w:rsid w:val="60E9597C"/>
    <w:rsid w:val="60FD7268"/>
    <w:rsid w:val="6151A664"/>
    <w:rsid w:val="61AE5753"/>
    <w:rsid w:val="6242853A"/>
    <w:rsid w:val="628C1826"/>
    <w:rsid w:val="64768B6C"/>
    <w:rsid w:val="654417F0"/>
    <w:rsid w:val="6577F73C"/>
    <w:rsid w:val="66C53270"/>
    <w:rsid w:val="67466C70"/>
    <w:rsid w:val="68329FED"/>
    <w:rsid w:val="6840C2FA"/>
    <w:rsid w:val="6879EBE4"/>
    <w:rsid w:val="68D5F114"/>
    <w:rsid w:val="690B4CB9"/>
    <w:rsid w:val="699B6887"/>
    <w:rsid w:val="6BDE8DA0"/>
    <w:rsid w:val="6C709268"/>
    <w:rsid w:val="6C94B356"/>
    <w:rsid w:val="6D30B92C"/>
    <w:rsid w:val="6DB904F8"/>
    <w:rsid w:val="6E344D23"/>
    <w:rsid w:val="6E4265AF"/>
    <w:rsid w:val="6F0ABC45"/>
    <w:rsid w:val="6FE98B04"/>
    <w:rsid w:val="710C92C9"/>
    <w:rsid w:val="71E0DDE7"/>
    <w:rsid w:val="72452404"/>
    <w:rsid w:val="7310BB5B"/>
    <w:rsid w:val="73198234"/>
    <w:rsid w:val="734545FA"/>
    <w:rsid w:val="73CDE1B3"/>
    <w:rsid w:val="74E9909C"/>
    <w:rsid w:val="75685723"/>
    <w:rsid w:val="75E0EFDB"/>
    <w:rsid w:val="75FE4C51"/>
    <w:rsid w:val="77E844E8"/>
    <w:rsid w:val="78B2D3F3"/>
    <w:rsid w:val="7975B737"/>
    <w:rsid w:val="79862302"/>
    <w:rsid w:val="799F4B5F"/>
    <w:rsid w:val="7A6068B5"/>
    <w:rsid w:val="7A9E4009"/>
    <w:rsid w:val="7B21F363"/>
    <w:rsid w:val="7C7F5332"/>
    <w:rsid w:val="7CB83D27"/>
    <w:rsid w:val="7CBDC3C4"/>
    <w:rsid w:val="7DBBA77E"/>
    <w:rsid w:val="7F34D483"/>
    <w:rsid w:val="7F6ED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90412C"/>
  <w14:defaultImageDpi w14:val="300"/>
  <w15:docId w15:val="{0B41C0AE-A8E1-46B0-A9B8-1BCB660A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102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edeliste">
    <w:name w:val="List Paragraph"/>
    <w:basedOn w:val="Normal"/>
    <w:uiPriority w:val="34"/>
    <w:qFormat/>
    <w:rsid w:val="0061024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En-tteCar" w:customStyle="1">
    <w:name w:val="En-tête Car"/>
    <w:basedOn w:val="Policepardfaut"/>
    <w:link w:val="En-tte"/>
    <w:uiPriority w:val="99"/>
    <w:rsid w:val="007311A3"/>
    <w:rPr>
      <w:lang w:val="fr-CA"/>
    </w:rPr>
  </w:style>
  <w:style w:type="paragraph" w:styleId="Pieddepage">
    <w:name w:val="footer"/>
    <w:basedOn w:val="Normal"/>
    <w:link w:val="Pieddepag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7311A3"/>
    <w:rPr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50FC"/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8950FC"/>
    <w:rPr>
      <w:rFonts w:ascii="Segoe UI" w:hAnsi="Segoe UI" w:cs="Segoe UI"/>
      <w:sz w:val="18"/>
      <w:szCs w:val="18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10af5ed-b362-4712-a806-ec65aed42017">
      <UserInfo>
        <DisplayName>Richard-Jason Langlois</DisplayName>
        <AccountId>7</AccountId>
        <AccountType/>
      </UserInfo>
      <UserInfo>
        <DisplayName>Lucie Bourque7</DisplayName>
        <AccountId>76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AFF98E391154BA7687DD1B943F053" ma:contentTypeVersion="15" ma:contentTypeDescription="Crée un document." ma:contentTypeScope="" ma:versionID="d5974320b2f6c54b857cbf41db877705">
  <xsd:schema xmlns:xsd="http://www.w3.org/2001/XMLSchema" xmlns:xs="http://www.w3.org/2001/XMLSchema" xmlns:p="http://schemas.microsoft.com/office/2006/metadata/properties" xmlns:ns2="623b080a-9b39-4668-ae63-8eb406cb2178" xmlns:ns3="d10af5ed-b362-4712-a806-ec65aed42017" targetNamespace="http://schemas.microsoft.com/office/2006/metadata/properties" ma:root="true" ma:fieldsID="e23ed5f9033e87f4c5de63d83e5115d2" ns2:_="" ns3:_="">
    <xsd:import namespace="623b080a-9b39-4668-ae63-8eb406cb2178"/>
    <xsd:import namespace="d10af5ed-b362-4712-a806-ec65aed420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b080a-9b39-4668-ae63-8eb406cb21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af5ed-b362-4712-a806-ec65aed420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D7B1AE-F65B-4A60-B6FB-C289E1594C9C}">
  <ds:schemaRefs>
    <ds:schemaRef ds:uri="http://schemas.microsoft.com/office/2006/metadata/properties"/>
    <ds:schemaRef ds:uri="http://schemas.microsoft.com/office/infopath/2007/PartnerControls"/>
    <ds:schemaRef ds:uri="d10af5ed-b362-4712-a806-ec65aed42017"/>
  </ds:schemaRefs>
</ds:datastoreItem>
</file>

<file path=customXml/itemProps2.xml><?xml version="1.0" encoding="utf-8"?>
<ds:datastoreItem xmlns:ds="http://schemas.openxmlformats.org/officeDocument/2006/customXml" ds:itemID="{CBEBC4AF-F076-4B02-9B94-229FECD180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B7214E-5FCA-4BA4-B605-EE78A115A93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A95E6EA-FFA6-4EF3-B3E5-AF0D2177818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C.S. Marguerite-Bourgeoys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Dominique LeBlanc</dc:creator>
  <lastModifiedBy>Rachel Perrault Ouellette</lastModifiedBy>
  <revision>19</revision>
  <lastPrinted>2023-02-09T15:52:00.0000000Z</lastPrinted>
  <dcterms:created xsi:type="dcterms:W3CDTF">2023-02-09T15:53:00.0000000Z</dcterms:created>
  <dcterms:modified xsi:type="dcterms:W3CDTF">2025-09-26T18:52:11.4802433Z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0x010100033AFF98E391154BA7687DD1B943F053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</Properties>
</file>