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45DE2" w:rsidP="00DE4493" w:rsidRDefault="00DE4493" w14:paraId="1B71AE09" w14:textId="77777777">
      <w:pPr>
        <w:jc w:val="center"/>
        <w:rPr>
          <w:rFonts w:ascii="Book Antiqua" w:hAnsi="Book Antiqua"/>
          <w:caps/>
        </w:rPr>
      </w:pPr>
      <w:r>
        <w:rPr>
          <w:rFonts w:ascii="Book Antiqua" w:hAnsi="Book Antiqua"/>
          <w:caps/>
        </w:rPr>
        <w:t>PLANIFICATION ANNUELLE</w:t>
      </w:r>
      <w:r w:rsidR="007717D9">
        <w:rPr>
          <w:rFonts w:ascii="Book Antiqua" w:hAnsi="Book Antiqua"/>
          <w:caps/>
        </w:rPr>
        <w:t xml:space="preserve"> </w:t>
      </w:r>
    </w:p>
    <w:p w:rsidRPr="007717D9" w:rsidR="00610246" w:rsidP="007717D9" w:rsidRDefault="00F72099" w14:paraId="732E527A" w14:textId="3200A7F4">
      <w:pPr>
        <w:jc w:val="center"/>
        <w:rPr>
          <w:rFonts w:ascii="Book Antiqua" w:hAnsi="Book Antiqua"/>
          <w:caps w:val="1"/>
        </w:rPr>
      </w:pPr>
      <w:r w:rsidRPr="027F699E" w:rsidR="6036010B">
        <w:rPr>
          <w:rFonts w:ascii="Book Antiqua" w:hAnsi="Book Antiqua"/>
        </w:rPr>
        <w:t>6</w:t>
      </w:r>
      <w:r w:rsidRPr="027F699E" w:rsidR="00F72099">
        <w:rPr>
          <w:rFonts w:ascii="Book Antiqua" w:hAnsi="Book Antiqua"/>
        </w:rPr>
        <w:t xml:space="preserve">e </w:t>
      </w:r>
      <w:r w:rsidRPr="027F699E" w:rsidR="00F72099">
        <w:rPr>
          <w:rFonts w:ascii="Book Antiqua" w:hAnsi="Book Antiqua"/>
        </w:rPr>
        <w:t>a</w:t>
      </w:r>
      <w:r w:rsidRPr="027F699E" w:rsidR="00610246">
        <w:rPr>
          <w:rFonts w:ascii="Book Antiqua" w:hAnsi="Book Antiqua"/>
        </w:rPr>
        <w:t>nnée</w:t>
      </w:r>
    </w:p>
    <w:p w:rsidR="00610246" w:rsidP="00610246" w:rsidRDefault="00610246" w14:paraId="531F0FE6" w14:textId="77777777">
      <w:pPr>
        <w:jc w:val="center"/>
        <w:rPr>
          <w:rFonts w:ascii="Book Antiqua" w:hAnsi="Book Antiqua"/>
        </w:rPr>
      </w:pPr>
    </w:p>
    <w:p w:rsidR="00610246" w:rsidP="00610246" w:rsidRDefault="00610246" w14:paraId="69B1D4E0" w14:textId="53DA0051">
      <w:pPr>
        <w:jc w:val="center"/>
        <w:rPr>
          <w:rFonts w:ascii="Book Antiqua" w:hAnsi="Book Antiqua"/>
        </w:rPr>
      </w:pPr>
      <w:r w:rsidRPr="30F7CB89" w:rsidR="00610246">
        <w:rPr>
          <w:rFonts w:ascii="Book Antiqua" w:hAnsi="Book Antiqua"/>
        </w:rPr>
        <w:t xml:space="preserve">Voici les informations concernant la nature et la période des principales évaluations                 </w:t>
      </w:r>
      <w:r w:rsidRPr="30F7CB89" w:rsidR="007311A3">
        <w:rPr>
          <w:rFonts w:ascii="Book Antiqua" w:hAnsi="Book Antiqua"/>
        </w:rPr>
        <w:t xml:space="preserve">  </w:t>
      </w:r>
      <w:r w:rsidRPr="30F7CB89" w:rsidR="00610246">
        <w:rPr>
          <w:rFonts w:ascii="Book Antiqua" w:hAnsi="Book Antiqua"/>
        </w:rPr>
        <w:t>des apprentissages de votre enfant au cours de la présente année scolaire.</w:t>
      </w:r>
    </w:p>
    <w:p w:rsidR="00610246" w:rsidP="00610246" w:rsidRDefault="00610246" w14:paraId="66408BE9" w14:textId="77777777">
      <w:pPr>
        <w:rPr>
          <w:rFonts w:ascii="Book Antiqua" w:hAnsi="Book Antiqua"/>
        </w:rPr>
      </w:pPr>
    </w:p>
    <w:tbl>
      <w:tblPr>
        <w:tblStyle w:val="Grilledutableau"/>
        <w:tblW w:w="0" w:type="auto"/>
        <w:shd w:val="clear" w:color="auto" w:fill="C0C0C0"/>
        <w:tblLook w:val="04A0" w:firstRow="1" w:lastRow="0" w:firstColumn="1" w:lastColumn="0" w:noHBand="0" w:noVBand="1"/>
      </w:tblPr>
      <w:tblGrid>
        <w:gridCol w:w="2378"/>
        <w:gridCol w:w="2341"/>
        <w:gridCol w:w="2584"/>
        <w:gridCol w:w="2659"/>
      </w:tblGrid>
      <w:tr w:rsidR="00610246" w:rsidTr="312B3D8E" w14:paraId="7826FDE0" w14:textId="77777777">
        <w:tc>
          <w:tcPr>
            <w:tcW w:w="2543" w:type="dxa"/>
            <w:shd w:val="clear" w:color="auto" w:fill="C0C0C0"/>
            <w:tcMar/>
          </w:tcPr>
          <w:p w:rsidRPr="004759B3" w:rsidR="00610246" w:rsidP="00610246" w:rsidRDefault="00610246" w14:paraId="5544511F" w14:textId="77777777">
            <w:pPr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759B3" w:rsidR="00610246" w:rsidP="00610246" w:rsidRDefault="00610246" w14:paraId="38E8E62F" w14:textId="7777777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759B3">
              <w:rPr>
                <w:rFonts w:ascii="Book Antiqua" w:hAnsi="Book Antiqua"/>
                <w:b/>
                <w:sz w:val="20"/>
                <w:szCs w:val="20"/>
              </w:rPr>
              <w:t xml:space="preserve">Première communication écrite : </w:t>
            </w:r>
          </w:p>
          <w:p w:rsidRPr="004759B3" w:rsidR="00610246" w:rsidP="00610246" w:rsidRDefault="00610246" w14:paraId="59D35D55" w14:textId="77777777">
            <w:pPr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759B3" w:rsidR="00610246" w:rsidP="00610246" w:rsidRDefault="00610246" w14:paraId="1CB071EE" w14:textId="77777777">
            <w:pPr>
              <w:pStyle w:val="Paragraphedeliste"/>
              <w:numPr>
                <w:ilvl w:val="0"/>
                <w:numId w:val="1"/>
              </w:numPr>
              <w:ind w:left="284" w:hanging="284"/>
              <w:rPr>
                <w:rFonts w:ascii="Book Antiqua" w:hAnsi="Book Antiqua"/>
                <w:b/>
                <w:sz w:val="18"/>
                <w:szCs w:val="18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>Commentaires sur les apprentissages et le comportement de votre enfant.</w:t>
            </w:r>
          </w:p>
          <w:p w:rsidRPr="004759B3" w:rsidR="00610246" w:rsidP="595F3BA0" w:rsidRDefault="00610246" w14:paraId="380F6817" w14:textId="2F72DDFE">
            <w:pPr>
              <w:pStyle w:val="Paragraphedeliste"/>
              <w:numPr>
                <w:ilvl w:val="0"/>
                <w:numId w:val="1"/>
              </w:numPr>
              <w:ind w:left="284" w:hanging="284"/>
              <w:rPr>
                <w:rFonts w:ascii="Book Antiqua" w:hAnsi="Book Antiqua"/>
                <w:b w:val="1"/>
                <w:bCs w:val="1"/>
                <w:sz w:val="10"/>
                <w:szCs w:val="10"/>
              </w:rPr>
            </w:pPr>
            <w:r w:rsidRPr="595F3BA0" w:rsidR="00610246">
              <w:rPr>
                <w:rFonts w:ascii="Book Antiqua" w:hAnsi="Book Antiqua"/>
                <w:sz w:val="18"/>
                <w:szCs w:val="18"/>
              </w:rPr>
              <w:t xml:space="preserve">Communication </w:t>
            </w:r>
            <w:r w:rsidRPr="595F3BA0" w:rsidR="0BCC866F">
              <w:rPr>
                <w:rFonts w:ascii="Book Antiqua" w:hAnsi="Book Antiqua"/>
                <w:sz w:val="18"/>
                <w:szCs w:val="18"/>
              </w:rPr>
              <w:t>écrite envoyée le 15 octobre</w:t>
            </w:r>
            <w:r w:rsidRPr="595F3BA0" w:rsidR="00834FFF">
              <w:rPr>
                <w:rFonts w:ascii="Book Antiqua" w:hAnsi="Book Antiqua"/>
                <w:sz w:val="18"/>
                <w:szCs w:val="18"/>
              </w:rPr>
              <w:t xml:space="preserve">. </w:t>
            </w:r>
          </w:p>
        </w:tc>
        <w:tc>
          <w:tcPr>
            <w:tcW w:w="2543" w:type="dxa"/>
            <w:shd w:val="clear" w:color="auto" w:fill="C0C0C0"/>
            <w:tcMar/>
          </w:tcPr>
          <w:p w:rsidRPr="004759B3" w:rsidR="00610246" w:rsidP="00610246" w:rsidRDefault="00610246" w14:paraId="42190FC6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610246" w14:paraId="567EFB77" w14:textId="7777777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759B3">
              <w:rPr>
                <w:rFonts w:ascii="Book Antiqua" w:hAnsi="Book Antiqua"/>
                <w:b/>
                <w:sz w:val="20"/>
                <w:szCs w:val="20"/>
              </w:rPr>
              <w:t xml:space="preserve">Bulletin 1 : </w:t>
            </w:r>
          </w:p>
          <w:p w:rsidRPr="004759B3" w:rsidR="00610246" w:rsidP="00610246" w:rsidRDefault="00610246" w14:paraId="6081EA95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="2BD93A8E" w:rsidP="00E3C6BD" w:rsidRDefault="2BD93A8E" w14:paraId="1D53872D" w14:textId="5074A07D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 w:rsidRPr="00E3C6BD" w:rsidR="2BD93A8E">
              <w:rPr>
                <w:rFonts w:ascii="Book Antiqua" w:hAnsi="Book Antiqua"/>
                <w:sz w:val="18"/>
                <w:szCs w:val="18"/>
              </w:rPr>
              <w:t>Étape :</w:t>
            </w:r>
            <w:r w:rsidRPr="00E3C6BD" w:rsidR="1D88A214">
              <w:rPr>
                <w:rFonts w:ascii="Book Antiqua" w:hAnsi="Book Antiqua"/>
                <w:sz w:val="18"/>
                <w:szCs w:val="18"/>
              </w:rPr>
              <w:t xml:space="preserve"> 2</w:t>
            </w:r>
            <w:r w:rsidRPr="00E3C6BD" w:rsidR="2C7A1A13">
              <w:rPr>
                <w:rFonts w:ascii="Book Antiqua" w:hAnsi="Book Antiqua"/>
                <w:sz w:val="18"/>
                <w:szCs w:val="18"/>
              </w:rPr>
              <w:t>7</w:t>
            </w:r>
            <w:r w:rsidRPr="00E3C6BD" w:rsidR="00610246">
              <w:rPr>
                <w:rFonts w:ascii="Book Antiqua" w:hAnsi="Book Antiqua"/>
                <w:sz w:val="18"/>
                <w:szCs w:val="18"/>
              </w:rPr>
              <w:t xml:space="preserve"> août au </w:t>
            </w:r>
            <w:r w:rsidRPr="00E3C6BD" w:rsidR="7661DF4D">
              <w:rPr>
                <w:rFonts w:ascii="Book Antiqua" w:hAnsi="Book Antiqua"/>
                <w:sz w:val="18"/>
                <w:szCs w:val="18"/>
              </w:rPr>
              <w:t>7</w:t>
            </w:r>
            <w:r w:rsidRPr="00E3C6BD" w:rsidR="0F3FE432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00E3C6BD" w:rsidR="1D88A214">
              <w:rPr>
                <w:rFonts w:ascii="Book Antiqua" w:hAnsi="Book Antiqua"/>
                <w:sz w:val="18"/>
                <w:szCs w:val="18"/>
              </w:rPr>
              <w:t>novembre</w:t>
            </w:r>
            <w:r w:rsidRPr="00E3C6BD" w:rsidR="00610246">
              <w:rPr>
                <w:rFonts w:ascii="Book Antiqua" w:hAnsi="Book Antiqua"/>
                <w:sz w:val="18"/>
                <w:szCs w:val="18"/>
              </w:rPr>
              <w:t xml:space="preserve"> 20</w:t>
            </w:r>
            <w:r w:rsidRPr="00E3C6BD" w:rsidR="0F3FE432">
              <w:rPr>
                <w:rFonts w:ascii="Book Antiqua" w:hAnsi="Book Antiqua"/>
                <w:sz w:val="18"/>
                <w:szCs w:val="18"/>
              </w:rPr>
              <w:t>2</w:t>
            </w:r>
            <w:r w:rsidRPr="00E3C6BD" w:rsidR="7B2B8E7D">
              <w:rPr>
                <w:rFonts w:ascii="Book Antiqua" w:hAnsi="Book Antiqua"/>
                <w:sz w:val="18"/>
                <w:szCs w:val="18"/>
              </w:rPr>
              <w:t>5</w:t>
            </w:r>
            <w:r w:rsidRPr="00E3C6BD" w:rsidR="00610246">
              <w:rPr>
                <w:rFonts w:ascii="Book Antiqua" w:hAnsi="Book Antiqua"/>
                <w:sz w:val="18"/>
                <w:szCs w:val="18"/>
              </w:rPr>
              <w:t>.</w:t>
            </w:r>
          </w:p>
          <w:p w:rsidRPr="004759B3" w:rsidR="00610246" w:rsidP="00E3C6BD" w:rsidRDefault="00E67645" w14:paraId="761C46BF" w14:textId="5BA4DF0C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18"/>
                <w:szCs w:val="18"/>
              </w:rPr>
            </w:pPr>
            <w:r w:rsidRPr="00E3C6BD" w:rsidR="6E4FF9A4">
              <w:rPr>
                <w:rFonts w:ascii="Book Antiqua" w:hAnsi="Book Antiqua"/>
                <w:sz w:val="18"/>
                <w:szCs w:val="18"/>
              </w:rPr>
              <w:t xml:space="preserve">Cette étape compte pour </w:t>
            </w:r>
            <w:r w:rsidRPr="00E3C6BD" w:rsidR="5F6F13C3">
              <w:rPr>
                <w:rFonts w:ascii="Book Antiqua" w:hAnsi="Book Antiqua"/>
                <w:sz w:val="18"/>
                <w:szCs w:val="18"/>
              </w:rPr>
              <w:t>20</w:t>
            </w:r>
            <w:r w:rsidRPr="00E3C6BD" w:rsidR="00610246">
              <w:rPr>
                <w:rFonts w:ascii="Book Antiqua" w:hAnsi="Book Antiqua"/>
                <w:sz w:val="18"/>
                <w:szCs w:val="18"/>
              </w:rPr>
              <w:t>% du résultat final de l’année.</w:t>
            </w:r>
          </w:p>
          <w:p w:rsidR="466A0697" w:rsidP="00E3C6BD" w:rsidRDefault="466A0697" w14:paraId="50976E20" w14:textId="6B39CB88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 w:eastAsia="Book Antiqua" w:cs="Book Antiqua"/>
                <w:sz w:val="24"/>
                <w:szCs w:val="24"/>
              </w:rPr>
            </w:pPr>
            <w:r w:rsidRPr="312B3D8E" w:rsidR="466A0697">
              <w:rPr>
                <w:rFonts w:ascii="Book Antiqua" w:hAnsi="Book Antiqua" w:eastAsia="Book Antiqua" w:cs="Book Antiqua"/>
                <w:sz w:val="18"/>
                <w:szCs w:val="18"/>
              </w:rPr>
              <w:t xml:space="preserve">Commentaire sur la compétence « </w:t>
            </w:r>
            <w:r w:rsidRPr="312B3D8E" w:rsidR="5A04BA27">
              <w:rPr>
                <w:rFonts w:ascii="Book Antiqua" w:hAnsi="Book Antiqua" w:eastAsia="Book Antiqua" w:cs="Book Antiqua"/>
                <w:sz w:val="18"/>
                <w:szCs w:val="18"/>
              </w:rPr>
              <w:t>Organiser son travail</w:t>
            </w:r>
            <w:r w:rsidRPr="312B3D8E" w:rsidR="466A0697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CA"/>
              </w:rPr>
              <w:t xml:space="preserve"> </w:t>
            </w:r>
            <w:r w:rsidRPr="312B3D8E" w:rsidR="466A0697">
              <w:rPr>
                <w:rFonts w:ascii="Book Antiqua" w:hAnsi="Book Antiqua" w:eastAsia="Book Antiqua" w:cs="Book Antiqua"/>
                <w:noProof w:val="0"/>
                <w:sz w:val="18"/>
                <w:szCs w:val="18"/>
                <w:lang w:val="fr-CA"/>
              </w:rPr>
              <w:t>»</w:t>
            </w:r>
            <w:r w:rsidRPr="312B3D8E" w:rsidR="466A0697">
              <w:rPr>
                <w:rFonts w:ascii="Book Antiqua" w:hAnsi="Book Antiqua" w:eastAsia="Book Antiqua" w:cs="Book Antiqua"/>
                <w:noProof w:val="0"/>
                <w:sz w:val="18"/>
                <w:szCs w:val="18"/>
                <w:lang w:val="fr-CA"/>
              </w:rPr>
              <w:t>.</w:t>
            </w:r>
          </w:p>
          <w:p w:rsidRPr="004759B3" w:rsidR="004759B3" w:rsidP="00610246" w:rsidRDefault="004759B3" w14:paraId="78E05816" w14:textId="27323338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 w:rsidRPr="595F3BA0" w:rsidR="19557F7D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Pr="595F3BA0" w:rsidR="5D9C9C05">
              <w:rPr>
                <w:rFonts w:ascii="Book Antiqua" w:hAnsi="Book Antiqua"/>
                <w:sz w:val="18"/>
                <w:szCs w:val="18"/>
              </w:rPr>
              <w:t xml:space="preserve">envoyé </w:t>
            </w:r>
            <w:r w:rsidRPr="595F3BA0" w:rsidR="19557F7D">
              <w:rPr>
                <w:rFonts w:ascii="Book Antiqua" w:hAnsi="Book Antiqua"/>
                <w:sz w:val="18"/>
                <w:szCs w:val="18"/>
              </w:rPr>
              <w:t xml:space="preserve">par </w:t>
            </w:r>
            <w:r w:rsidRPr="595F3BA0" w:rsidR="0F3FE432">
              <w:rPr>
                <w:rFonts w:ascii="Book Antiqua" w:hAnsi="Book Antiqua"/>
                <w:sz w:val="18"/>
                <w:szCs w:val="18"/>
              </w:rPr>
              <w:t>Mozaïk</w:t>
            </w:r>
            <w:r w:rsidRPr="595F3BA0" w:rsidR="19557F7D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2BD93A8E">
              <w:rPr>
                <w:rFonts w:ascii="Book Antiqua" w:hAnsi="Book Antiqua"/>
                <w:sz w:val="18"/>
                <w:szCs w:val="18"/>
              </w:rPr>
              <w:t xml:space="preserve">au cours de la semaine du </w:t>
            </w:r>
            <w:r w:rsidRPr="595F3BA0" w:rsidR="1946067A">
              <w:rPr>
                <w:rFonts w:ascii="Book Antiqua" w:hAnsi="Book Antiqua"/>
                <w:sz w:val="18"/>
                <w:szCs w:val="18"/>
              </w:rPr>
              <w:t>20</w:t>
            </w:r>
            <w:r w:rsidRPr="595F3BA0" w:rsidR="2BD93A8E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1D88A214">
              <w:rPr>
                <w:rFonts w:ascii="Book Antiqua" w:hAnsi="Book Antiqua"/>
                <w:sz w:val="18"/>
                <w:szCs w:val="18"/>
              </w:rPr>
              <w:t>novembre</w:t>
            </w:r>
            <w:r w:rsidRPr="595F3BA0" w:rsidR="0F3FE432">
              <w:rPr>
                <w:rFonts w:ascii="Book Antiqua" w:hAnsi="Book Antiqua"/>
                <w:sz w:val="18"/>
                <w:szCs w:val="18"/>
              </w:rPr>
              <w:t xml:space="preserve"> 202</w:t>
            </w:r>
            <w:r w:rsidRPr="595F3BA0" w:rsidR="1F1E3758">
              <w:rPr>
                <w:rFonts w:ascii="Book Antiqua" w:hAnsi="Book Antiqua"/>
                <w:sz w:val="18"/>
                <w:szCs w:val="18"/>
              </w:rPr>
              <w:t>5</w:t>
            </w:r>
            <w:r w:rsidRPr="595F3BA0" w:rsidR="2BD93A8E">
              <w:rPr>
                <w:rFonts w:ascii="Book Antiqua" w:hAnsi="Book Antiqua"/>
                <w:sz w:val="18"/>
                <w:szCs w:val="18"/>
              </w:rPr>
              <w:t>.</w:t>
            </w:r>
            <w:r w:rsidRPr="595F3BA0" w:rsidR="19557F7D">
              <w:rPr>
                <w:rFonts w:ascii="Book Antiqua" w:hAnsi="Book Antiqua"/>
                <w:sz w:val="18"/>
                <w:szCs w:val="18"/>
              </w:rPr>
              <w:t xml:space="preserve"> </w:t>
            </w:r>
          </w:p>
          <w:p w:rsidRPr="004759B3" w:rsidR="00610246" w:rsidP="004759B3" w:rsidRDefault="00610246" w14:paraId="51A048EA" w14:textId="77777777">
            <w:pPr>
              <w:pStyle w:val="Paragraphedeliste"/>
              <w:ind w:left="308"/>
              <w:rPr>
                <w:rFonts w:ascii="Book Antiqua" w:hAnsi="Book Antiqua"/>
                <w:sz w:val="4"/>
                <w:szCs w:val="4"/>
              </w:rPr>
            </w:pPr>
          </w:p>
        </w:tc>
        <w:tc>
          <w:tcPr>
            <w:tcW w:w="2819" w:type="dxa"/>
            <w:shd w:val="clear" w:color="auto" w:fill="C0C0C0"/>
            <w:tcMar/>
          </w:tcPr>
          <w:p w:rsidRPr="004759B3" w:rsidR="00610246" w:rsidP="00610246" w:rsidRDefault="00610246" w14:paraId="0D1A1BD7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834FFF" w14:paraId="3DAAD0FC" w14:textId="381CE79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Bulletin 2</w:t>
            </w:r>
            <w:r w:rsidRPr="004759B3" w:rsidR="00610246">
              <w:rPr>
                <w:rFonts w:ascii="Book Antiqua" w:hAnsi="Book Antiqua"/>
                <w:b/>
                <w:sz w:val="20"/>
                <w:szCs w:val="20"/>
              </w:rPr>
              <w:t> </w:t>
            </w:r>
            <w:r w:rsidRPr="004759B3" w:rsidR="00610246">
              <w:rPr>
                <w:rFonts w:ascii="Book Antiqua" w:hAnsi="Book Antiqua"/>
                <w:sz w:val="20"/>
                <w:szCs w:val="20"/>
              </w:rPr>
              <w:t xml:space="preserve">: </w:t>
            </w:r>
          </w:p>
          <w:p w:rsidRPr="004759B3" w:rsidR="00610246" w:rsidP="00610246" w:rsidRDefault="00610246" w14:paraId="5D20312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834FFF" w:rsidP="00834FFF" w:rsidRDefault="00834FFF" w14:paraId="104BD4BA" w14:textId="7E408097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20"/>
                <w:szCs w:val="20"/>
              </w:rPr>
            </w:pP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Étape : </w:t>
            </w:r>
            <w:r w:rsidRPr="595F3BA0" w:rsidR="0CCA17DB">
              <w:rPr>
                <w:rFonts w:ascii="Book Antiqua" w:hAnsi="Book Antiqua"/>
                <w:sz w:val="18"/>
                <w:szCs w:val="18"/>
              </w:rPr>
              <w:t>10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novembre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au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2</w:t>
            </w:r>
            <w:r w:rsidRPr="595F3BA0" w:rsidR="14CBF5DD">
              <w:rPr>
                <w:rFonts w:ascii="Book Antiqua" w:hAnsi="Book Antiqua"/>
                <w:sz w:val="18"/>
                <w:szCs w:val="18"/>
              </w:rPr>
              <w:t>0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février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20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2</w:t>
            </w:r>
            <w:r w:rsidRPr="595F3BA0" w:rsidR="08159C77">
              <w:rPr>
                <w:rFonts w:ascii="Book Antiqua" w:hAnsi="Book Antiqua"/>
                <w:sz w:val="18"/>
                <w:szCs w:val="18"/>
              </w:rPr>
              <w:t>6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.</w:t>
            </w:r>
          </w:p>
          <w:p w:rsidRPr="00834FFF" w:rsidR="00834FFF" w:rsidP="00834FFF" w:rsidRDefault="00834FFF" w14:paraId="706F4741" w14:textId="2D0F8885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20"/>
                <w:szCs w:val="20"/>
              </w:rPr>
            </w:pPr>
            <w:r w:rsidRPr="027F699E" w:rsidR="5F6F13C3">
              <w:rPr>
                <w:rFonts w:ascii="Book Antiqua" w:hAnsi="Book Antiqua"/>
                <w:sz w:val="18"/>
                <w:szCs w:val="18"/>
              </w:rPr>
              <w:t>Cette étape compte pour 20</w:t>
            </w:r>
            <w:r w:rsidRPr="027F699E" w:rsidR="5F6F13C3">
              <w:rPr>
                <w:rFonts w:ascii="Book Antiqua" w:hAnsi="Book Antiqua"/>
                <w:sz w:val="18"/>
                <w:szCs w:val="18"/>
              </w:rPr>
              <w:t>% du résultat final de l’année.</w:t>
            </w:r>
          </w:p>
          <w:p w:rsidRPr="004759B3" w:rsidR="00834FFF" w:rsidP="00834FFF" w:rsidRDefault="00834FFF" w14:paraId="780D8152" w14:textId="172C3446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20"/>
                <w:szCs w:val="20"/>
              </w:rPr>
            </w:pP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envoyé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par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Mozaïk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au cours de la semaine du 1</w:t>
            </w:r>
            <w:r w:rsidRPr="595F3BA0" w:rsidR="5D0A1F0E">
              <w:rPr>
                <w:rFonts w:ascii="Book Antiqua" w:hAnsi="Book Antiqua"/>
                <w:sz w:val="18"/>
                <w:szCs w:val="18"/>
              </w:rPr>
              <w:t>5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2E643B5C">
              <w:rPr>
                <w:rFonts w:ascii="Book Antiqua" w:hAnsi="Book Antiqua"/>
                <w:sz w:val="18"/>
                <w:szCs w:val="18"/>
              </w:rPr>
              <w:t>mars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202</w:t>
            </w:r>
            <w:r w:rsidRPr="595F3BA0" w:rsidR="76D549C1">
              <w:rPr>
                <w:rFonts w:ascii="Book Antiqua" w:hAnsi="Book Antiqua"/>
                <w:sz w:val="18"/>
                <w:szCs w:val="18"/>
              </w:rPr>
              <w:t>6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.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</w:t>
            </w:r>
          </w:p>
          <w:p w:rsidRPr="00834FFF" w:rsidR="00610246" w:rsidP="00834FFF" w:rsidRDefault="00610246" w14:paraId="7CC420AB" w14:textId="3193E1EF">
            <w:pPr>
              <w:ind w:left="360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C0C0C0"/>
            <w:tcMar/>
          </w:tcPr>
          <w:p w:rsidRPr="004759B3" w:rsidR="00610246" w:rsidP="00610246" w:rsidRDefault="00610246" w14:paraId="0B2641FA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E67645" w14:paraId="55BDBF0E" w14:textId="07F087BC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Bulletin </w:t>
            </w:r>
            <w:r w:rsidR="00834FFF">
              <w:rPr>
                <w:rFonts w:ascii="Book Antiqua" w:hAnsi="Book Antiqua"/>
                <w:b/>
                <w:sz w:val="20"/>
                <w:szCs w:val="20"/>
              </w:rPr>
              <w:t>3</w:t>
            </w:r>
            <w:r w:rsidRPr="004759B3" w:rsidR="00610246">
              <w:rPr>
                <w:rFonts w:ascii="Book Antiqua" w:hAnsi="Book Antiqua"/>
                <w:b/>
                <w:sz w:val="20"/>
                <w:szCs w:val="20"/>
              </w:rPr>
              <w:t xml:space="preserve"> : </w:t>
            </w:r>
          </w:p>
          <w:p w:rsidRPr="004759B3" w:rsidR="00610246" w:rsidP="00610246" w:rsidRDefault="00610246" w14:paraId="6B574E8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F72099" w:rsidRDefault="00BE16C4" w14:paraId="0F6BA393" w14:textId="5B9918ED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595F3BA0" w:rsidR="7C3872AD">
              <w:rPr>
                <w:rFonts w:ascii="Book Antiqua" w:hAnsi="Book Antiqua"/>
                <w:sz w:val="18"/>
                <w:szCs w:val="18"/>
              </w:rPr>
              <w:t xml:space="preserve">Étape : </w:t>
            </w:r>
            <w:r w:rsidRPr="595F3BA0" w:rsidR="1F8D0006">
              <w:rPr>
                <w:rFonts w:ascii="Book Antiqua" w:hAnsi="Book Antiqua"/>
                <w:sz w:val="18"/>
                <w:szCs w:val="18"/>
              </w:rPr>
              <w:t>2</w:t>
            </w:r>
            <w:r w:rsidRPr="595F3BA0" w:rsidR="000A123D">
              <w:rPr>
                <w:rFonts w:ascii="Book Antiqua" w:hAnsi="Book Antiqua"/>
                <w:sz w:val="18"/>
                <w:szCs w:val="18"/>
              </w:rPr>
              <w:t>3</w:t>
            </w:r>
            <w:r w:rsidRPr="595F3BA0" w:rsidR="007717D9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février</w:t>
            </w:r>
            <w:r w:rsidRPr="595F3BA0" w:rsidR="007717D9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00610246">
              <w:rPr>
                <w:rFonts w:ascii="Book Antiqua" w:hAnsi="Book Antiqua"/>
                <w:sz w:val="18"/>
                <w:szCs w:val="18"/>
              </w:rPr>
              <w:t>au 2</w:t>
            </w:r>
            <w:r w:rsidRPr="595F3BA0" w:rsidR="34CFAC73">
              <w:rPr>
                <w:rFonts w:ascii="Book Antiqua" w:hAnsi="Book Antiqua"/>
                <w:sz w:val="18"/>
                <w:szCs w:val="18"/>
              </w:rPr>
              <w:t>2</w:t>
            </w:r>
            <w:r w:rsidRPr="595F3BA0" w:rsidR="0A323576">
              <w:rPr>
                <w:rFonts w:ascii="Book Antiqua" w:hAnsi="Book Antiqua"/>
                <w:sz w:val="18"/>
                <w:szCs w:val="18"/>
              </w:rPr>
              <w:t xml:space="preserve"> juin 202</w:t>
            </w:r>
            <w:r w:rsidRPr="595F3BA0" w:rsidR="6B872B54">
              <w:rPr>
                <w:rFonts w:ascii="Book Antiqua" w:hAnsi="Book Antiqua"/>
                <w:sz w:val="18"/>
                <w:szCs w:val="18"/>
              </w:rPr>
              <w:t>6</w:t>
            </w:r>
            <w:r w:rsidRPr="595F3BA0" w:rsidR="00610246">
              <w:rPr>
                <w:rFonts w:ascii="Book Antiqua" w:hAnsi="Book Antiqua"/>
                <w:sz w:val="18"/>
                <w:szCs w:val="18"/>
              </w:rPr>
              <w:t>.</w:t>
            </w:r>
          </w:p>
          <w:p w:rsidRPr="004759B3" w:rsidR="00610246" w:rsidP="00F72099" w:rsidRDefault="00610246" w14:paraId="2F6F09DB" w14:textId="77777777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00E3C6BD" w:rsidR="00610246">
              <w:rPr>
                <w:rFonts w:ascii="Book Antiqua" w:hAnsi="Book Antiqua"/>
                <w:sz w:val="18"/>
                <w:szCs w:val="18"/>
              </w:rPr>
              <w:t>Cette étape compte pour 60% du résultat final de l’année.</w:t>
            </w:r>
          </w:p>
          <w:p w:rsidRPr="00F72099" w:rsidR="00F72099" w:rsidP="6E4012F1" w:rsidRDefault="00F72099" w14:paraId="0AB82900" w14:textId="4391EB76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6E4012F1" w:rsidR="00610246">
              <w:rPr>
                <w:rFonts w:ascii="Book Antiqua" w:hAnsi="Book Antiqua"/>
                <w:sz w:val="18"/>
                <w:szCs w:val="18"/>
              </w:rPr>
              <w:t>Ce bulletin comprend également un résultat final composé des étapes 1, 2</w:t>
            </w:r>
            <w:r w:rsidRPr="6E4012F1" w:rsidR="54E2E2A4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6E4012F1" w:rsidR="00610246">
              <w:rPr>
                <w:rFonts w:ascii="Book Antiqua" w:hAnsi="Book Antiqua"/>
                <w:sz w:val="18"/>
                <w:szCs w:val="18"/>
              </w:rPr>
              <w:t xml:space="preserve">et </w:t>
            </w:r>
            <w:r w:rsidRPr="6E4012F1" w:rsidR="5F6F13C3">
              <w:rPr>
                <w:rFonts w:ascii="Book Antiqua" w:hAnsi="Book Antiqua"/>
                <w:sz w:val="18"/>
                <w:szCs w:val="18"/>
              </w:rPr>
              <w:t xml:space="preserve">3. </w:t>
            </w:r>
            <w:proofErr w:type="gramStart"/>
            <w:proofErr w:type="gramEnd"/>
          </w:p>
          <w:p w:rsidRPr="004759B3" w:rsidR="00610246" w:rsidP="00F72099" w:rsidRDefault="004759B3" w14:paraId="3066F08C" w14:textId="5B1F69FB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595F3BA0" w:rsidR="323C7E35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Pr="595F3BA0" w:rsidR="5BDF3CC3">
              <w:rPr>
                <w:rFonts w:ascii="Book Antiqua" w:hAnsi="Book Antiqua"/>
                <w:sz w:val="18"/>
                <w:szCs w:val="18"/>
              </w:rPr>
              <w:t>envoyé</w:t>
            </w:r>
            <w:r w:rsidRPr="595F3BA0" w:rsidR="323C7E35">
              <w:rPr>
                <w:rFonts w:ascii="Book Antiqua" w:hAnsi="Book Antiqua"/>
                <w:sz w:val="18"/>
                <w:szCs w:val="18"/>
              </w:rPr>
              <w:t xml:space="preserve"> par </w:t>
            </w:r>
            <w:r w:rsidRPr="595F3BA0" w:rsidR="0A323576">
              <w:rPr>
                <w:rFonts w:ascii="Book Antiqua" w:hAnsi="Book Antiqua"/>
                <w:sz w:val="18"/>
                <w:szCs w:val="18"/>
              </w:rPr>
              <w:t>Mozaik</w:t>
            </w:r>
            <w:r w:rsidRPr="595F3BA0" w:rsidR="323C7E35">
              <w:rPr>
                <w:rFonts w:ascii="Book Antiqua" w:hAnsi="Book Antiqua"/>
                <w:sz w:val="18"/>
                <w:szCs w:val="18"/>
              </w:rPr>
              <w:t xml:space="preserve"> au cours de la semaine du </w:t>
            </w:r>
            <w:r w:rsidRPr="595F3BA0" w:rsidR="07D6A99A">
              <w:rPr>
                <w:rFonts w:ascii="Book Antiqua" w:hAnsi="Book Antiqua"/>
                <w:sz w:val="18"/>
                <w:szCs w:val="18"/>
              </w:rPr>
              <w:t>10</w:t>
            </w:r>
            <w:r w:rsidRPr="595F3BA0" w:rsidR="323C7E35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323C7E35">
              <w:rPr>
                <w:rFonts w:ascii="Book Antiqua" w:hAnsi="Book Antiqua"/>
                <w:sz w:val="18"/>
                <w:szCs w:val="18"/>
              </w:rPr>
              <w:t>jui</w:t>
            </w:r>
            <w:r w:rsidRPr="595F3BA0" w:rsidR="5DDAFA81">
              <w:rPr>
                <w:rFonts w:ascii="Book Antiqua" w:hAnsi="Book Antiqua"/>
                <w:sz w:val="18"/>
                <w:szCs w:val="18"/>
              </w:rPr>
              <w:t>llet</w:t>
            </w:r>
            <w:r w:rsidRPr="595F3BA0" w:rsidR="0A323576">
              <w:rPr>
                <w:rFonts w:ascii="Book Antiqua" w:hAnsi="Book Antiqua"/>
                <w:sz w:val="18"/>
                <w:szCs w:val="18"/>
              </w:rPr>
              <w:t xml:space="preserve"> 202</w:t>
            </w:r>
            <w:r w:rsidRPr="595F3BA0" w:rsidR="78E3BB5B">
              <w:rPr>
                <w:rFonts w:ascii="Book Antiqua" w:hAnsi="Book Antiqua"/>
                <w:sz w:val="18"/>
                <w:szCs w:val="18"/>
              </w:rPr>
              <w:t>6</w:t>
            </w:r>
            <w:r w:rsidRPr="595F3BA0" w:rsidR="007311A3">
              <w:rPr>
                <w:rFonts w:ascii="Book Antiqua" w:hAnsi="Book Antiqua"/>
                <w:sz w:val="18"/>
                <w:szCs w:val="18"/>
              </w:rPr>
              <w:t>.</w:t>
            </w:r>
          </w:p>
        </w:tc>
      </w:tr>
    </w:tbl>
    <w:tbl>
      <w:tblPr>
        <w:tblStyle w:val="Grilledutableau"/>
        <w:tblW w:w="10740" w:type="dxa"/>
        <w:tblLayout w:type="fixed"/>
        <w:tblLook w:val="04A0" w:firstRow="1" w:lastRow="0" w:firstColumn="1" w:lastColumn="0" w:noHBand="0" w:noVBand="1"/>
      </w:tblPr>
      <w:tblGrid>
        <w:gridCol w:w="2375"/>
        <w:gridCol w:w="709"/>
        <w:gridCol w:w="851"/>
        <w:gridCol w:w="851"/>
        <w:gridCol w:w="851"/>
        <w:gridCol w:w="3401"/>
        <w:gridCol w:w="1702"/>
      </w:tblGrid>
      <w:tr w:rsidRPr="00610246" w:rsidR="000B34A4" w:rsidTr="00E3C6BD" w14:paraId="76B37709" w14:textId="77777777">
        <w:trPr>
          <w:gridAfter w:val="1"/>
          <w:wAfter w:w="1702" w:type="dxa"/>
        </w:trPr>
        <w:tc>
          <w:tcPr>
            <w:tcW w:w="3084" w:type="dxa"/>
            <w:gridSpan w:val="2"/>
            <w:vMerge w:val="restart"/>
            <w:tcMar/>
            <w:vAlign w:val="center"/>
          </w:tcPr>
          <w:p w:rsidRPr="004A4B4B" w:rsidR="000B34A4" w:rsidP="004B69E4" w:rsidRDefault="000B34A4" w14:paraId="4874C071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DISCIPLINE</w:t>
            </w:r>
          </w:p>
        </w:tc>
        <w:tc>
          <w:tcPr>
            <w:tcW w:w="5954" w:type="dxa"/>
            <w:gridSpan w:val="4"/>
            <w:tcMar/>
          </w:tcPr>
          <w:p w:rsidRPr="004A4B4B" w:rsidR="000B34A4" w:rsidP="004B69E4" w:rsidRDefault="000B34A4" w14:paraId="42078884" w14:textId="7338F6BE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2BDE3B76" w:rsidRDefault="000B34A4" w14:paraId="360D0526" w14:textId="6EE98CAA">
            <w:pPr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</w:rPr>
            </w:pPr>
            <w:proofErr w:type="gramStart"/>
            <w:r w:rsidRPr="2BDE3B76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>Moyens utilisés pour évaluer</w:t>
            </w:r>
            <w:r w:rsidRPr="2BDE3B76" w:rsidR="21CD68C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 </w:t>
            </w:r>
            <w:r w:rsidRPr="2BDE3B76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>les</w:t>
            </w:r>
            <w:r w:rsidRPr="2BDE3B76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 apprentissages des élèves</w:t>
            </w:r>
            <w:proofErr w:type="gramEnd"/>
          </w:p>
          <w:p w:rsidRPr="004A4B4B" w:rsidR="000B34A4" w:rsidP="004B69E4" w:rsidRDefault="000B34A4" w14:paraId="2C8B4A70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610246" w:rsidR="000B34A4" w:rsidTr="00E3C6BD" w14:paraId="28D6A523" w14:textId="77777777">
        <w:tc>
          <w:tcPr>
            <w:tcW w:w="3084" w:type="dxa"/>
            <w:gridSpan w:val="2"/>
            <w:vMerge/>
            <w:tcMar/>
          </w:tcPr>
          <w:p w:rsidRPr="004A4B4B" w:rsidR="000B34A4" w:rsidP="00610246" w:rsidRDefault="000B34A4" w14:paraId="5DEA97FE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Pr="004A4B4B" w:rsidR="000B34A4" w:rsidP="000B34A4" w:rsidRDefault="000B34A4" w14:paraId="5AEAAD71" w14:textId="6EF314D9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24DAA57B" w14:textId="5DBE91BE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C78F231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3C7D21E6" w14:textId="18EC51B9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10545F3C" w14:textId="4B3E9F96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  <w:vAlign w:val="center"/>
          </w:tcPr>
          <w:p w:rsidRPr="004A4B4B" w:rsidR="000B34A4" w:rsidP="00DC23BF" w:rsidRDefault="000B34A4" w14:paraId="0FD63C5E" w14:textId="63F547B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00E3C6BD" w14:paraId="2DC5FBB5" w14:textId="780CC088">
        <w:trPr>
          <w:gridAfter w:val="4"/>
          <w:wAfter w:w="6805" w:type="dxa"/>
        </w:trPr>
        <w:tc>
          <w:tcPr>
            <w:tcW w:w="3084" w:type="dxa"/>
            <w:gridSpan w:val="2"/>
            <w:tcMar/>
          </w:tcPr>
          <w:p w:rsidRPr="00BE4303" w:rsidR="000B34A4" w:rsidP="00610246" w:rsidRDefault="000B34A4" w14:paraId="4D89F207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741081" w:rsidR="000B34A4" w:rsidP="00BE4303" w:rsidRDefault="000B34A4" w14:paraId="4016C6DE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741081">
              <w:rPr>
                <w:rFonts w:ascii="Book Antiqua" w:hAnsi="Book Antiqua"/>
                <w:b/>
                <w:sz w:val="18"/>
                <w:szCs w:val="18"/>
                <w:u w:val="single"/>
              </w:rPr>
              <w:t>FRANÇAIS, LANGUE D’ENSEIGNEMENT</w:t>
            </w:r>
          </w:p>
          <w:p w:rsidRPr="00BE4303" w:rsidR="000B34A4" w:rsidP="00BE4303" w:rsidRDefault="000B34A4" w14:paraId="44D801B3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BE4303" w:rsidR="000B34A4" w:rsidP="00610246" w:rsidRDefault="000B34A4" w14:paraId="1C43249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00E3C6BD" w14:paraId="3B225ABB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1F5613C4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Écrire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444104D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4A4B4B"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0C187DA" w14:textId="0244C843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0D63A69E" w14:textId="56E02A3F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42FBAE33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tcMar/>
          </w:tcPr>
          <w:p w:rsidRPr="00741081" w:rsidR="000B34A4" w:rsidP="00610246" w:rsidRDefault="000B34A4" w14:paraId="4C56BA36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7311A3" w:rsidR="00F72099" w:rsidP="00065B13" w:rsidRDefault="00F72099" w14:paraId="65710038" w14:textId="4EC33E4F">
            <w:pPr>
              <w:tabs>
                <w:tab w:val="left" w:pos="2002"/>
              </w:tabs>
              <w:rPr>
                <w:rFonts w:ascii="Book Antiqua" w:hAnsi="Book Antiqua"/>
                <w:sz w:val="18"/>
                <w:szCs w:val="18"/>
              </w:rPr>
            </w:pPr>
            <w:r w:rsidRPr="00E3C6BD" w:rsidR="00F72099">
              <w:rPr>
                <w:rFonts w:ascii="Book Antiqua" w:hAnsi="Book Antiqua"/>
                <w:sz w:val="18"/>
                <w:szCs w:val="18"/>
              </w:rPr>
              <w:t>Dictées, situations d’écriture</w:t>
            </w:r>
            <w:r w:rsidRPr="00E3C6BD" w:rsidR="0341CE9C">
              <w:rPr>
                <w:rFonts w:ascii="Book Antiqua" w:hAnsi="Book Antiqua"/>
                <w:sz w:val="18"/>
                <w:szCs w:val="18"/>
              </w:rPr>
              <w:t>, cahier d’exercice</w:t>
            </w:r>
            <w:r w:rsidRPr="00E3C6BD" w:rsidR="4F8BF8AD">
              <w:rPr>
                <w:rFonts w:ascii="Book Antiqua" w:hAnsi="Book Antiqua"/>
                <w:sz w:val="18"/>
                <w:szCs w:val="18"/>
              </w:rPr>
              <w:t>s</w:t>
            </w:r>
            <w:r w:rsidRPr="00E3C6BD" w:rsidR="0341CE9C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00E3C6BD" w:rsidR="0341CE9C">
              <w:rPr>
                <w:rFonts w:ascii="Book Antiqua" w:hAnsi="Book Antiqua"/>
                <w:i w:val="1"/>
                <w:iCs w:val="1"/>
                <w:sz w:val="18"/>
                <w:szCs w:val="18"/>
              </w:rPr>
              <w:t>Trio</w:t>
            </w:r>
          </w:p>
        </w:tc>
      </w:tr>
      <w:tr w:rsidRPr="00610246" w:rsidR="000B34A4" w:rsidTr="00E3C6BD" w14:paraId="1B456054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2FFF9179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Lire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7A7CAB1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3967A18" w14:textId="23C36D2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1BBD87C6" w14:textId="4B85B5A6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510E83B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27F699E" w:rsidRDefault="004A6520" w14:paraId="1D10742B" w14:textId="292BFFDB">
            <w:pPr>
              <w:pStyle w:val="Normal"/>
              <w:rPr>
                <w:rFonts w:ascii="Book Antiqua" w:hAnsi="Book Antiqua"/>
                <w:sz w:val="18"/>
                <w:szCs w:val="18"/>
              </w:rPr>
            </w:pPr>
            <w:r w:rsidRPr="00E3C6BD" w:rsidR="748108A4">
              <w:rPr>
                <w:rFonts w:ascii="Book Antiqua" w:hAnsi="Book Antiqua"/>
                <w:sz w:val="18"/>
                <w:szCs w:val="18"/>
              </w:rPr>
              <w:t>Compréhensions de lecture</w:t>
            </w:r>
            <w:r w:rsidRPr="00E3C6BD" w:rsidR="6087984F">
              <w:rPr>
                <w:rFonts w:ascii="Book Antiqua" w:hAnsi="Book Antiqua"/>
                <w:sz w:val="18"/>
                <w:szCs w:val="18"/>
              </w:rPr>
              <w:t>, cahier d’exercic</w:t>
            </w:r>
            <w:r w:rsidRPr="00E3C6BD" w:rsidR="6087984F">
              <w:rPr>
                <w:rFonts w:ascii="Book Antiqua" w:hAnsi="Book Antiqua"/>
                <w:sz w:val="18"/>
                <w:szCs w:val="18"/>
              </w:rPr>
              <w:t>e</w:t>
            </w:r>
            <w:r w:rsidRPr="00E3C6BD" w:rsidR="6B242ABE">
              <w:rPr>
                <w:rFonts w:ascii="Book Antiqua" w:hAnsi="Book Antiqua"/>
                <w:sz w:val="18"/>
                <w:szCs w:val="18"/>
              </w:rPr>
              <w:t>s</w:t>
            </w:r>
            <w:r w:rsidRPr="00E3C6BD" w:rsidR="6087984F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00E3C6BD" w:rsidR="6087984F">
              <w:rPr>
                <w:rFonts w:ascii="Book Antiqua" w:hAnsi="Book Antiqua"/>
                <w:i w:val="1"/>
                <w:iCs w:val="1"/>
                <w:sz w:val="18"/>
                <w:szCs w:val="18"/>
              </w:rPr>
              <w:t>Trio</w:t>
            </w:r>
          </w:p>
        </w:tc>
      </w:tr>
      <w:tr w:rsidRPr="00610246" w:rsidR="000B34A4" w:rsidTr="00E3C6BD" w14:paraId="04A3292E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4F8D2DAA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Communiquer oralement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761DA09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20 %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="000B34A4" w:rsidP="000B34A4" w:rsidRDefault="000B34A4" w14:paraId="31A6C375" w14:textId="43344CF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69A74FF2" w14:textId="1ED6CDED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     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52B2D7A5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27F699E" w:rsidRDefault="004A6520" w14:paraId="2722FF26" w14:textId="353E1D1B">
            <w:pPr>
              <w:pStyle w:val="Normal"/>
              <w:rPr>
                <w:rFonts w:ascii="Book Antiqua" w:hAnsi="Book Antiqua"/>
                <w:sz w:val="16"/>
                <w:szCs w:val="16"/>
              </w:rPr>
            </w:pPr>
            <w:r w:rsidRPr="027F699E" w:rsidR="455EE8A9">
              <w:rPr>
                <w:rFonts w:ascii="Book Antiqua" w:hAnsi="Book Antiqua"/>
                <w:sz w:val="16"/>
                <w:szCs w:val="16"/>
              </w:rPr>
              <w:t>Communications orales préparées, présentations à la classe (power-point</w:t>
            </w:r>
            <w:r w:rsidRPr="027F699E" w:rsidR="51DDC967">
              <w:rPr>
                <w:rFonts w:ascii="Book Antiqua" w:hAnsi="Book Antiqua"/>
                <w:sz w:val="16"/>
                <w:szCs w:val="16"/>
              </w:rPr>
              <w:t xml:space="preserve">, </w:t>
            </w:r>
            <w:r w:rsidRPr="027F699E" w:rsidR="455EE8A9">
              <w:rPr>
                <w:rFonts w:ascii="Book Antiqua" w:hAnsi="Book Antiqua"/>
                <w:sz w:val="16"/>
                <w:szCs w:val="16"/>
              </w:rPr>
              <w:t>slides</w:t>
            </w:r>
            <w:r w:rsidRPr="027F699E" w:rsidR="3F3A324C">
              <w:rPr>
                <w:rFonts w:ascii="Book Antiqua" w:hAnsi="Book Antiqua"/>
                <w:sz w:val="16"/>
                <w:szCs w:val="16"/>
              </w:rPr>
              <w:t xml:space="preserve"> ou </w:t>
            </w:r>
            <w:r w:rsidRPr="027F699E" w:rsidR="3F3A324C">
              <w:rPr>
                <w:rFonts w:ascii="Book Antiqua" w:hAnsi="Book Antiqua"/>
                <w:sz w:val="16"/>
                <w:szCs w:val="16"/>
              </w:rPr>
              <w:t>canva</w:t>
            </w:r>
            <w:r w:rsidRPr="027F699E" w:rsidR="455EE8A9">
              <w:rPr>
                <w:rFonts w:ascii="Book Antiqua" w:hAnsi="Book Antiqua"/>
                <w:sz w:val="16"/>
                <w:szCs w:val="16"/>
              </w:rPr>
              <w:t>)</w:t>
            </w:r>
            <w:r w:rsidRPr="027F699E" w:rsidR="266E4215">
              <w:rPr>
                <w:rFonts w:ascii="Book Antiqua" w:hAnsi="Book Antiqua"/>
                <w:sz w:val="16"/>
                <w:szCs w:val="16"/>
              </w:rPr>
              <w:t xml:space="preserve">, </w:t>
            </w:r>
            <w:r w:rsidRPr="027F699E" w:rsidR="017B8AD6">
              <w:rPr>
                <w:rFonts w:ascii="Book Antiqua" w:hAnsi="Book Antiqua"/>
                <w:sz w:val="16"/>
                <w:szCs w:val="16"/>
              </w:rPr>
              <w:t xml:space="preserve">observation de </w:t>
            </w:r>
            <w:r w:rsidRPr="027F699E" w:rsidR="266E4215">
              <w:rPr>
                <w:rFonts w:ascii="Book Antiqua" w:hAnsi="Book Antiqua"/>
                <w:sz w:val="16"/>
                <w:szCs w:val="16"/>
              </w:rPr>
              <w:t>communication</w:t>
            </w:r>
            <w:r w:rsidRPr="027F699E" w:rsidR="4B131C0D">
              <w:rPr>
                <w:rFonts w:ascii="Book Antiqua" w:hAnsi="Book Antiqua"/>
                <w:sz w:val="16"/>
                <w:szCs w:val="16"/>
              </w:rPr>
              <w:t>s</w:t>
            </w:r>
            <w:r w:rsidRPr="027F699E" w:rsidR="266E4215">
              <w:rPr>
                <w:rFonts w:ascii="Book Antiqua" w:hAnsi="Book Antiqua"/>
                <w:sz w:val="16"/>
                <w:szCs w:val="16"/>
              </w:rPr>
              <w:t xml:space="preserve"> spontanée</w:t>
            </w:r>
            <w:r w:rsidRPr="027F699E" w:rsidR="125BD822">
              <w:rPr>
                <w:rFonts w:ascii="Book Antiqua" w:hAnsi="Book Antiqua"/>
                <w:sz w:val="16"/>
                <w:szCs w:val="16"/>
              </w:rPr>
              <w:t>s</w:t>
            </w:r>
            <w:r w:rsidRPr="027F699E" w:rsidR="266E4215">
              <w:rPr>
                <w:rFonts w:ascii="Book Antiqua" w:hAnsi="Book Antiqua"/>
                <w:sz w:val="16"/>
                <w:szCs w:val="16"/>
              </w:rPr>
              <w:t xml:space="preserve"> en classe</w:t>
            </w:r>
            <w:r w:rsidRPr="027F699E" w:rsidR="7DE51D70">
              <w:rPr>
                <w:rFonts w:ascii="Book Antiqua" w:hAnsi="Book Antiqua"/>
                <w:sz w:val="16"/>
                <w:szCs w:val="16"/>
              </w:rPr>
              <w:t>, autoévaluation</w:t>
            </w:r>
          </w:p>
        </w:tc>
      </w:tr>
      <w:tr w:rsidRPr="00EA7D31" w:rsidR="000B34A4" w:rsidTr="00E3C6BD" w14:paraId="4C947376" w14:textId="65A5287B">
        <w:trPr>
          <w:gridAfter w:val="4"/>
          <w:wAfter w:w="6805" w:type="dxa"/>
        </w:trPr>
        <w:tc>
          <w:tcPr>
            <w:tcW w:w="3084" w:type="dxa"/>
            <w:gridSpan w:val="2"/>
            <w:tcMar/>
          </w:tcPr>
          <w:p w:rsidRPr="00BE4303" w:rsidR="000B34A4" w:rsidP="00610246" w:rsidRDefault="000B34A4" w14:paraId="026F6B0F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BE4303" w:rsidRDefault="000B34A4" w14:paraId="076ACB69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MATHÉMATIQUE</w:t>
            </w:r>
          </w:p>
          <w:p w:rsidRPr="00BE4303" w:rsidR="000B34A4" w:rsidP="00BE4303" w:rsidRDefault="000B34A4" w14:paraId="270A2E06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BE4303" w:rsidR="000B34A4" w:rsidP="00610246" w:rsidRDefault="000B34A4" w14:paraId="0C0EF3BE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00E3C6BD" w14:paraId="32B63EE4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761E57E8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Résoudre une situation problème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261E14" w:rsidRDefault="000B34A4" w14:paraId="051F664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30 %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4A99CB2" w14:textId="1EB09DA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20A47E1A" w14:textId="34A97992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61867506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610246" w:rsidRDefault="000B34A4" w14:paraId="7E444F40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27F699E" w:rsidRDefault="004A6520" w14:paraId="6610EF39" w14:textId="7FBEFE89">
            <w:pPr>
              <w:pStyle w:val="Normal"/>
              <w:rPr>
                <w:rFonts w:ascii="Book Antiqua" w:hAnsi="Book Antiqua"/>
                <w:sz w:val="18"/>
                <w:szCs w:val="18"/>
              </w:rPr>
            </w:pPr>
            <w:r w:rsidRPr="027F699E" w:rsidR="455EE8A9">
              <w:rPr>
                <w:rFonts w:ascii="Book Antiqua" w:hAnsi="Book Antiqua"/>
                <w:sz w:val="18"/>
                <w:szCs w:val="18"/>
              </w:rPr>
              <w:t>Situations de résolution de problèmes de type</w:t>
            </w:r>
            <w:r w:rsidRPr="027F699E" w:rsidR="455EE8A9">
              <w:rPr>
                <w:rFonts w:ascii="Book Antiqua" w:hAnsi="Book Antiqua"/>
                <w:sz w:val="18"/>
                <w:szCs w:val="18"/>
              </w:rPr>
              <w:t xml:space="preserve"> «résoudre</w:t>
            </w:r>
            <w:r w:rsidRPr="027F699E" w:rsidR="455EE8A9">
              <w:rPr>
                <w:rFonts w:ascii="Book Antiqua" w:hAnsi="Book Antiqua"/>
                <w:sz w:val="18"/>
                <w:szCs w:val="18"/>
              </w:rPr>
              <w:t>»</w:t>
            </w:r>
            <w:proofErr w:type="gramStart"/>
            <w:proofErr w:type="gramEnd"/>
          </w:p>
        </w:tc>
      </w:tr>
      <w:tr w:rsidRPr="00610246" w:rsidR="000B34A4" w:rsidTr="00E3C6BD" w14:paraId="09559BF9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14977ADC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Utiliser un raisonnement mathématique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261E14" w:rsidRDefault="000B34A4" w14:paraId="12510F15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70 %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D5DDD85" w14:textId="3D4E5CA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4ABC6535" w14:textId="59ED3D8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38836E2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610246" w:rsidRDefault="000B34A4" w14:paraId="2525CE72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825DD9" w14:paraId="4249191F" w14:textId="78084C74">
            <w:pPr>
              <w:rPr>
                <w:rFonts w:ascii="Book Antiqua" w:hAnsi="Book Antiqua"/>
                <w:sz w:val="18"/>
                <w:szCs w:val="18"/>
              </w:rPr>
            </w:pPr>
            <w:r w:rsidRPr="00E3C6BD" w:rsidR="2AF94229">
              <w:rPr>
                <w:rFonts w:ascii="Book Antiqua" w:hAnsi="Book Antiqua"/>
                <w:sz w:val="18"/>
                <w:szCs w:val="18"/>
              </w:rPr>
              <w:t xml:space="preserve">Situations d’application, tests de </w:t>
            </w:r>
            <w:r w:rsidRPr="00E3C6BD" w:rsidR="1DA4039C">
              <w:rPr>
                <w:rFonts w:ascii="Book Antiqua" w:hAnsi="Book Antiqua"/>
                <w:sz w:val="18"/>
                <w:szCs w:val="18"/>
              </w:rPr>
              <w:t>raisonnement mathématique</w:t>
            </w:r>
            <w:r w:rsidRPr="00E3C6BD" w:rsidR="67C23C71">
              <w:rPr>
                <w:rFonts w:ascii="Book Antiqua" w:hAnsi="Book Antiqua"/>
                <w:sz w:val="18"/>
                <w:szCs w:val="18"/>
              </w:rPr>
              <w:t>, cahier d’exercice</w:t>
            </w:r>
            <w:r w:rsidRPr="00E3C6BD" w:rsidR="59F50E06">
              <w:rPr>
                <w:rFonts w:ascii="Book Antiqua" w:hAnsi="Book Antiqua"/>
                <w:sz w:val="18"/>
                <w:szCs w:val="18"/>
              </w:rPr>
              <w:t>s</w:t>
            </w:r>
            <w:r w:rsidRPr="00E3C6BD" w:rsidR="67C23C71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00E3C6BD" w:rsidR="67C23C71">
              <w:rPr>
                <w:rFonts w:ascii="Book Antiqua" w:hAnsi="Book Antiqua"/>
                <w:i w:val="1"/>
                <w:iCs w:val="1"/>
                <w:sz w:val="18"/>
                <w:szCs w:val="18"/>
              </w:rPr>
              <w:t>Les irréductibles</w:t>
            </w:r>
          </w:p>
        </w:tc>
      </w:tr>
    </w:tbl>
    <w:p w:rsidR="004B69E4" w:rsidP="00610246" w:rsidRDefault="004B69E4" w14:paraId="14A475CF" w14:textId="77777777">
      <w:pPr>
        <w:rPr>
          <w:rFonts w:ascii="Book Antiqua" w:hAnsi="Book Antiqua"/>
          <w:sz w:val="10"/>
          <w:szCs w:val="10"/>
        </w:rPr>
      </w:pPr>
      <w:r>
        <w:rPr>
          <w:rFonts w:ascii="Book Antiqua" w:hAnsi="Book Antiqua"/>
          <w:sz w:val="10"/>
          <w:szCs w:val="10"/>
        </w:rPr>
        <w:br w:type="page"/>
      </w:r>
    </w:p>
    <w:tbl>
      <w:tblPr>
        <w:tblStyle w:val="Grilledutableau"/>
        <w:tblW w:w="10741" w:type="dxa"/>
        <w:tblLayout w:type="fixed"/>
        <w:tblLook w:val="04A0" w:firstRow="1" w:lastRow="0" w:firstColumn="1" w:lastColumn="0" w:noHBand="0" w:noVBand="1"/>
      </w:tblPr>
      <w:tblGrid>
        <w:gridCol w:w="3085"/>
        <w:gridCol w:w="851"/>
        <w:gridCol w:w="851"/>
        <w:gridCol w:w="851"/>
        <w:gridCol w:w="3401"/>
        <w:gridCol w:w="1702"/>
      </w:tblGrid>
      <w:tr w:rsidRPr="004A4B4B" w:rsidR="000B34A4" w:rsidTr="027F699E" w14:paraId="07174678" w14:textId="77777777">
        <w:trPr>
          <w:gridAfter w:val="1"/>
          <w:wAfter w:w="1702" w:type="dxa"/>
        </w:trPr>
        <w:tc>
          <w:tcPr>
            <w:tcW w:w="3085" w:type="dxa"/>
            <w:vMerge w:val="restart"/>
            <w:tcMar/>
            <w:vAlign w:val="center"/>
          </w:tcPr>
          <w:p w:rsidRPr="004A4B4B" w:rsidR="000B34A4" w:rsidP="004B69E4" w:rsidRDefault="000B34A4" w14:paraId="04485567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lastRenderedPageBreak/>
              <w:t>DISCIPLINE</w:t>
            </w:r>
          </w:p>
        </w:tc>
        <w:tc>
          <w:tcPr>
            <w:tcW w:w="851" w:type="dxa"/>
            <w:tcBorders>
              <w:right w:val="nil"/>
            </w:tcBorders>
            <w:tcMar/>
          </w:tcPr>
          <w:p w:rsidRPr="004A4B4B" w:rsidR="000B34A4" w:rsidP="004B69E4" w:rsidRDefault="000B34A4" w14:paraId="53B43D27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tcMar/>
            <w:vAlign w:val="center"/>
          </w:tcPr>
          <w:p w:rsidRPr="004A4B4B" w:rsidR="000B34A4" w:rsidP="004B69E4" w:rsidRDefault="000B34A4" w14:paraId="660103AB" w14:textId="40CB5622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004B69E4" w:rsidRDefault="000B34A4" w14:paraId="4FF69A40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Moyens utilisés pour évaluer </w:t>
            </w:r>
            <w:r>
              <w:rPr>
                <w:rFonts w:ascii="Book Antiqua" w:hAnsi="Book Antiqua"/>
                <w:b/>
                <w:sz w:val="18"/>
                <w:szCs w:val="18"/>
              </w:rPr>
              <w:t xml:space="preserve">                                                      </w:t>
            </w:r>
            <w:r w:rsidRPr="004A4B4B">
              <w:rPr>
                <w:rFonts w:ascii="Book Antiqua" w:hAnsi="Book Antiqua"/>
                <w:b/>
                <w:sz w:val="18"/>
                <w:szCs w:val="18"/>
              </w:rPr>
              <w:t>les apprentissages des élèves</w:t>
            </w:r>
          </w:p>
          <w:p w:rsidRPr="004A4B4B" w:rsidR="000B34A4" w:rsidP="004B69E4" w:rsidRDefault="000B34A4" w14:paraId="42886F01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4A4B4B" w:rsidR="000B34A4" w:rsidTr="027F699E" w14:paraId="3DB6D826" w14:textId="77777777">
        <w:tc>
          <w:tcPr>
            <w:tcW w:w="3085" w:type="dxa"/>
            <w:vMerge/>
            <w:tcMar/>
          </w:tcPr>
          <w:p w:rsidRPr="004A4B4B" w:rsidR="000B34A4" w:rsidP="004B69E4" w:rsidRDefault="000B34A4" w14:paraId="22F7198D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05071F6F" w14:textId="7E73BD44">
            <w:pPr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05D13926" w14:textId="736A46E5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282C6C2C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597E43C1" w14:textId="4F0F9BD6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3C837DCB" w14:textId="57AE6C51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  <w:vAlign w:val="center"/>
          </w:tcPr>
          <w:p w:rsidRPr="004A4B4B" w:rsidR="000B34A4" w:rsidP="004B69E4" w:rsidRDefault="000B34A4" w14:paraId="1B7DA1DA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027F699E" w14:paraId="48F84FC7" w14:textId="7D4DA7A2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7311A3" w:rsidRDefault="000B34A4" w14:paraId="2A8F0D3C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="275CBDAF" w:rsidP="380F36FB" w:rsidRDefault="275CBDAF" w14:paraId="0FC5A1A9" w14:textId="41EB39A9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380F36FB" w:rsidR="275CBDAF"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  <w:t>CULTURE ET CITOYENNETÉ QUÉBÉCOISE</w:t>
            </w:r>
          </w:p>
          <w:p w:rsidRPr="00261E14" w:rsidR="000B34A4" w:rsidP="007311A3" w:rsidRDefault="000B34A4" w14:paraId="6A1F2C6D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2724E88A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027F699E" w14:paraId="1E739445" w14:textId="77777777">
        <w:tc>
          <w:tcPr>
            <w:tcW w:w="3085" w:type="dxa"/>
            <w:vMerge/>
            <w:tcMar/>
            <w:vAlign w:val="center"/>
          </w:tcPr>
          <w:p w:rsidRPr="00610246" w:rsidR="000B34A4" w:rsidP="007311A3" w:rsidRDefault="000B34A4" w14:paraId="79195AA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</w:tcPr>
          <w:p w:rsidR="000B34A4" w:rsidP="00261E14" w:rsidRDefault="000B34A4" w14:paraId="020E67C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261E14" w:rsidRDefault="000B34A4" w14:paraId="5CB6F4C8" w14:textId="4DF9C52E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261E14" w:rsidRDefault="000B34A4" w14:paraId="71D98747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27F699E" w:rsidRDefault="00825DD9" w14:paraId="61AF5598" w14:textId="38C9FB9A">
            <w:pPr>
              <w:pStyle w:val="Normal"/>
              <w:ind w:left="0"/>
              <w:rPr>
                <w:rFonts w:ascii="Book Antiqua" w:hAnsi="Book Antiqua"/>
                <w:sz w:val="18"/>
                <w:szCs w:val="18"/>
              </w:rPr>
            </w:pPr>
            <w:r w:rsidRPr="027F699E" w:rsidR="0EE429C7">
              <w:rPr>
                <w:rFonts w:ascii="Book Antiqua" w:hAnsi="Book Antiqua"/>
                <w:sz w:val="18"/>
                <w:szCs w:val="18"/>
              </w:rPr>
              <w:t>Projets</w:t>
            </w:r>
            <w:r w:rsidRPr="027F699E" w:rsidR="0EE429C7">
              <w:rPr>
                <w:rFonts w:ascii="Book Antiqua" w:hAnsi="Book Antiqua"/>
                <w:sz w:val="18"/>
                <w:szCs w:val="18"/>
              </w:rPr>
              <w:t>, présentations sur des sujets variés, discussions</w:t>
            </w:r>
            <w:r w:rsidRPr="027F699E" w:rsidR="0159A528">
              <w:rPr>
                <w:rFonts w:ascii="Book Antiqua" w:hAnsi="Book Antiqua"/>
                <w:sz w:val="18"/>
                <w:szCs w:val="18"/>
              </w:rPr>
              <w:t xml:space="preserve"> en classe et en sous-groupes</w:t>
            </w:r>
          </w:p>
        </w:tc>
      </w:tr>
      <w:tr w:rsidRPr="00EA7D31" w:rsidR="000B34A4" w:rsidTr="027F699E" w14:paraId="7201F49B" w14:textId="7DAF1C1E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="30641B87" w:rsidP="6E4B6E07" w:rsidRDefault="30641B87" w14:paraId="48DBFA58" w14:textId="38DAF8B1">
            <w:pPr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</w:pPr>
            <w:r w:rsidRPr="6E4B6E07" w:rsidR="30641B87"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  <w:t>MUSIQUE</w:t>
            </w:r>
          </w:p>
          <w:p w:rsidRPr="00261E14" w:rsidR="000B34A4" w:rsidP="003C10D3" w:rsidRDefault="000B34A4" w14:paraId="33D79F2B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3C10D3" w:rsidRDefault="000B34A4" w14:paraId="41D6B645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027F699E" w14:paraId="559E0FF6" w14:textId="77777777">
        <w:tc>
          <w:tcPr>
            <w:tcW w:w="3085" w:type="dxa"/>
            <w:vMerge/>
            <w:tcMar/>
          </w:tcPr>
          <w:p w:rsidRPr="00610246" w:rsidR="000B34A4" w:rsidP="003C10D3" w:rsidRDefault="000B34A4" w14:paraId="5011E328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</w:tcPr>
          <w:p w:rsidR="000B34A4" w:rsidP="003C10D3" w:rsidRDefault="000B34A4" w14:paraId="608A102A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3C10D3" w:rsidRDefault="000B34A4" w14:paraId="59445151" w14:textId="59BFDDDA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3C10D3" w:rsidRDefault="000B34A4" w14:paraId="2CF07DD3" w14:textId="4A0FD445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</w:tcPr>
          <w:p w:rsidR="000B34A4" w:rsidP="00825DD9" w:rsidRDefault="000B34A4" w14:paraId="476F2DEA" w14:textId="14EBAE34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DE4493" w:rsidRDefault="000B34A4" w14:paraId="0F41426D" w14:textId="77777777">
            <w:pPr>
              <w:pStyle w:val="Paragraphedeliste"/>
              <w:ind w:left="175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EA7D31" w:rsidR="000B34A4" w:rsidTr="027F699E" w14:paraId="418229AD" w14:textId="2B9AF7A5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7311A3" w:rsidRDefault="000B34A4" w14:paraId="2BD72B55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380F36FB" w:rsidRDefault="000B34A4" w14:paraId="78A622FC" w14:textId="505933D6">
            <w:pPr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</w:pPr>
            <w:r w:rsidRPr="380F36FB" w:rsidR="000B34A4"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  <w:t>SCIENCE ET TECHNOLOGIE</w:t>
            </w:r>
          </w:p>
          <w:p w:rsidRPr="00261E14" w:rsidR="000B34A4" w:rsidP="007311A3" w:rsidRDefault="000B34A4" w14:paraId="189905DA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731B4D5B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027F699E" w14:paraId="5BB1D5A0" w14:textId="77777777">
        <w:tc>
          <w:tcPr>
            <w:tcW w:w="3085" w:type="dxa"/>
            <w:vMerge/>
            <w:tcMar/>
            <w:vAlign w:val="center"/>
          </w:tcPr>
          <w:p w:rsidRPr="00610246" w:rsidR="000B34A4" w:rsidP="007311A3" w:rsidRDefault="000B34A4" w14:paraId="3985B581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BF2B21" w14:paraId="5F6D340E" w14:textId="018BC992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5990DFAB" w14:textId="797382C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25E179BD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27F699E" w:rsidRDefault="00BF2B21" w14:paraId="42E80FC5" w14:textId="22087636">
            <w:pPr>
              <w:pStyle w:val="Normal"/>
              <w:rPr>
                <w:rFonts w:ascii="Book Antiqua" w:hAnsi="Book Antiqua"/>
                <w:sz w:val="18"/>
                <w:szCs w:val="18"/>
              </w:rPr>
            </w:pPr>
            <w:r w:rsidRPr="027F699E" w:rsidR="77B60545">
              <w:rPr>
                <w:rFonts w:ascii="Book Antiqua" w:hAnsi="Book Antiqua"/>
                <w:sz w:val="18"/>
                <w:szCs w:val="18"/>
              </w:rPr>
              <w:t xml:space="preserve">Projets sur </w:t>
            </w:r>
            <w:r w:rsidRPr="027F699E" w:rsidR="155D0476">
              <w:rPr>
                <w:rFonts w:ascii="Book Antiqua" w:hAnsi="Book Antiqua"/>
                <w:sz w:val="18"/>
                <w:szCs w:val="18"/>
              </w:rPr>
              <w:t>différents</w:t>
            </w:r>
            <w:r w:rsidRPr="027F699E" w:rsidR="77B60545">
              <w:rPr>
                <w:rFonts w:ascii="Book Antiqua" w:hAnsi="Book Antiqua"/>
                <w:sz w:val="18"/>
                <w:szCs w:val="18"/>
              </w:rPr>
              <w:t xml:space="preserve"> thèmes abordés durant l’année, tests de connaissances</w:t>
            </w:r>
          </w:p>
        </w:tc>
      </w:tr>
      <w:tr w:rsidRPr="00EA7D31" w:rsidR="000B34A4" w:rsidTr="027F699E" w14:paraId="662D1A78" w14:textId="7B72F199">
        <w:trPr>
          <w:gridAfter w:val="4"/>
          <w:wAfter w:w="6805" w:type="dxa"/>
          <w:trHeight w:val="121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7311A3" w:rsidRDefault="000B34A4" w14:paraId="505D4BE4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="000B34A4" w:rsidP="007311A3" w:rsidRDefault="000B34A4" w14:paraId="263551D5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GÉOGRAPHIE, HISTOIRE ET ÉDUCATION À LA CITOYENNETÉ</w:t>
            </w:r>
          </w:p>
          <w:p w:rsidRPr="00261E14" w:rsidR="000B34A4" w:rsidP="007311A3" w:rsidRDefault="000B34A4" w14:paraId="66911059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  <w:u w:val="single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03AB65BC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027F699E" w14:paraId="3271C858" w14:textId="77777777">
        <w:tc>
          <w:tcPr>
            <w:tcW w:w="3085" w:type="dxa"/>
            <w:vMerge/>
            <w:tcMar/>
          </w:tcPr>
          <w:p w:rsidRPr="00610246" w:rsidR="000B34A4" w:rsidP="00261E14" w:rsidRDefault="000B34A4" w14:paraId="6B5D5C43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BF2B21" w14:paraId="4ED0DE28" w14:textId="2D6BB950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77A95B0A" w14:textId="616A872E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371693A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27F699E" w:rsidRDefault="00BF2B21" w14:paraId="5655BE49" w14:textId="40B45258">
            <w:pPr>
              <w:pStyle w:val="Normal"/>
              <w:rPr>
                <w:rFonts w:ascii="Book Antiqua" w:hAnsi="Book Antiqua"/>
                <w:sz w:val="18"/>
                <w:szCs w:val="18"/>
              </w:rPr>
            </w:pPr>
            <w:r w:rsidRPr="027F699E" w:rsidR="25CB3FAC">
              <w:rPr>
                <w:rFonts w:ascii="Book Antiqua" w:hAnsi="Book Antiqua"/>
                <w:sz w:val="18"/>
                <w:szCs w:val="18"/>
              </w:rPr>
              <w:t xml:space="preserve">Évaluations </w:t>
            </w:r>
            <w:r w:rsidRPr="027F699E" w:rsidR="584A7205">
              <w:rPr>
                <w:rFonts w:ascii="Book Antiqua" w:hAnsi="Book Antiqua"/>
                <w:sz w:val="18"/>
                <w:szCs w:val="18"/>
              </w:rPr>
              <w:t>ponctuelles de connaissances et de compréhension</w:t>
            </w:r>
          </w:p>
        </w:tc>
      </w:tr>
    </w:tbl>
    <w:p w:rsidR="004B69E4" w:rsidP="00261E14" w:rsidRDefault="004B69E4" w14:paraId="1D602CA8" w14:textId="77777777">
      <w:pPr>
        <w:rPr>
          <w:rFonts w:ascii="Book Antiqua" w:hAnsi="Book Antiqua"/>
          <w:sz w:val="10"/>
          <w:szCs w:val="10"/>
        </w:rPr>
      </w:pPr>
    </w:p>
    <w:p w:rsidRPr="00BF2B21" w:rsidR="00BF2B21" w:rsidP="00BF2B21" w:rsidRDefault="00BF2B21" w14:paraId="09297DCB" w14:textId="77777777">
      <w:pPr>
        <w:rPr>
          <w:rFonts w:ascii="Book Antiqua" w:hAnsi="Book Antiqua"/>
          <w:sz w:val="10"/>
          <w:szCs w:val="10"/>
        </w:rPr>
      </w:pPr>
    </w:p>
    <w:p w:rsidR="00BF2B21" w:rsidP="00BF2B21" w:rsidRDefault="00BF2B21" w14:paraId="74A921B9" w14:textId="77777777">
      <w:pPr>
        <w:rPr>
          <w:rFonts w:ascii="Book Antiqua" w:hAnsi="Book Antiqua"/>
          <w:sz w:val="10"/>
          <w:szCs w:val="10"/>
        </w:rPr>
      </w:pPr>
    </w:p>
    <w:p w:rsidR="00BF2B21" w:rsidP="00BF2B21" w:rsidRDefault="00BF2B21" w14:paraId="1AA3AF10" w14:textId="77777777">
      <w:pPr>
        <w:rPr>
          <w:rFonts w:ascii="Book Antiqua" w:hAnsi="Book Antiqua"/>
          <w:sz w:val="10"/>
          <w:szCs w:val="10"/>
        </w:rPr>
      </w:pPr>
    </w:p>
    <w:p w:rsidR="004B69E4" w:rsidP="00261E14" w:rsidRDefault="004B69E4" w14:paraId="213ACECF" w14:textId="77777777">
      <w:pPr>
        <w:rPr>
          <w:rFonts w:ascii="Book Antiqua" w:hAnsi="Book Antiqua"/>
          <w:sz w:val="10"/>
          <w:szCs w:val="10"/>
        </w:rPr>
      </w:pPr>
    </w:p>
    <w:tbl>
      <w:tblPr>
        <w:tblStyle w:val="Grilledutableau"/>
        <w:tblW w:w="10456" w:type="dxa"/>
        <w:tblLayout w:type="fixed"/>
        <w:tblLook w:val="04A0" w:firstRow="1" w:lastRow="0" w:firstColumn="1" w:lastColumn="0" w:noHBand="0" w:noVBand="1"/>
      </w:tblPr>
      <w:tblGrid>
        <w:gridCol w:w="2376"/>
        <w:gridCol w:w="709"/>
        <w:gridCol w:w="851"/>
        <w:gridCol w:w="851"/>
        <w:gridCol w:w="851"/>
        <w:gridCol w:w="3116"/>
        <w:gridCol w:w="1702"/>
      </w:tblGrid>
      <w:tr w:rsidRPr="004A4B4B" w:rsidR="000B34A4" w:rsidTr="78E961DB" w14:paraId="2705622F" w14:textId="77777777">
        <w:trPr>
          <w:gridAfter w:val="1"/>
          <w:wAfter w:w="1702" w:type="dxa"/>
        </w:trPr>
        <w:tc>
          <w:tcPr>
            <w:tcW w:w="3085" w:type="dxa"/>
            <w:gridSpan w:val="2"/>
            <w:vMerge w:val="restart"/>
            <w:tcMar/>
            <w:vAlign w:val="center"/>
          </w:tcPr>
          <w:p w:rsidRPr="004A4B4B" w:rsidR="000B34A4" w:rsidP="004B69E4" w:rsidRDefault="000B34A4" w14:paraId="681CA7B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DISCIPLINE</w:t>
            </w:r>
          </w:p>
        </w:tc>
        <w:tc>
          <w:tcPr>
            <w:tcW w:w="851" w:type="dxa"/>
            <w:tcMar/>
          </w:tcPr>
          <w:p w:rsidRPr="004A4B4B" w:rsidR="000B34A4" w:rsidP="004B69E4" w:rsidRDefault="000B34A4" w14:paraId="296A4638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4818" w:type="dxa"/>
            <w:gridSpan w:val="3"/>
            <w:tcMar/>
            <w:vAlign w:val="center"/>
          </w:tcPr>
          <w:p w:rsidRPr="004A4B4B" w:rsidR="000B34A4" w:rsidP="004B69E4" w:rsidRDefault="000B34A4" w14:paraId="2E5A6953" w14:textId="6C08D1EC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004B69E4" w:rsidRDefault="000B34A4" w14:paraId="5D877330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Moyens utilisés pour évaluer </w:t>
            </w:r>
            <w:r>
              <w:rPr>
                <w:rFonts w:ascii="Book Antiqua" w:hAnsi="Book Antiqua"/>
                <w:b/>
                <w:sz w:val="18"/>
                <w:szCs w:val="18"/>
              </w:rPr>
              <w:t xml:space="preserve">                                            </w:t>
            </w:r>
            <w:r w:rsidRPr="004A4B4B">
              <w:rPr>
                <w:rFonts w:ascii="Book Antiqua" w:hAnsi="Book Antiqua"/>
                <w:b/>
                <w:sz w:val="18"/>
                <w:szCs w:val="18"/>
              </w:rPr>
              <w:t>les apprentissages des élèves</w:t>
            </w:r>
          </w:p>
          <w:p w:rsidRPr="004A4B4B" w:rsidR="000B34A4" w:rsidP="004B69E4" w:rsidRDefault="000B34A4" w14:paraId="305AD0B4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4A4B4B" w:rsidR="000B34A4" w:rsidTr="78E961DB" w14:paraId="2CA51153" w14:textId="77777777">
        <w:tc>
          <w:tcPr>
            <w:tcW w:w="3085" w:type="dxa"/>
            <w:gridSpan w:val="2"/>
            <w:vMerge/>
            <w:tcMar/>
          </w:tcPr>
          <w:p w:rsidRPr="004A4B4B" w:rsidR="000B34A4" w:rsidP="004B69E4" w:rsidRDefault="000B34A4" w14:paraId="149461EB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Pr="004A4B4B" w:rsidR="000B34A4" w:rsidP="000B34A4" w:rsidRDefault="000B34A4" w14:paraId="49588433" w14:textId="5D28CBA8">
            <w:pPr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2E42E0EA" w14:textId="6200A391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4ADC9F37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0A8E2D33" w14:textId="24E3460F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69BA7DEF" w14:textId="46F044DA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4818" w:type="dxa"/>
            <w:gridSpan w:val="2"/>
            <w:tcMar/>
            <w:vAlign w:val="center"/>
          </w:tcPr>
          <w:p w:rsidRPr="004A4B4B" w:rsidR="000B34A4" w:rsidP="004B69E4" w:rsidRDefault="000B34A4" w14:paraId="327E26D9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78E961DB" w14:paraId="4E2F3B8A" w14:textId="63D475A9">
        <w:trPr>
          <w:gridAfter w:val="4"/>
          <w:wAfter w:w="6520" w:type="dxa"/>
        </w:trPr>
        <w:tc>
          <w:tcPr>
            <w:tcW w:w="3085" w:type="dxa"/>
            <w:gridSpan w:val="2"/>
            <w:tcMar/>
          </w:tcPr>
          <w:p w:rsidRPr="00261E14" w:rsidR="000B34A4" w:rsidP="004B69E4" w:rsidRDefault="000B34A4" w14:paraId="5396635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="000B34A4" w:rsidP="004B69E4" w:rsidRDefault="000B34A4" w14:paraId="4B6EA1D4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ANGLAIS, LANGUE SECONDE</w:t>
            </w:r>
          </w:p>
          <w:p w:rsidR="000B34A4" w:rsidP="004B69E4" w:rsidRDefault="000B34A4" w14:paraId="6E4320F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</w:p>
          <w:p w:rsidRPr="00261E14" w:rsidR="000B34A4" w:rsidP="004B69E4" w:rsidRDefault="000B34A4" w14:paraId="2053E970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  <w:u w:val="single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261E14" w:rsidR="000B34A4" w:rsidP="004B69E4" w:rsidRDefault="000B34A4" w14:paraId="68B2CC2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="1D675211" w:rsidTr="78E961DB" w14:paraId="6B75B5E8">
        <w:trPr>
          <w:trHeight w:val="300"/>
        </w:trPr>
        <w:tc>
          <w:tcPr>
            <w:tcW w:w="2376" w:type="dxa"/>
            <w:tcMar/>
            <w:vAlign w:val="center"/>
          </w:tcPr>
          <w:p w:rsidR="1D675211" w:rsidP="1D675211" w:rsidRDefault="1D675211" w14:paraId="1E94656F" w14:textId="07B40916">
            <w:pPr>
              <w:pStyle w:val="Paragraphedeliste"/>
              <w:numPr>
                <w:ilvl w:val="0"/>
                <w:numId w:val="16"/>
              </w:numPr>
              <w:ind w:left="142" w:hanging="142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Communiquer oralement en anglais</w:t>
            </w:r>
          </w:p>
        </w:tc>
        <w:tc>
          <w:tcPr>
            <w:tcW w:w="709" w:type="dxa"/>
            <w:tcMar/>
            <w:vAlign w:val="center"/>
          </w:tcPr>
          <w:p w:rsidR="1E45C659" w:rsidP="1D675211" w:rsidRDefault="1E45C659" w14:paraId="0E518553" w14:textId="7E5BA8E8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1E45C659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 xml:space="preserve">45 </w:t>
            </w: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%</w:t>
            </w:r>
          </w:p>
        </w:tc>
        <w:tc>
          <w:tcPr>
            <w:tcW w:w="851" w:type="dxa"/>
            <w:tcMar/>
            <w:vAlign w:val="center"/>
          </w:tcPr>
          <w:p w:rsidR="1D675211" w:rsidP="355C6162" w:rsidRDefault="1D675211" w14:paraId="3680744E" w14:textId="094403C1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  <w:p w:rsidR="1D675211" w:rsidP="355C6162" w:rsidRDefault="1D675211" w14:paraId="61B322C0" w14:textId="70D95BA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55C6162" w:rsidR="1075BC79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1D675211" w:rsidP="355C6162" w:rsidRDefault="1D675211" w14:paraId="3D934F96" w14:textId="4AFF5143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1D675211" w:rsidP="355C6162" w:rsidRDefault="1D675211" w14:paraId="1DFEC647" w14:textId="586E05A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51" w:type="dxa"/>
            <w:tcMar/>
            <w:vAlign w:val="center"/>
          </w:tcPr>
          <w:p w:rsidR="1D675211" w:rsidP="1D675211" w:rsidRDefault="1D675211" w14:paraId="00167848" w14:textId="6D6DAE90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="544AE14D" w:rsidRDefault="544AE14D" w14:paraId="56E0F9FE" w14:textId="0F66B795">
            <w:r w:rsidRPr="1D675211" w:rsidR="544AE14D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Observation des élèves en groupe.</w:t>
            </w:r>
          </w:p>
          <w:p w:rsidR="544AE14D" w:rsidRDefault="544AE14D" w14:paraId="2F064EA2" w14:textId="3139944A">
            <w:r w:rsidRPr="1D675211" w:rsidR="544AE14D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Communications orales préparées seul en classe ou parfois à la maison.</w:t>
            </w:r>
          </w:p>
          <w:p w:rsidR="544AE14D" w:rsidP="1D675211" w:rsidRDefault="544AE14D" w14:paraId="3A164FD9" w14:textId="5707E2D8">
            <w:pPr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</w:pPr>
            <w:r w:rsidRPr="7E0C7DCC" w:rsidR="6C35A4C7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Communication</w:t>
            </w:r>
            <w:r w:rsidRPr="7E0C7DCC" w:rsidR="6C35A4C7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 xml:space="preserve"> spontanée</w:t>
            </w:r>
          </w:p>
          <w:p w:rsidR="1D675211" w:rsidP="1D675211" w:rsidRDefault="1D675211" w14:paraId="6B58E1AE" w14:textId="15EFAC32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</w:tc>
      </w:tr>
      <w:tr w:rsidR="355C6162" w:rsidTr="78E961DB" w14:paraId="2A90FF1D">
        <w:trPr>
          <w:trHeight w:val="300"/>
        </w:trPr>
        <w:tc>
          <w:tcPr>
            <w:tcW w:w="2376" w:type="dxa"/>
            <w:tcMar/>
            <w:vAlign w:val="center"/>
          </w:tcPr>
          <w:p w:rsidR="355C6162" w:rsidP="355C6162" w:rsidRDefault="355C6162" w14:paraId="2BB69207" w14:textId="15C1E480">
            <w:pPr>
              <w:pStyle w:val="Paragraphedeliste"/>
              <w:numPr>
                <w:ilvl w:val="0"/>
                <w:numId w:val="16"/>
              </w:numPr>
              <w:ind w:left="142" w:hanging="142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55C6162" w:rsidR="355C6162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Comprendre des textes entendus</w:t>
            </w:r>
          </w:p>
        </w:tc>
        <w:tc>
          <w:tcPr>
            <w:tcW w:w="709" w:type="dxa"/>
            <w:tcMar/>
            <w:vAlign w:val="center"/>
          </w:tcPr>
          <w:p w:rsidR="355C6162" w:rsidP="355C6162" w:rsidRDefault="355C6162" w14:paraId="6F312CBD" w14:textId="49E5A05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55C6162" w:rsidR="355C6162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35 %</w:t>
            </w:r>
          </w:p>
        </w:tc>
        <w:tc>
          <w:tcPr>
            <w:tcW w:w="851" w:type="dxa"/>
            <w:tcMar/>
            <w:vAlign w:val="center"/>
          </w:tcPr>
          <w:p w:rsidR="355C6162" w:rsidP="355C6162" w:rsidRDefault="355C6162" w14:paraId="03D6BC50" w14:textId="1C65645B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/>
            <w:vAlign w:val="center"/>
          </w:tcPr>
          <w:p w:rsidR="355C6162" w:rsidP="355C6162" w:rsidRDefault="355C6162" w14:paraId="7F63F752" w14:textId="6B5057C7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  <w:p w:rsidR="399D4941" w:rsidP="355C6162" w:rsidRDefault="399D4941" w14:paraId="6B01EB9D" w14:textId="0AAC5937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55C6162" w:rsidR="399D494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355C6162" w:rsidP="355C6162" w:rsidRDefault="355C6162" w14:paraId="5F55AEA2" w14:textId="6FE2297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355C6162" w:rsidP="355C6162" w:rsidRDefault="355C6162" w14:paraId="368597E1" w14:textId="6B9729EE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55C6162" w:rsidR="355C6162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="355C6162" w:rsidRDefault="355C6162" w14:paraId="2BE18D1D" w14:textId="31999D1E">
            <w:r w:rsidRPr="355C6162" w:rsidR="355C6162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Activités diverses</w:t>
            </w:r>
          </w:p>
          <w:p w:rsidR="355C6162" w:rsidRDefault="355C6162" w14:paraId="1658E9E0" w14:textId="4B57B9FD">
            <w:r w:rsidRPr="355C6162" w:rsidR="355C6162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 xml:space="preserve"> </w:t>
            </w:r>
          </w:p>
          <w:p w:rsidR="355C6162" w:rsidRDefault="355C6162" w14:paraId="0168E563" w14:textId="1FB7A9D9">
            <w:r w:rsidRPr="355C6162" w:rsidR="355C6162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 xml:space="preserve">Situations d’apprentissage et d’évaluation </w:t>
            </w:r>
          </w:p>
          <w:p w:rsidR="355C6162" w:rsidRDefault="355C6162" w14:paraId="71938F0D" w14:textId="774B91C0">
            <w:r w:rsidRPr="355C6162" w:rsidR="355C6162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 xml:space="preserve"> </w:t>
            </w:r>
          </w:p>
          <w:p w:rsidR="355C6162" w:rsidRDefault="355C6162" w14:paraId="3A294DB7" w14:textId="6FB40F64">
            <w:r w:rsidRPr="355C6162" w:rsidR="355C6162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Observation des élèves en groupe</w:t>
            </w:r>
          </w:p>
          <w:p w:rsidR="355C6162" w:rsidP="355C6162" w:rsidRDefault="355C6162" w14:paraId="3AFFA30C" w14:textId="1B730D32">
            <w:pPr>
              <w:pStyle w:val="Normal"/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</w:pPr>
          </w:p>
          <w:p w:rsidR="355C6162" w:rsidP="355C6162" w:rsidRDefault="355C6162" w14:paraId="7A982BA3" w14:textId="352E03EE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</w:tc>
      </w:tr>
      <w:tr w:rsidRPr="00610246" w:rsidR="000B34A4" w:rsidTr="78E961DB" w14:paraId="1F073C08" w14:textId="77777777">
        <w:tc>
          <w:tcPr>
            <w:tcW w:w="2376" w:type="dxa"/>
            <w:tcMar/>
            <w:vAlign w:val="center"/>
          </w:tcPr>
          <w:p w:rsidR="1D675211" w:rsidP="1D675211" w:rsidRDefault="1D675211" w14:paraId="78314570" w14:textId="41D17C07">
            <w:pPr>
              <w:pStyle w:val="Paragraphedeliste"/>
              <w:numPr>
                <w:ilvl w:val="0"/>
                <w:numId w:val="18"/>
              </w:numPr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 xml:space="preserve">Écrire des textes </w:t>
            </w:r>
          </w:p>
          <w:p w:rsidR="1D675211" w:rsidP="1D675211" w:rsidRDefault="1D675211" w14:paraId="7EE4BA5F" w14:textId="56B89F45">
            <w:pPr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709" w:type="dxa"/>
            <w:tcMar/>
            <w:vAlign w:val="center"/>
          </w:tcPr>
          <w:p w:rsidR="586ABAA9" w:rsidP="1D675211" w:rsidRDefault="586ABAA9" w14:paraId="3C4BD1C4" w14:textId="1869B22A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586ABAA9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20</w:t>
            </w: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%</w:t>
            </w:r>
          </w:p>
          <w:p w:rsidR="1D675211" w:rsidP="1D675211" w:rsidRDefault="1D675211" w14:paraId="78A26E9B" w14:textId="607F1B58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51" w:type="dxa"/>
            <w:tcMar/>
            <w:vAlign w:val="center"/>
          </w:tcPr>
          <w:p w:rsidR="1D675211" w:rsidP="1D675211" w:rsidRDefault="1D675211" w14:paraId="31CC39AD" w14:textId="2EE64980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51" w:type="dxa"/>
            <w:tcMar/>
            <w:vAlign w:val="center"/>
          </w:tcPr>
          <w:p w:rsidR="1D675211" w:rsidP="1D675211" w:rsidRDefault="1D675211" w14:paraId="5E2E848E" w14:textId="016CD51A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1D675211" w:rsidP="1D675211" w:rsidRDefault="1D675211" w14:paraId="3D580DBD" w14:textId="7DC5EA5B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51" w:type="dxa"/>
            <w:tcMar/>
            <w:vAlign w:val="center"/>
          </w:tcPr>
          <w:p w:rsidR="1D675211" w:rsidP="1D675211" w:rsidRDefault="1D675211" w14:paraId="0BD796AD" w14:textId="6E5BA0B0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1D675211" w:rsidP="1D675211" w:rsidRDefault="1D675211" w14:paraId="0EBC5D41" w14:textId="74AC9877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4818" w:type="dxa"/>
            <w:gridSpan w:val="2"/>
            <w:tcMar/>
          </w:tcPr>
          <w:p w:rsidR="06A6CBD9" w:rsidRDefault="06A6CBD9" w14:paraId="1023F267" w14:textId="0F290962">
            <w:r w:rsidRPr="1D675211" w:rsidR="06A6CBD9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Activités diverses</w:t>
            </w:r>
          </w:p>
          <w:p w:rsidR="06A6CBD9" w:rsidRDefault="06A6CBD9" w14:paraId="4E0F392E" w14:textId="12D1C20C">
            <w:r w:rsidRPr="1D675211" w:rsidR="06A6CBD9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 xml:space="preserve"> </w:t>
            </w:r>
          </w:p>
          <w:p w:rsidR="06A6CBD9" w:rsidRDefault="06A6CBD9" w14:paraId="4D4E59D7" w14:textId="5C9686BB">
            <w:r w:rsidRPr="1D675211" w:rsidR="06A6CBD9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Situations d’apprentissage et d’évaluation</w:t>
            </w:r>
          </w:p>
          <w:p w:rsidR="1D675211" w:rsidP="1D675211" w:rsidRDefault="1D675211" w14:paraId="45B03712" w14:textId="2D1D6A89">
            <w:pPr>
              <w:pStyle w:val="Normal"/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</w:pPr>
          </w:p>
        </w:tc>
      </w:tr>
      <w:tr w:rsidRPr="00EA7D31" w:rsidR="000B34A4" w:rsidTr="78E961DB" w14:paraId="619EF6C6" w14:textId="19D174DE">
        <w:trPr>
          <w:gridAfter w:val="4"/>
          <w:wAfter w:w="6520" w:type="dxa"/>
          <w:trHeight w:val="217"/>
        </w:trPr>
        <w:tc>
          <w:tcPr>
            <w:tcW w:w="3085" w:type="dxa"/>
            <w:gridSpan w:val="2"/>
            <w:vMerge w:val="restart"/>
            <w:tcMar/>
            <w:vAlign w:val="center"/>
          </w:tcPr>
          <w:p w:rsidRPr="00261E14" w:rsidR="000B34A4" w:rsidP="004B69E4" w:rsidRDefault="000B34A4" w14:paraId="3AD190FE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4B69E4" w:rsidRDefault="000B34A4" w14:paraId="14B43D4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ÉDUCATION PHYSIQUE</w:t>
            </w:r>
          </w:p>
        </w:tc>
        <w:tc>
          <w:tcPr>
            <w:tcW w:w="851" w:type="dxa"/>
            <w:tcMar/>
          </w:tcPr>
          <w:p w:rsidRPr="00261E14" w:rsidR="000B34A4" w:rsidP="004B69E4" w:rsidRDefault="000B34A4" w14:paraId="137D2B7D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78E961DB" w14:paraId="38AE78CE" w14:textId="77777777">
        <w:tc>
          <w:tcPr>
            <w:tcW w:w="3085" w:type="dxa"/>
            <w:gridSpan w:val="2"/>
            <w:vMerge/>
            <w:tcMar/>
          </w:tcPr>
          <w:p w:rsidRPr="00610246" w:rsidR="000B34A4" w:rsidP="00261E14" w:rsidRDefault="000B34A4" w14:paraId="2A6DF60E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B160D95" w14:textId="27FDA3BC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57852EAE" w14:textId="43FA0EC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2B5CC0DF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Pr="00EA7D31" w:rsidR="000B34A4" w:rsidP="00261E14" w:rsidRDefault="000B34A4" w14:paraId="206007ED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EA7D31" w:rsidR="000B34A4" w:rsidP="00065B13" w:rsidRDefault="000B34A4" w14:paraId="54E1EB10" w14:textId="61D38FAD">
            <w:pPr/>
            <w:r w:rsidRPr="4463B36E" w:rsidR="1D2B7549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Observation de l’élève lors d’activités diverses et de situations d’apprentissage et d’évaluation </w:t>
            </w:r>
            <w:r w:rsidRPr="4463B36E" w:rsidR="1D2B7549">
              <w:rPr>
                <w:rFonts w:ascii="Book Antiqua" w:hAnsi="Book Antiqua" w:eastAsia="Book Antiqua" w:cs="Book Antiqua"/>
                <w:noProof w:val="0"/>
                <w:sz w:val="18"/>
                <w:szCs w:val="18"/>
                <w:lang w:val="fr-CA"/>
              </w:rPr>
              <w:t xml:space="preserve"> </w:t>
            </w:r>
          </w:p>
          <w:p w:rsidRPr="00EA7D31" w:rsidR="000B34A4" w:rsidP="4463B36E" w:rsidRDefault="000B34A4" w14:paraId="3ABE7C2C" w14:textId="3A751CF5">
            <w:pPr>
              <w:pStyle w:val="Normal"/>
              <w:rPr>
                <w:rFonts w:ascii="Book Antiqua" w:hAnsi="Book Antiqua"/>
                <w:sz w:val="18"/>
                <w:szCs w:val="18"/>
              </w:rPr>
            </w:pPr>
          </w:p>
        </w:tc>
      </w:tr>
    </w:tbl>
    <w:tbl>
      <w:tblPr>
        <w:tblStyle w:val="Grilledutableau"/>
        <w:bidiVisual w:val="0"/>
        <w:tblW w:w="10095" w:type="dxa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3063"/>
        <w:gridCol w:w="825"/>
        <w:gridCol w:w="870"/>
        <w:gridCol w:w="855"/>
        <w:gridCol w:w="4482"/>
      </w:tblGrid>
      <w:tr w:rsidR="78E961DB" w:rsidTr="595F3BA0" w14:paraId="557993B0">
        <w:trPr>
          <w:trHeight w:val="300"/>
        </w:trPr>
        <w:tc>
          <w:tcPr>
            <w:tcW w:w="3063" w:type="dxa"/>
            <w:vMerge w:val="restart"/>
            <w:tcBorders>
              <w:top w:val="nil"/>
              <w:left w:val="single" w:color="000000" w:themeColor="text1" w:sz="6"/>
              <w:bottom w:val="single" w:color="000000" w:themeColor="text1" w:sz="6"/>
            </w:tcBorders>
            <w:tcMar>
              <w:left w:w="105" w:type="dxa"/>
              <w:right w:w="105" w:type="dxa"/>
            </w:tcMar>
            <w:vAlign w:val="top"/>
          </w:tcPr>
          <w:p w:rsidR="78E961DB" w:rsidP="78E961DB" w:rsidRDefault="78E961DB" w14:paraId="60824404" w14:textId="7E510C6C">
            <w:pPr>
              <w:spacing w:before="0" w:beforeAutospacing="off" w:after="0" w:afterAutospacing="off"/>
              <w:jc w:val="center"/>
              <w:rPr>
                <w:rFonts w:ascii="Book Antiqua" w:hAnsi="Book Antiqua" w:eastAsia="Book Antiqua" w:cs="Book Antiqu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none"/>
                <w:lang w:val="fr-CA"/>
              </w:rPr>
            </w:pPr>
          </w:p>
          <w:p w:rsidR="78E961DB" w:rsidP="78E961DB" w:rsidRDefault="78E961DB" w14:paraId="0C1578B8" w14:textId="26ECD6A9">
            <w:pPr>
              <w:spacing w:before="0" w:beforeAutospacing="off" w:after="0" w:afterAutospacing="off"/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8E961DB" w:rsidR="78E961DB">
              <w:rPr>
                <w:rFonts w:ascii="Book Antiqua" w:hAnsi="Book Antiqua" w:eastAsia="Book Antiqua" w:cs="Book Antiqu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none"/>
                <w:lang w:val="fr-CA"/>
              </w:rPr>
              <w:t xml:space="preserve"> </w:t>
            </w:r>
          </w:p>
          <w:p w:rsidR="78E961DB" w:rsidP="595F3BA0" w:rsidRDefault="78E961DB" w14:paraId="44DC4527" w14:textId="26D67597">
            <w:pPr>
              <w:spacing w:before="0" w:beforeAutospacing="off" w:after="0" w:afterAutospacing="off"/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95F3BA0" w:rsidR="72D9B7CA">
              <w:rPr>
                <w:rFonts w:ascii="Book Antiqua" w:hAnsi="Book Antiqua" w:eastAsia="Book Antiqua" w:cs="Book Antiqu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single"/>
                <w:lang w:val="fr-CA"/>
              </w:rPr>
              <w:t>ART DRAMATIQUE</w:t>
            </w:r>
          </w:p>
        </w:tc>
        <w:tc>
          <w:tcPr>
            <w:tcW w:w="7032" w:type="dxa"/>
            <w:gridSpan w:val="4"/>
            <w:tcBorders>
              <w:top w:val="single" w:sz="6"/>
              <w:left w:val="nil"/>
              <w:bottom w:val="single" w:sz="6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8E961DB" w:rsidP="78E961DB" w:rsidRDefault="78E961DB" w14:paraId="3FF700DD" w14:textId="2A479B90">
            <w:pPr>
              <w:spacing w:before="0" w:beforeAutospacing="off" w:after="0" w:afterAutospacing="off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78E961DB" w:rsidR="78E961DB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 </w:t>
            </w:r>
          </w:p>
        </w:tc>
      </w:tr>
      <w:tr w:rsidR="78E961DB" w:rsidTr="595F3BA0" w14:paraId="61ABFFD4">
        <w:trPr>
          <w:trHeight w:val="300"/>
        </w:trPr>
        <w:tc>
          <w:tcPr>
            <w:tcW w:w="3063" w:type="dxa"/>
            <w:vMerge/>
            <w:tcBorders/>
            <w:tcMar>
              <w:left w:w="105" w:type="dxa"/>
              <w:right w:w="105" w:type="dxa"/>
            </w:tcMar>
            <w:vAlign w:val="top"/>
          </w:tcPr>
          <w:p w:rsidR="78E961DB" w:rsidP="78E961DB" w:rsidRDefault="78E961DB" w14:paraId="74899758" w14:textId="6D6EBF9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78E961DB" w:rsidR="78E961DB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none"/>
                <w:lang w:val="fr-CA"/>
              </w:rPr>
              <w:t xml:space="preserve">Interpréter et inventer des séquences dramatiques </w:t>
            </w:r>
          </w:p>
        </w:tc>
        <w:tc>
          <w:tcPr>
            <w:tcW w:w="8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8E961DB" w:rsidP="78E961DB" w:rsidRDefault="78E961DB" w14:paraId="52769B90" w14:textId="640A2520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70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8E961DB" w:rsidP="78E961DB" w:rsidRDefault="78E961DB" w14:paraId="38FA2218" w14:textId="60F80D75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78E961DB" w:rsidR="78E961DB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855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8E961DB" w:rsidP="78E961DB" w:rsidRDefault="78E961DB" w14:paraId="342DAB48" w14:textId="37716352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78E961DB" w:rsidR="78E961DB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78E961DB" w:rsidP="78E961DB" w:rsidRDefault="78E961DB" w14:paraId="761A2F1E" w14:textId="3B2F0CD4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4482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78E961DB" w:rsidP="78E961DB" w:rsidRDefault="78E961DB" w14:paraId="18CD8617" w14:textId="20E6ECD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78E961DB" w:rsidR="78E961DB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Observations de l’élève lors d’activités diverses et de situations d’apprentissage et d’évaluation.</w:t>
            </w:r>
          </w:p>
        </w:tc>
      </w:tr>
    </w:tbl>
    <w:p w:rsidRPr="007311A3" w:rsidR="00610246" w:rsidP="00610246" w:rsidRDefault="00610246" w14:paraId="185D41FE" w14:textId="2D7EEA76">
      <w:pPr>
        <w:rPr>
          <w:rFonts w:ascii="Book Antiqua" w:hAnsi="Book Antiqua"/>
          <w:sz w:val="2"/>
          <w:szCs w:val="2"/>
        </w:rPr>
      </w:pPr>
    </w:p>
    <w:sectPr w:rsidRPr="007311A3" w:rsidR="00610246" w:rsidSect="00506876">
      <w:pgSz w:w="12240" w:h="15840" w:orient="portrait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13035" w:rsidP="007311A3" w:rsidRDefault="00713035" w14:paraId="53FE9EEE" w14:textId="77777777">
      <w:r>
        <w:separator/>
      </w:r>
    </w:p>
  </w:endnote>
  <w:endnote w:type="continuationSeparator" w:id="0">
    <w:p w:rsidR="00713035" w:rsidP="007311A3" w:rsidRDefault="00713035" w14:paraId="7DF4A83F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13035" w:rsidP="007311A3" w:rsidRDefault="00713035" w14:paraId="1A613121" w14:textId="77777777">
      <w:r>
        <w:separator/>
      </w:r>
    </w:p>
  </w:footnote>
  <w:footnote w:type="continuationSeparator" w:id="0">
    <w:p w:rsidR="00713035" w:rsidP="007311A3" w:rsidRDefault="00713035" w14:paraId="1656C756" w14:textId="77777777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textHash int2:hashCode="eHJWzEHoLgC7pr" int2:id="wK0BZHtl">
      <int2:state int2:type="spell" int2:value="Rejected"/>
    </int2:textHash>
    <int2:bookmark int2:bookmarkName="_Int_xEth66rv" int2:invalidationBookmarkName="" int2:hashCode="4PIRgIfjvp/f/S" int2:id="uAbCg7NL">
      <int2:state int2:type="gram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8">
    <w:nsid w:val="78d55c5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4fda14c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2dee115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147f47f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A632E71"/>
    <w:multiLevelType w:val="hybridMultilevel"/>
    <w:tmpl w:val="E202F8D8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67A774A"/>
    <w:multiLevelType w:val="hybridMultilevel"/>
    <w:tmpl w:val="2B62BBE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7111C89"/>
    <w:multiLevelType w:val="multilevel"/>
    <w:tmpl w:val="E070E002"/>
    <w:lvl w:ilvl="0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F792A8D"/>
    <w:multiLevelType w:val="hybridMultilevel"/>
    <w:tmpl w:val="498847E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42B3960"/>
    <w:multiLevelType w:val="hybridMultilevel"/>
    <w:tmpl w:val="CCD492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D6D5CF5"/>
    <w:multiLevelType w:val="hybridMultilevel"/>
    <w:tmpl w:val="E1620B66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42235C8"/>
    <w:multiLevelType w:val="hybridMultilevel"/>
    <w:tmpl w:val="E070E002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02C0B1E"/>
    <w:multiLevelType w:val="hybridMultilevel"/>
    <w:tmpl w:val="6C1CFDC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AA8529E"/>
    <w:multiLevelType w:val="hybridMultilevel"/>
    <w:tmpl w:val="5AFC0AFC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CC72CE3"/>
    <w:multiLevelType w:val="hybridMultilevel"/>
    <w:tmpl w:val="276E23F6"/>
    <w:lvl w:ilvl="0" w:tplc="0DE44EC2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  <w:sz w:val="18"/>
        <w:szCs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58BE352D"/>
    <w:multiLevelType w:val="hybridMultilevel"/>
    <w:tmpl w:val="8A9E3FC4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1011DDD"/>
    <w:multiLevelType w:val="hybridMultilevel"/>
    <w:tmpl w:val="A99C5F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E2306F3"/>
    <w:multiLevelType w:val="hybridMultilevel"/>
    <w:tmpl w:val="8A4C2FF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73C34497"/>
    <w:multiLevelType w:val="hybridMultilevel"/>
    <w:tmpl w:val="F4F4C39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3F0093F"/>
    <w:multiLevelType w:val="hybridMultilevel"/>
    <w:tmpl w:val="ABAA3B1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" w16cid:durableId="344939511">
    <w:abstractNumId w:val="9"/>
  </w:num>
  <w:num w:numId="2" w16cid:durableId="1221290718">
    <w:abstractNumId w:val="8"/>
  </w:num>
  <w:num w:numId="3" w16cid:durableId="998120809">
    <w:abstractNumId w:val="5"/>
  </w:num>
  <w:num w:numId="4" w16cid:durableId="1200901013">
    <w:abstractNumId w:val="0"/>
  </w:num>
  <w:num w:numId="5" w16cid:durableId="1681615273">
    <w:abstractNumId w:val="6"/>
  </w:num>
  <w:num w:numId="6" w16cid:durableId="300307537">
    <w:abstractNumId w:val="2"/>
  </w:num>
  <w:num w:numId="7" w16cid:durableId="109974660">
    <w:abstractNumId w:val="13"/>
  </w:num>
  <w:num w:numId="8" w16cid:durableId="236329420">
    <w:abstractNumId w:val="10"/>
  </w:num>
  <w:num w:numId="9" w16cid:durableId="1391731870">
    <w:abstractNumId w:val="4"/>
  </w:num>
  <w:num w:numId="10" w16cid:durableId="1142306736">
    <w:abstractNumId w:val="1"/>
  </w:num>
  <w:num w:numId="11" w16cid:durableId="1234002095">
    <w:abstractNumId w:val="14"/>
  </w:num>
  <w:num w:numId="12" w16cid:durableId="101875208">
    <w:abstractNumId w:val="7"/>
  </w:num>
  <w:num w:numId="13" w16cid:durableId="18505893">
    <w:abstractNumId w:val="3"/>
  </w:num>
  <w:num w:numId="14" w16cid:durableId="1279412883">
    <w:abstractNumId w:val="11"/>
  </w:num>
  <w:num w:numId="15" w16cid:durableId="10604022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246"/>
    <w:rsid w:val="00006E80"/>
    <w:rsid w:val="00052C8C"/>
    <w:rsid w:val="00065B13"/>
    <w:rsid w:val="0007188B"/>
    <w:rsid w:val="000A123D"/>
    <w:rsid w:val="000B34A4"/>
    <w:rsid w:val="000D79F4"/>
    <w:rsid w:val="00186E80"/>
    <w:rsid w:val="00191BDC"/>
    <w:rsid w:val="001A710B"/>
    <w:rsid w:val="00210848"/>
    <w:rsid w:val="0022657D"/>
    <w:rsid w:val="00245DE2"/>
    <w:rsid w:val="00261E14"/>
    <w:rsid w:val="002C4808"/>
    <w:rsid w:val="002E6118"/>
    <w:rsid w:val="00413C05"/>
    <w:rsid w:val="00457C72"/>
    <w:rsid w:val="00460B6D"/>
    <w:rsid w:val="004759B3"/>
    <w:rsid w:val="004A4B4B"/>
    <w:rsid w:val="004A61A0"/>
    <w:rsid w:val="004A6520"/>
    <w:rsid w:val="004B69E4"/>
    <w:rsid w:val="00506876"/>
    <w:rsid w:val="005D3820"/>
    <w:rsid w:val="00610246"/>
    <w:rsid w:val="007018DE"/>
    <w:rsid w:val="00713035"/>
    <w:rsid w:val="007311A3"/>
    <w:rsid w:val="00741081"/>
    <w:rsid w:val="007717D9"/>
    <w:rsid w:val="007D53D5"/>
    <w:rsid w:val="00825DD9"/>
    <w:rsid w:val="00834FFF"/>
    <w:rsid w:val="008950FC"/>
    <w:rsid w:val="009C20FA"/>
    <w:rsid w:val="00A03098"/>
    <w:rsid w:val="00A73F11"/>
    <w:rsid w:val="00AA63DD"/>
    <w:rsid w:val="00AC0B82"/>
    <w:rsid w:val="00BE16C4"/>
    <w:rsid w:val="00BE4303"/>
    <w:rsid w:val="00BF2B21"/>
    <w:rsid w:val="00C433D1"/>
    <w:rsid w:val="00CE4E01"/>
    <w:rsid w:val="00D66472"/>
    <w:rsid w:val="00DB205A"/>
    <w:rsid w:val="00DC23BF"/>
    <w:rsid w:val="00DE4493"/>
    <w:rsid w:val="00E3C6BD"/>
    <w:rsid w:val="00E67645"/>
    <w:rsid w:val="00EA7D31"/>
    <w:rsid w:val="00F24D63"/>
    <w:rsid w:val="00F72099"/>
    <w:rsid w:val="00F9611E"/>
    <w:rsid w:val="00F96B12"/>
    <w:rsid w:val="00FB3938"/>
    <w:rsid w:val="0159A528"/>
    <w:rsid w:val="017B8AD6"/>
    <w:rsid w:val="027F699E"/>
    <w:rsid w:val="0341CE9C"/>
    <w:rsid w:val="03932478"/>
    <w:rsid w:val="061D75C6"/>
    <w:rsid w:val="06A6CBD9"/>
    <w:rsid w:val="07A3D9CF"/>
    <w:rsid w:val="07D6A99A"/>
    <w:rsid w:val="07DF6B43"/>
    <w:rsid w:val="08159C77"/>
    <w:rsid w:val="0A323576"/>
    <w:rsid w:val="0AC19AF3"/>
    <w:rsid w:val="0BCC866F"/>
    <w:rsid w:val="0C45615C"/>
    <w:rsid w:val="0C89301B"/>
    <w:rsid w:val="0CCA17DB"/>
    <w:rsid w:val="0D03194B"/>
    <w:rsid w:val="0D0B5776"/>
    <w:rsid w:val="0EE429C7"/>
    <w:rsid w:val="0F3FE432"/>
    <w:rsid w:val="1075BC79"/>
    <w:rsid w:val="10854343"/>
    <w:rsid w:val="10DDDC81"/>
    <w:rsid w:val="125BD822"/>
    <w:rsid w:val="125E7937"/>
    <w:rsid w:val="136B9924"/>
    <w:rsid w:val="145C4370"/>
    <w:rsid w:val="14CBF5DD"/>
    <w:rsid w:val="155D0476"/>
    <w:rsid w:val="156B0668"/>
    <w:rsid w:val="179AA491"/>
    <w:rsid w:val="179C45BC"/>
    <w:rsid w:val="184A7C55"/>
    <w:rsid w:val="1946067A"/>
    <w:rsid w:val="19557F7D"/>
    <w:rsid w:val="1AF79AB7"/>
    <w:rsid w:val="1C1E857C"/>
    <w:rsid w:val="1C4C06D9"/>
    <w:rsid w:val="1CB67D25"/>
    <w:rsid w:val="1D2B7549"/>
    <w:rsid w:val="1D675211"/>
    <w:rsid w:val="1D7F675B"/>
    <w:rsid w:val="1D88A214"/>
    <w:rsid w:val="1DA4039C"/>
    <w:rsid w:val="1E45C659"/>
    <w:rsid w:val="1F1E3758"/>
    <w:rsid w:val="1F2AD225"/>
    <w:rsid w:val="1F8D0006"/>
    <w:rsid w:val="1FBB6021"/>
    <w:rsid w:val="209388C5"/>
    <w:rsid w:val="21CD68C4"/>
    <w:rsid w:val="22B15362"/>
    <w:rsid w:val="2569FBD0"/>
    <w:rsid w:val="25CB3FAC"/>
    <w:rsid w:val="266E4215"/>
    <w:rsid w:val="267F5F66"/>
    <w:rsid w:val="2687CAB6"/>
    <w:rsid w:val="275CBDAF"/>
    <w:rsid w:val="2AE6B61A"/>
    <w:rsid w:val="2AF94229"/>
    <w:rsid w:val="2B8DA356"/>
    <w:rsid w:val="2BD93A8E"/>
    <w:rsid w:val="2BDE3B76"/>
    <w:rsid w:val="2C6CE510"/>
    <w:rsid w:val="2C7A1A13"/>
    <w:rsid w:val="2CB068D7"/>
    <w:rsid w:val="2E643B5C"/>
    <w:rsid w:val="30641B87"/>
    <w:rsid w:val="30F7CB89"/>
    <w:rsid w:val="312B3D8E"/>
    <w:rsid w:val="323C7E35"/>
    <w:rsid w:val="332B8194"/>
    <w:rsid w:val="337A8DB0"/>
    <w:rsid w:val="34852237"/>
    <w:rsid w:val="34CFAC73"/>
    <w:rsid w:val="350085F6"/>
    <w:rsid w:val="3515254C"/>
    <w:rsid w:val="355C6162"/>
    <w:rsid w:val="369A2392"/>
    <w:rsid w:val="36E89F21"/>
    <w:rsid w:val="37A2F020"/>
    <w:rsid w:val="380F36FB"/>
    <w:rsid w:val="3819E109"/>
    <w:rsid w:val="399D4941"/>
    <w:rsid w:val="39B6DD96"/>
    <w:rsid w:val="3A495884"/>
    <w:rsid w:val="3AFE51C1"/>
    <w:rsid w:val="3B09F0A9"/>
    <w:rsid w:val="3B735694"/>
    <w:rsid w:val="3BDAFB6C"/>
    <w:rsid w:val="3C971CCC"/>
    <w:rsid w:val="3C9EB1CA"/>
    <w:rsid w:val="3D0D3523"/>
    <w:rsid w:val="3E49C3F0"/>
    <w:rsid w:val="3ECC50D5"/>
    <w:rsid w:val="3F003642"/>
    <w:rsid w:val="3F3A324C"/>
    <w:rsid w:val="3F93EAD5"/>
    <w:rsid w:val="40368439"/>
    <w:rsid w:val="4119EB18"/>
    <w:rsid w:val="4463B36E"/>
    <w:rsid w:val="455EE8A9"/>
    <w:rsid w:val="4648673C"/>
    <w:rsid w:val="464E3F04"/>
    <w:rsid w:val="466A0697"/>
    <w:rsid w:val="46FB1FDD"/>
    <w:rsid w:val="472602F2"/>
    <w:rsid w:val="477E86D8"/>
    <w:rsid w:val="4A59EC0F"/>
    <w:rsid w:val="4B131C0D"/>
    <w:rsid w:val="4BA3DC48"/>
    <w:rsid w:val="4C8BB503"/>
    <w:rsid w:val="4DDB3784"/>
    <w:rsid w:val="4F337775"/>
    <w:rsid w:val="4F8BF8AD"/>
    <w:rsid w:val="50554B01"/>
    <w:rsid w:val="51A40912"/>
    <w:rsid w:val="51DDC967"/>
    <w:rsid w:val="531FA0F9"/>
    <w:rsid w:val="53B30045"/>
    <w:rsid w:val="544AE14D"/>
    <w:rsid w:val="549953CB"/>
    <w:rsid w:val="54E2E2A4"/>
    <w:rsid w:val="558181EB"/>
    <w:rsid w:val="558203FA"/>
    <w:rsid w:val="584A7205"/>
    <w:rsid w:val="58507D87"/>
    <w:rsid w:val="586ABAA9"/>
    <w:rsid w:val="595F3BA0"/>
    <w:rsid w:val="59F50E06"/>
    <w:rsid w:val="5A04BA27"/>
    <w:rsid w:val="5BDF3CC3"/>
    <w:rsid w:val="5D0A1F0E"/>
    <w:rsid w:val="5D9C9C05"/>
    <w:rsid w:val="5DDAFA81"/>
    <w:rsid w:val="5E32E1C9"/>
    <w:rsid w:val="5F6F13C3"/>
    <w:rsid w:val="601CA933"/>
    <w:rsid w:val="6036010B"/>
    <w:rsid w:val="6087984F"/>
    <w:rsid w:val="61277A8A"/>
    <w:rsid w:val="61B87994"/>
    <w:rsid w:val="61C62154"/>
    <w:rsid w:val="62748C46"/>
    <w:rsid w:val="62B4A4AD"/>
    <w:rsid w:val="62BDE508"/>
    <w:rsid w:val="6672C25A"/>
    <w:rsid w:val="668B28F9"/>
    <w:rsid w:val="66E8439B"/>
    <w:rsid w:val="67C23C71"/>
    <w:rsid w:val="6913195E"/>
    <w:rsid w:val="6A0631DA"/>
    <w:rsid w:val="6ACC4297"/>
    <w:rsid w:val="6B242ABE"/>
    <w:rsid w:val="6B872B54"/>
    <w:rsid w:val="6BBAF8BF"/>
    <w:rsid w:val="6BFE9306"/>
    <w:rsid w:val="6C35A4C7"/>
    <w:rsid w:val="6DC8A25F"/>
    <w:rsid w:val="6E4012F1"/>
    <w:rsid w:val="6E4B6E07"/>
    <w:rsid w:val="6E4FF9A4"/>
    <w:rsid w:val="6FFF7579"/>
    <w:rsid w:val="707BCF77"/>
    <w:rsid w:val="72D9B7CA"/>
    <w:rsid w:val="73E7CF49"/>
    <w:rsid w:val="748108A4"/>
    <w:rsid w:val="76236207"/>
    <w:rsid w:val="7661DF4D"/>
    <w:rsid w:val="76D549C1"/>
    <w:rsid w:val="77B60545"/>
    <w:rsid w:val="78E3BB5B"/>
    <w:rsid w:val="78E961DB"/>
    <w:rsid w:val="7B007EAB"/>
    <w:rsid w:val="7B2B8E7D"/>
    <w:rsid w:val="7B459F83"/>
    <w:rsid w:val="7BCC5974"/>
    <w:rsid w:val="7BF2793F"/>
    <w:rsid w:val="7C3872AD"/>
    <w:rsid w:val="7DE51D70"/>
    <w:rsid w:val="7E0C7DCC"/>
    <w:rsid w:val="7FBA9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90412C"/>
  <w14:defaultImageDpi w14:val="300"/>
  <w15:docId w15:val="{0B41C0AE-A8E1-46B0-A9B8-1BCB660A3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1024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edeliste">
    <w:name w:val="List Paragraph"/>
    <w:basedOn w:val="Normal"/>
    <w:uiPriority w:val="34"/>
    <w:qFormat/>
    <w:rsid w:val="0061024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En-tteCar" w:customStyle="1">
    <w:name w:val="En-tête Car"/>
    <w:basedOn w:val="Policepardfaut"/>
    <w:link w:val="En-tte"/>
    <w:uiPriority w:val="99"/>
    <w:rsid w:val="007311A3"/>
    <w:rPr>
      <w:lang w:val="fr-CA"/>
    </w:rPr>
  </w:style>
  <w:style w:type="paragraph" w:styleId="Pieddepage">
    <w:name w:val="footer"/>
    <w:basedOn w:val="Normal"/>
    <w:link w:val="Pieddepag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PieddepageCar" w:customStyle="1">
    <w:name w:val="Pied de page Car"/>
    <w:basedOn w:val="Policepardfaut"/>
    <w:link w:val="Pieddepage"/>
    <w:uiPriority w:val="99"/>
    <w:rsid w:val="007311A3"/>
    <w:rPr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50FC"/>
    <w:rPr>
      <w:rFonts w:ascii="Segoe UI" w:hAnsi="Segoe UI" w:cs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8950FC"/>
    <w:rPr>
      <w:rFonts w:ascii="Segoe UI" w:hAnsi="Segoe UI" w:cs="Segoe UI"/>
      <w:sz w:val="18"/>
      <w:szCs w:val="18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ntTable" Target="fontTable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microsoft.com/office/2020/10/relationships/intelligence" Target="intelligence2.xml" Id="R8dd4ab61369c47f0" 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AFF98E391154BA7687DD1B943F053" ma:contentTypeVersion="15" ma:contentTypeDescription="Crée un document." ma:contentTypeScope="" ma:versionID="d5974320b2f6c54b857cbf41db877705">
  <xsd:schema xmlns:xsd="http://www.w3.org/2001/XMLSchema" xmlns:xs="http://www.w3.org/2001/XMLSchema" xmlns:p="http://schemas.microsoft.com/office/2006/metadata/properties" xmlns:ns2="623b080a-9b39-4668-ae63-8eb406cb2178" xmlns:ns3="d10af5ed-b362-4712-a806-ec65aed42017" targetNamespace="http://schemas.microsoft.com/office/2006/metadata/properties" ma:root="true" ma:fieldsID="e23ed5f9033e87f4c5de63d83e5115d2" ns2:_="" ns3:_="">
    <xsd:import namespace="623b080a-9b39-4668-ae63-8eb406cb2178"/>
    <xsd:import namespace="d10af5ed-b362-4712-a806-ec65aed420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b080a-9b39-4668-ae63-8eb406cb21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af5ed-b362-4712-a806-ec65aed4201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2B3FC2-B1F4-4F18-879A-4E7A66BDE0FB}"/>
</file>

<file path=customXml/itemProps2.xml><?xml version="1.0" encoding="utf-8"?>
<ds:datastoreItem xmlns:ds="http://schemas.openxmlformats.org/officeDocument/2006/customXml" ds:itemID="{8CD7B1AE-F65B-4A60-B6FB-C289E1594C9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BEBC4AF-F076-4B02-9B94-229FECD1801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CB7214E-5FCA-4BA4-B605-EE78A115A930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C.S. Marguerite-Bourgeoys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Dominique LeBlanc</dc:creator>
  <lastModifiedBy>Mathilde Poitras2</lastModifiedBy>
  <revision>19</revision>
  <lastPrinted>2023-02-09T15:56:00.0000000Z</lastPrinted>
  <dcterms:created xsi:type="dcterms:W3CDTF">2023-02-09T15:56:00.0000000Z</dcterms:created>
  <dcterms:modified xsi:type="dcterms:W3CDTF">2025-09-09T16:18:17.7908529Z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0x010100033AFF98E391154BA7687DD1B943F053</vt:lpwstr>
  </property>
</Properties>
</file>